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A0659" w:rsidRDefault="004D2AD7" w:rsidP="005008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="005008DB">
        <w:rPr>
          <w:b/>
          <w:bCs/>
          <w:szCs w:val="24"/>
        </w:rPr>
        <w:t xml:space="preserve"> </w:t>
      </w:r>
      <w:r w:rsidR="005008DB"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DB" w:rsidRPr="000C21F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008DB" w:rsidRPr="000C21F0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5008DB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Pr="005A0659" w:rsidRDefault="005008DB" w:rsidP="005008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5008DB" w:rsidRDefault="005008DB" w:rsidP="005008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DB" w:rsidRPr="00DD39A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DB" w:rsidRDefault="00710468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C2211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5008DB">
        <w:rPr>
          <w:rFonts w:ascii="Times New Roman" w:hAnsi="Times New Roman" w:cs="Times New Roman"/>
          <w:sz w:val="28"/>
          <w:szCs w:val="28"/>
        </w:rPr>
        <w:t xml:space="preserve">2016  г. </w:t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4462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108</w:t>
      </w:r>
    </w:p>
    <w:p w:rsidR="005008DB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C22110" w:rsidRDefault="00C22110" w:rsidP="00C22110">
      <w:pPr>
        <w:pStyle w:val="ConsPlusNormal"/>
        <w:rPr>
          <w:bCs/>
          <w:sz w:val="28"/>
          <w:szCs w:val="28"/>
        </w:rPr>
      </w:pPr>
    </w:p>
    <w:p w:rsidR="00C22110" w:rsidRPr="009A61A5" w:rsidRDefault="00C22110" w:rsidP="00C22110">
      <w:pPr>
        <w:pStyle w:val="ConsPlusNormal"/>
        <w:rPr>
          <w:bCs/>
          <w:sz w:val="28"/>
          <w:szCs w:val="28"/>
        </w:rPr>
      </w:pPr>
      <w:r w:rsidRPr="009A61A5">
        <w:rPr>
          <w:bCs/>
          <w:sz w:val="28"/>
          <w:szCs w:val="28"/>
        </w:rPr>
        <w:t>Об обработке персональных данных</w:t>
      </w:r>
    </w:p>
    <w:p w:rsidR="00C22110" w:rsidRPr="009A61A5" w:rsidRDefault="00C22110" w:rsidP="00C22110">
      <w:pPr>
        <w:pStyle w:val="ConsPlusNormal"/>
        <w:rPr>
          <w:bCs/>
          <w:sz w:val="28"/>
          <w:szCs w:val="28"/>
        </w:rPr>
      </w:pPr>
      <w:r w:rsidRPr="009A61A5">
        <w:rPr>
          <w:bCs/>
          <w:sz w:val="28"/>
          <w:szCs w:val="28"/>
        </w:rPr>
        <w:t xml:space="preserve">в администрации городского поселения Игрим </w:t>
      </w:r>
    </w:p>
    <w:p w:rsidR="00C22110" w:rsidRPr="009A61A5" w:rsidRDefault="00C22110" w:rsidP="00C22110">
      <w:pPr>
        <w:pStyle w:val="ConsPlusNormal"/>
        <w:rPr>
          <w:bCs/>
          <w:sz w:val="28"/>
          <w:szCs w:val="28"/>
        </w:rPr>
      </w:pP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во исполнение постановления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органами":</w:t>
      </w:r>
    </w:p>
    <w:p w:rsidR="00C22110" w:rsidRPr="009A61A5" w:rsidRDefault="00C22110" w:rsidP="00C22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Утвердить:</w:t>
      </w:r>
    </w:p>
    <w:p w:rsidR="00C22110" w:rsidRPr="009A61A5" w:rsidRDefault="00C22110" w:rsidP="00C22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anchor="Par3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администрации городского поселения Игрим 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постановлению;</w:t>
      </w: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1.2. Перечень персональных данных, обрабатываемых в 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</w:t>
      </w:r>
      <w:r w:rsidR="009A61A5" w:rsidRPr="009A61A5">
        <w:rPr>
          <w:rFonts w:ascii="Times New Roman" w:hAnsi="Times New Roman" w:cs="Times New Roman"/>
          <w:bCs/>
          <w:sz w:val="28"/>
          <w:szCs w:val="28"/>
        </w:rPr>
        <w:t>Игрим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в связи с реализацией служебных и трудовых отношений, а также в связи с осуществлением муниципальных функций согласно приложению 2 к настоящему постановлению;</w:t>
      </w: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1.3. Перечень должностей муниципальной службы, должностей, не отнесенных к должностям муниципальной службы в 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Игрим, </w:t>
      </w:r>
      <w:r w:rsidRPr="009A61A5">
        <w:rPr>
          <w:rFonts w:ascii="Times New Roman" w:hAnsi="Times New Roman" w:cs="Times New Roman"/>
          <w:sz w:val="28"/>
          <w:szCs w:val="28"/>
        </w:rPr>
        <w:t xml:space="preserve">замещение которых предусматривает осуществление обработки персональных данных либо осуществление доступа к персональным данным согласно </w:t>
      </w:r>
      <w:hyperlink r:id="rId9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3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1.4. Перечень информационных систем персональных данных в администрации городского поселения Игрим  согласно приложению 4 к настоящему постановлению;</w:t>
      </w:r>
    </w:p>
    <w:p w:rsidR="00C22110" w:rsidRPr="009A61A5" w:rsidRDefault="000743F9" w:rsidP="00C22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22110" w:rsidRPr="009A61A5">
        <w:rPr>
          <w:rFonts w:ascii="Times New Roman" w:hAnsi="Times New Roman" w:cs="Times New Roman"/>
          <w:sz w:val="28"/>
          <w:szCs w:val="28"/>
        </w:rPr>
        <w:t xml:space="preserve">. Типовую форму согласия </w:t>
      </w:r>
      <w:r w:rsidR="00C22110" w:rsidRPr="009A61A5">
        <w:rPr>
          <w:rFonts w:ascii="Times New Roman" w:hAnsi="Times New Roman" w:cs="Times New Roman"/>
          <w:bCs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C22110" w:rsidRPr="009A61A5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поселения Игрим </w:t>
      </w:r>
      <w:r w:rsidR="00C22110" w:rsidRPr="009A61A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22110"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C22110" w:rsidRPr="009A61A5">
        <w:rPr>
          <w:rFonts w:ascii="Times New Roman" w:hAnsi="Times New Roman" w:cs="Times New Roman"/>
          <w:sz w:val="28"/>
          <w:szCs w:val="28"/>
        </w:rPr>
        <w:t xml:space="preserve">  к настоящему постановлению;</w:t>
      </w:r>
    </w:p>
    <w:p w:rsidR="00C22110" w:rsidRDefault="000743F9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C22110" w:rsidRPr="009A61A5">
        <w:rPr>
          <w:rFonts w:ascii="Times New Roman" w:hAnsi="Times New Roman" w:cs="Times New Roman"/>
          <w:sz w:val="28"/>
          <w:szCs w:val="28"/>
        </w:rPr>
        <w:t xml:space="preserve">. Типовую форму разъяснения субъекту персональных данных юридических последствий отказа предоставить свои персональные данные согласно </w:t>
      </w:r>
      <w:hyperlink r:id="rId11" w:history="1">
        <w:r w:rsidR="00C22110"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C22110" w:rsidRPr="009A61A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A4FB2" w:rsidRPr="009A61A5" w:rsidRDefault="00DA4FB2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49C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«О</w:t>
      </w:r>
      <w:r w:rsidR="005F49C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CA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защите персональных данных»  от </w:t>
      </w:r>
      <w:r w:rsidR="005F49CA">
        <w:rPr>
          <w:rFonts w:ascii="Times New Roman" w:hAnsi="Times New Roman" w:cs="Times New Roman"/>
          <w:sz w:val="28"/>
          <w:szCs w:val="28"/>
        </w:rPr>
        <w:t xml:space="preserve">08.05.2008 № 45 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C22110" w:rsidRPr="009A61A5" w:rsidRDefault="00DA4FB2" w:rsidP="00C221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2110" w:rsidRPr="009A61A5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C22110" w:rsidRPr="00C22110" w:rsidRDefault="00DA4FB2" w:rsidP="00C22110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110" w:rsidRPr="009A61A5">
        <w:rPr>
          <w:sz w:val="28"/>
          <w:szCs w:val="28"/>
        </w:rPr>
        <w:t xml:space="preserve">. Контроль  за выполнением настоящего постановления оставляю за </w:t>
      </w:r>
      <w:r w:rsidR="00C22110" w:rsidRPr="00C22110">
        <w:rPr>
          <w:sz w:val="28"/>
          <w:szCs w:val="28"/>
        </w:rPr>
        <w:t xml:space="preserve">собой. </w:t>
      </w:r>
    </w:p>
    <w:p w:rsidR="00C22110" w:rsidRPr="00C22110" w:rsidRDefault="00C22110" w:rsidP="00C22110">
      <w:pPr>
        <w:pStyle w:val="a9"/>
        <w:spacing w:line="480" w:lineRule="auto"/>
        <w:ind w:hanging="142"/>
        <w:rPr>
          <w:sz w:val="28"/>
          <w:szCs w:val="28"/>
        </w:rPr>
      </w:pPr>
    </w:p>
    <w:p w:rsidR="00C22110" w:rsidRDefault="004852FE" w:rsidP="00C22110">
      <w:pPr>
        <w:pStyle w:val="a9"/>
        <w:spacing w:after="0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C22110">
        <w:rPr>
          <w:sz w:val="28"/>
          <w:szCs w:val="28"/>
        </w:rPr>
        <w:t xml:space="preserve"> городского</w:t>
      </w:r>
    </w:p>
    <w:p w:rsidR="00C22110" w:rsidRDefault="004852FE" w:rsidP="004852FE">
      <w:pPr>
        <w:pStyle w:val="a9"/>
        <w:spacing w:after="0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2110">
        <w:rPr>
          <w:sz w:val="28"/>
          <w:szCs w:val="28"/>
        </w:rPr>
        <w:t xml:space="preserve"> поселения Игрим                                                       </w:t>
      </w:r>
      <w:r>
        <w:rPr>
          <w:sz w:val="28"/>
          <w:szCs w:val="28"/>
        </w:rPr>
        <w:t xml:space="preserve">А.В. Затирка </w:t>
      </w:r>
    </w:p>
    <w:p w:rsidR="00C22110" w:rsidRPr="00C22110" w:rsidRDefault="00C22110" w:rsidP="00C22110">
      <w:pPr>
        <w:pStyle w:val="a9"/>
        <w:spacing w:line="720" w:lineRule="auto"/>
        <w:ind w:hanging="142"/>
        <w:jc w:val="center"/>
        <w:rPr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Cs w:val="20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9A61A5">
      <w:pPr>
        <w:rPr>
          <w:rFonts w:ascii="Times New Roman" w:hAnsi="Times New Roman" w:cs="Times New Roman"/>
        </w:rPr>
      </w:pPr>
    </w:p>
    <w:p w:rsidR="009A61A5" w:rsidRDefault="009A61A5" w:rsidP="009A61A5">
      <w:pPr>
        <w:rPr>
          <w:rFonts w:ascii="Times New Roman" w:hAnsi="Times New Roman" w:cs="Times New Roman"/>
        </w:rPr>
      </w:pPr>
    </w:p>
    <w:p w:rsidR="000743F9" w:rsidRDefault="000743F9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3F9" w:rsidRDefault="000743F9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3F9" w:rsidRDefault="000743F9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C22110" w:rsidRPr="009A61A5" w:rsidRDefault="00C22110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C22110" w:rsidRPr="009A61A5" w:rsidRDefault="00C22110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 w:rsidR="009A61A5"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 w:rsidR="009A61A5"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9A61A5" w:rsidRPr="009A61A5" w:rsidRDefault="009A61A5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9A61A5" w:rsidRDefault="001E21B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2" w:anchor="Par34" w:history="1">
        <w:r w:rsidR="00C22110"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9A61A5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 Правила обработки персональных данных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устанавливают процедуры, направленные на выявление и предотвращение нарушений законодательства Российской Федерации в области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2. Обработка персональных данных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3. Правила определяют политику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как оператора, осуществляющего обработку персональных данных и определяющего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4. Субъектами персональных данных являются: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лица, замещающие должности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</w:t>
      </w:r>
      <w:r w:rsidR="009A61A5">
        <w:rPr>
          <w:rFonts w:ascii="Times New Roman" w:hAnsi="Times New Roman" w:cs="Times New Roman"/>
          <w:sz w:val="28"/>
          <w:szCs w:val="28"/>
        </w:rPr>
        <w:t xml:space="preserve">ужбы, </w:t>
      </w:r>
      <w:r w:rsidRPr="009A61A5">
        <w:rPr>
          <w:rFonts w:ascii="Times New Roman" w:hAnsi="Times New Roman" w:cs="Times New Roman"/>
          <w:sz w:val="28"/>
          <w:szCs w:val="28"/>
        </w:rPr>
        <w:t xml:space="preserve">а также граждане, претендующие на замещение вакантных должностей муниципальной службы в администрации </w:t>
      </w:r>
      <w:r w:rsidR="005D237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и граждане, поступающие на работу, на должности руководителей муниципальных учреждений </w:t>
      </w:r>
      <w:r w:rsidR="005D237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 xml:space="preserve"> (далее – Субъекты персональных данных).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5. Обработка персональных данных в администрации </w:t>
      </w:r>
      <w:r w:rsidR="005D237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 и настоящими Правилами.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5D2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2. Условия и порядок обработки персональных данных</w:t>
      </w:r>
    </w:p>
    <w:p w:rsidR="00C22110" w:rsidRPr="009A61A5" w:rsidRDefault="00C22110" w:rsidP="005D2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в связи с реализацией трудовых отношений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6. Персональные данные Субъектов персональных данных, указанных в </w:t>
      </w:r>
      <w:hyperlink r:id="rId13" w:anchor="Par4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кадровой работы, обеспечения личной безопасности, обеспечения установленных законодательством Российской Федерации условий труда, гарантий и компенсаций.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7. Обработка персональных данных Субъектов персональных данных, осуществляется без согласия в рамках целей, определенных </w:t>
      </w:r>
      <w:hyperlink r:id="rId14" w:anchor="Par5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</w:t>
      </w:r>
      <w:hyperlink r:id="rId15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6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11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"О персональных данных"  и положениями Федеральных законов от 02 марта 2007 года </w:t>
      </w:r>
      <w:hyperlink r:id="rId17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25-ФЗ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2008 года </w:t>
      </w:r>
      <w:hyperlink r:id="rId18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273-ФЗ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8. Обработка персональных данных Субъектов персональных данных, осуществляется при условии получения согласия указанных граждан в следующих случаях: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при трансграничной передаче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3) 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9. В случаях, предусмотренных </w:t>
      </w:r>
      <w:hyperlink r:id="rId19" w:anchor="Par86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8 настоящих Правил, согласие Субъекта персональных данных оформляется в письменной форме, если иное не установлено Федеральным </w:t>
      </w:r>
      <w:hyperlink r:id="rId2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10. Обработка персональных данных Субъектов персональных данных осуществляется </w:t>
      </w:r>
      <w:r w:rsidR="005D2378">
        <w:rPr>
          <w:rFonts w:ascii="Times New Roman" w:hAnsi="Times New Roman" w:cs="Times New Roman"/>
          <w:sz w:val="28"/>
          <w:szCs w:val="28"/>
        </w:rPr>
        <w:t>ведущим специалистом по работе с кадрами администрации г.п.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11. Сбор, запись, систематизация, накопление и уточнение (обновление, изменение) персональных данных Субъектов персональных данных, осуществляется путем: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непосредственного получения оригиналов необходимых документов (заявление, трудовая книжка, анкета, иные документы, предоставляемые в кадровую службу);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копирования оригиналов документов;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3) внесения сведений в учетные формы (на бумажных и электронных носителях);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4) формирования персональных данных в ходе кадровой работы.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12. В случае возникновения необходимости получения персональных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>данных Субъектов персональных данных, необходимо получить их письменное согласие и сообщить им о целях, предполагаемых источниках и способах получения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13. Запрещается получать, обрабатывать и приобщать к личному делу Субъектов персональных данных персональные данные,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14. При сборе персональных данных </w:t>
      </w:r>
      <w:r w:rsidR="000152FA">
        <w:rPr>
          <w:rFonts w:ascii="Times New Roman" w:hAnsi="Times New Roman" w:cs="Times New Roman"/>
          <w:sz w:val="28"/>
          <w:szCs w:val="28"/>
        </w:rPr>
        <w:t>ведущий специалист по работе с кадрами администрации городского поселения Игрим, осуществляющий</w:t>
      </w:r>
      <w:r w:rsidRPr="009A61A5">
        <w:rPr>
          <w:rFonts w:ascii="Times New Roman" w:hAnsi="Times New Roman" w:cs="Times New Roman"/>
          <w:sz w:val="28"/>
          <w:szCs w:val="28"/>
        </w:rPr>
        <w:t xml:space="preserve"> сбор (получение) персональных данных непосредственно у Субъек</w:t>
      </w:r>
      <w:r w:rsidR="000152FA">
        <w:rPr>
          <w:rFonts w:ascii="Times New Roman" w:hAnsi="Times New Roman" w:cs="Times New Roman"/>
          <w:sz w:val="28"/>
          <w:szCs w:val="28"/>
        </w:rPr>
        <w:t>тов персональных данных, обязан</w:t>
      </w:r>
      <w:r w:rsidRPr="009A61A5">
        <w:rPr>
          <w:rFonts w:ascii="Times New Roman" w:hAnsi="Times New Roman" w:cs="Times New Roman"/>
          <w:sz w:val="28"/>
          <w:szCs w:val="28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15. Передача (распространение, предоставление) и использование персональных данных Субъектов персональных данных, осуществляется лишь в случаях и порядке, предусмотренных законодательством Российской Федерации.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 3 Сроки обработки и хранения 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16. В соответствии с законодательством Российской Федерации определяются и устанавливаются сроки обработки и хранения персональных данных Субъектов персональных данных: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персональные данные, содержащиеся в приказах/распоряжениях по личному составу (о приеме, о переводе, об увольнении, о надбавках, о дисциплинарных взысканиях), подлежат хранению в отделе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двух лет с последующим формированием и передачей указанных документов в для хранения в установленном законодательством Российской Федерации порядке;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персональные данные, содержащиеся в приказах/распоряжениях о предоставлении отпусков, командировках, поощрениях, подлежат хранению в отделе кадров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пяти лет с последующим уничтожением;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персональные данные, содержащиеся в документах граждан, претендующих на замещение вакантных должностей муниципальной службы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не допущенных к участию в конкурсе на замещение вакантных должностей муниципальной службы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="000152FA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(далее - конкурс), и кандидатов, участвовавших в конкурсе, хранятся в отделе кадров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3 лет со дня завершения конкурса, после чего подлежат уничтожению.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lastRenderedPageBreak/>
        <w:t>Раздел 4. Порядок уничтожения персональных данных при достижении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целей обработки или при наступлении иных законных оснований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17. </w:t>
      </w:r>
      <w:r w:rsidR="000152FA">
        <w:rPr>
          <w:rFonts w:ascii="Times New Roman" w:hAnsi="Times New Roman" w:cs="Times New Roman"/>
          <w:sz w:val="28"/>
          <w:szCs w:val="28"/>
        </w:rPr>
        <w:t>Специалистом администрации городского поселения Игрим в обязанности которого входит осуществление функций архивариуса</w:t>
      </w:r>
      <w:r w:rsidRPr="009A61A5">
        <w:rPr>
          <w:rFonts w:ascii="Times New Roman" w:hAnsi="Times New Roman" w:cs="Times New Roman"/>
          <w:sz w:val="28"/>
          <w:szCs w:val="28"/>
        </w:rPr>
        <w:t xml:space="preserve"> осуществляется систематический контроль и выделение документов, содержащих персональные данные с истекшими сроками хранения, подлежащих уничтожению.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18. Вопрос об уничтожении выделенных документов, содержащих персональные данные, рассматривается на заседании Экспертной комиссии </w:t>
      </w:r>
      <w:r w:rsidR="000152F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>(далее - Экспертная комиссия).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По итогам заседания Экспертной комиссии составляется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Экспертной комиссии и утверждается главой </w:t>
      </w:r>
      <w:r w:rsidR="000152F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19.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5. Рассмотрение запросов субъектов персональных данных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или их представителей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20. Субъекты персональных данных имеют право на получение информации, касающейся обработки их персональных данных, в том числе содержащей: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подтверждение факта обработки персональных данных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правовые основания и цели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применяемые в администрации </w:t>
      </w:r>
      <w:r w:rsidR="000152F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0152FA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способы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6) сроки обработки персональных данных, в том числе сроки их хранения в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7)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8) сведения об осуществленной или предполагаемой трансграничной передаче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9) наименование организации или фамилию, имя, отчество и адрес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 xml:space="preserve">лица, осуществляющего обработку персональных данных по поручению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такой организации или лицу;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10) иную информацию, предусмотренную законодательством Российской Федерации в области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21. Субъекты персональных данных вправе требовать от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90E3E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22. Информация, предусмотренная </w:t>
      </w:r>
      <w:hyperlink r:id="rId21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23. Информация, предусмотренная </w:t>
      </w:r>
      <w:hyperlink r:id="rId22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Субъекту персональных данных или его представителю </w:t>
      </w:r>
      <w:r w:rsidR="00322A43">
        <w:rPr>
          <w:rFonts w:ascii="Times New Roman" w:hAnsi="Times New Roman" w:cs="Times New Roman"/>
          <w:sz w:val="28"/>
          <w:szCs w:val="28"/>
        </w:rPr>
        <w:t>ведущим специалистом по работе с кадрами 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осуществляющее обработку соответствующих персональных данных, при обращении либо при получении запроса Субъекта персональных данных или его представителя, содержащего: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номер, серию документа, удостоверяющего личность Субъекта персональных данных или его представителя, дату выдачи, наименование органа, выдавшего его;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информацию, подтверждающую участие Субъекта персональных данных в правоотношениях с администрацией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(документ, подтверждающий прием документов на участие в конкурсе, документов, представляемых в целях исполнения муниципальных функций), либо информацию, иным образом подтверждающую факт обработки персональных данных в администрации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заверенную подписью Субъекта персональных данных или его представителя.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24. В случае, если информация предусмотренная </w:t>
      </w:r>
      <w:hyperlink r:id="rId23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данных, Субъект персональных данных вправе повторно обратиться в администрацию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>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25. Субъект персональных данных вправе повторно обратиться в администрацию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лично или направить повторный запрос в целях получения информации, предусмотренной </w:t>
      </w:r>
      <w:hyperlink r:id="rId24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20 настоящих Правил, а также в целях ознакомления с обрабатываемыми персональными данными до истечения срока, указанного в </w:t>
      </w:r>
      <w:hyperlink r:id="rId25" w:anchor="Par181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24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r:id="rId26" w:anchor="Par177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24 настоящих Правил, должен содержать обоснование направления повторного запроса.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26. Администрация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вправе отказать Субъекту персональных данных в выполнении повторного запроса, не соответствующего условиям, предусмотренным </w:t>
      </w:r>
      <w:hyperlink r:id="rId27" w:anchor="Par181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24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ar182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Правил. Такой отказ должен быть мотивированным.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27.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C22110" w:rsidRPr="009A61A5" w:rsidRDefault="00C22110" w:rsidP="00322A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6. Ответственные за организацию обработки</w:t>
      </w:r>
    </w:p>
    <w:p w:rsidR="00C22110" w:rsidRPr="009A61A5" w:rsidRDefault="00C22110" w:rsidP="00322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43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28. Ответственными за организацию обработки персональных данных Субъекта персональных данных в администрации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являются должностные лица отдела кадров</w:t>
      </w:r>
      <w:r w:rsidR="00322A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(далее - ответственные за обработку персональных данных). </w:t>
      </w:r>
      <w:r w:rsidRPr="009A61A5">
        <w:rPr>
          <w:rFonts w:ascii="Times New Roman" w:hAnsi="Times New Roman" w:cs="Times New Roman"/>
          <w:sz w:val="28"/>
          <w:szCs w:val="28"/>
        </w:rPr>
        <w:tab/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29. Ответственные за обработку персональных данных в своей работе руководствуются законодательством Российской Федерации в области персональных данных и настоящими Правилами.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30. Ответственные за обработку персональных данных обязаны: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в случае нарушения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>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31. Ответственные за обработку персональных данных вправе: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иметь доступ к информации, касающейся обработки персональных данных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и включающей: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общее описание используемых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способов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29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18.1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"О персональных данных", в том числе сведения о наличии шифровальных (криптографических) средств и наименования этих средств;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привлекать к реализации мер, направленных на обеспечение безопасности персональных данных, обрабатываемых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иных муниципальных  служащих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 возложением на них соответствующих обязанностей и закреплением ответственности.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32. Ответственные за обработку персональных данных несут ответственность за надлежащее выполнение функций по организации обработки персональных данных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Перечень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20EEB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110">
        <w:rPr>
          <w:rFonts w:ascii="Times New Roman" w:hAnsi="Times New Roman" w:cs="Times New Roman"/>
          <w:sz w:val="28"/>
          <w:szCs w:val="28"/>
        </w:rPr>
        <w:t>в связи с реализацией служебных и трудовых отношений, а также в связи с осуществлением муниципальных функций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1. Фамилия, имя, отчество, дата и место рождения, гражданство.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3. Владение иностранными языками и языками народов Российской Федерации.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6. Выполняемая работа с начала трудовой деятельности.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службы, классный чин юстиции (кем и когда присвоены).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8. Государственные награды, иные награды и знаки отличия (кем награжден и когда).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9. Степень родства, фамилии, имена, отчества, даты рождения близких родственников (отца, матери, братьев, сестер и детей), а также мужа (жены).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12. Пребывание за границей (когда, где, с какой целью).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13.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14. Адрес регистрации и фактического проживания.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15. Дата регистрации по месту жительства.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16. Паспорт (серия, номер, кем и когда выдан).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lastRenderedPageBreak/>
        <w:t>17. Свидетельства о государственной регистрации актов гражданского состояния.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18. Номер телефона.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20. Идентификационный номер налогоплательщика.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21. Номер страхового свидетельства обязательного пенсионного страхования.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22. Наличие (отсутствие) судимости.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24. Заключение медицинского учреждения о наличие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25. Сведения о доходах, о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Перечень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должностей, не отнесенных к должностям муниципальной службы в 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20EEB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2110">
        <w:rPr>
          <w:rFonts w:ascii="Times New Roman" w:hAnsi="Times New Roman" w:cs="Times New Roman"/>
          <w:sz w:val="28"/>
          <w:szCs w:val="28"/>
        </w:rPr>
        <w:t xml:space="preserve">замещение которых предусматривает осуществление обработки персональных данных либо осуществление доступа к персональным данным  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Default="00E20EEB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</w:t>
      </w:r>
    </w:p>
    <w:p w:rsidR="00E20EEB" w:rsidRDefault="00E20EEB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95D4D">
        <w:rPr>
          <w:rFonts w:ascii="Times New Roman" w:hAnsi="Times New Roman" w:cs="Times New Roman"/>
          <w:sz w:val="28"/>
          <w:szCs w:val="28"/>
        </w:rPr>
        <w:t xml:space="preserve">по муниципальному хозяйству </w:t>
      </w:r>
    </w:p>
    <w:p w:rsidR="00C95D4D" w:rsidRDefault="00C95D4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по социальным вопросам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Заместитель главы по финансово-экономическим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Начальник Ванзетурского территориального отдела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Начальник отдела по учету, распределению жилья и социальным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Начальник отдела по земельному и муниципальному хозяйству 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Начальник организационного отдела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Заведующий сектором по правовым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Главный специалист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жилищный инспектор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отдела по учету, распределению жилья и социальным вопросам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организации муниципального заказа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организации работы Совета поселения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кадровой работе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Ванзетурского территориального отдела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по ГО и ЧС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по экономическим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правовым вопросам 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Бухглатер-казначей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ВУС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ВУС</w:t>
      </w:r>
    </w:p>
    <w:p w:rsidR="000D095D" w:rsidRPr="00C22110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</w:p>
    <w:p w:rsidR="00C22110" w:rsidRPr="00C22110" w:rsidRDefault="00C22110" w:rsidP="00E20E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0EEB" w:rsidRDefault="00E20EEB" w:rsidP="00E20EEB">
      <w:pPr>
        <w:rPr>
          <w:rFonts w:ascii="Times New Roman" w:hAnsi="Times New Roman" w:cs="Times New Roman"/>
          <w:sz w:val="28"/>
          <w:szCs w:val="28"/>
        </w:rPr>
      </w:pPr>
    </w:p>
    <w:p w:rsidR="000D095D" w:rsidRPr="009A61A5" w:rsidRDefault="000D095D" w:rsidP="000D0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D095D" w:rsidRPr="009A61A5" w:rsidRDefault="000D095D" w:rsidP="000D0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0D095D" w:rsidRPr="009A61A5" w:rsidRDefault="000D095D" w:rsidP="000D0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095D" w:rsidRPr="00C22110" w:rsidRDefault="000D095D" w:rsidP="000D0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0D0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информационных систем персональных данных </w:t>
      </w: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D095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C22110" w:rsidRPr="00C22110" w:rsidRDefault="00C22110" w:rsidP="00C2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6B4BB4" w:rsidRDefault="006B4BB4" w:rsidP="006B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6B4BB4">
        <w:rPr>
          <w:rFonts w:ascii="Times New Roman" w:hAnsi="Times New Roman" w:cs="Times New Roman"/>
          <w:sz w:val="28"/>
          <w:szCs w:val="28"/>
        </w:rPr>
        <w:t xml:space="preserve">1С: </w:t>
      </w:r>
      <w:r w:rsidR="000D095D" w:rsidRPr="006B4BB4">
        <w:rPr>
          <w:rFonts w:ascii="Times New Roman" w:hAnsi="Times New Roman" w:cs="Times New Roman"/>
          <w:sz w:val="28"/>
          <w:szCs w:val="28"/>
        </w:rPr>
        <w:t>Бухгалтерия</w:t>
      </w:r>
    </w:p>
    <w:p w:rsidR="006B4BB4" w:rsidRDefault="000D095D" w:rsidP="006B4B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C22110">
        <w:rPr>
          <w:rFonts w:ascii="Times New Roman" w:hAnsi="Times New Roman" w:cs="Times New Roman"/>
          <w:sz w:val="28"/>
          <w:szCs w:val="28"/>
        </w:rPr>
        <w:t xml:space="preserve">Многоуровневая автоматизированная интегрированная система </w:t>
      </w:r>
      <w:r w:rsidR="006B4BB4">
        <w:rPr>
          <w:rFonts w:ascii="Times New Roman" w:hAnsi="Times New Roman" w:cs="Times New Roman"/>
          <w:sz w:val="28"/>
          <w:szCs w:val="28"/>
        </w:rPr>
        <w:t>«</w:t>
      </w:r>
      <w:r w:rsidR="00C22110" w:rsidRPr="00C22110">
        <w:rPr>
          <w:rFonts w:ascii="Times New Roman" w:hAnsi="Times New Roman" w:cs="Times New Roman"/>
          <w:sz w:val="28"/>
          <w:szCs w:val="28"/>
        </w:rPr>
        <w:t>ЗАГС»</w:t>
      </w:r>
    </w:p>
    <w:p w:rsidR="00C22110" w:rsidRPr="006B4BB4" w:rsidRDefault="00C22110" w:rsidP="006B4B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</w:p>
    <w:p w:rsidR="00C22110" w:rsidRPr="00C22110" w:rsidRDefault="00C22110" w:rsidP="00C22110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B4BB4" w:rsidRPr="009A61A5" w:rsidRDefault="00E3398C" w:rsidP="006B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6B4BB4"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6B4BB4" w:rsidRPr="009A61A5" w:rsidRDefault="006B4BB4" w:rsidP="006B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6B4BB4" w:rsidRPr="00C22110" w:rsidRDefault="006B4BB4" w:rsidP="006B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>ТИПОВАЯ ФОРМА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на обработку персональных данных </w:t>
      </w:r>
      <w:r w:rsidR="003426CE" w:rsidRPr="00131D23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131D2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3426CE" w:rsidRPr="00131D23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b/>
          <w:bCs/>
          <w:sz w:val="24"/>
          <w:szCs w:val="24"/>
        </w:rPr>
        <w:t>, руководителей муниципальных учреждений,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>и иных субъектов персональных данных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п.г.т.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Игрим</w:t>
      </w: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1D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</w:t>
      </w:r>
      <w:r w:rsidRPr="00131D23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 w:rsidR="00C22110" w:rsidRPr="00131D2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22110"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2110" w:rsidRPr="00131D23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C22110" w:rsidRPr="00131D23">
        <w:rPr>
          <w:rFonts w:ascii="Times New Roman" w:hAnsi="Times New Roman" w:cs="Times New Roman"/>
          <w:sz w:val="20"/>
          <w:szCs w:val="20"/>
        </w:rPr>
        <w:t>Ф.И.О.)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зарегистрированный(ная) по адресу 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 w:rsidRPr="00131D23">
        <w:rPr>
          <w:rFonts w:ascii="Times New Roman" w:hAnsi="Times New Roman" w:cs="Times New Roman"/>
          <w:sz w:val="24"/>
          <w:szCs w:val="24"/>
        </w:rPr>
        <w:t>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</w:t>
      </w:r>
      <w:r w:rsidRPr="00131D23">
        <w:rPr>
          <w:rFonts w:ascii="Times New Roman" w:hAnsi="Times New Roman" w:cs="Times New Roman"/>
          <w:sz w:val="24"/>
          <w:szCs w:val="24"/>
        </w:rPr>
        <w:t>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</w:t>
      </w:r>
      <w:r w:rsidRPr="00131D23">
        <w:rPr>
          <w:rFonts w:ascii="Times New Roman" w:hAnsi="Times New Roman" w:cs="Times New Roman"/>
          <w:sz w:val="24"/>
          <w:szCs w:val="24"/>
        </w:rPr>
        <w:t>_______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 серия ________ N __________, выдан _____________, 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</w:t>
      </w:r>
      <w:r w:rsidR="00131D23">
        <w:rPr>
          <w:rFonts w:ascii="Times New Roman" w:hAnsi="Times New Roman" w:cs="Times New Roman"/>
          <w:sz w:val="24"/>
          <w:szCs w:val="24"/>
        </w:rPr>
        <w:t>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(дата)         (кем выдан)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свободно, своей волей и в своем  интересе даю согласие у</w:t>
      </w:r>
      <w:r w:rsidR="00131D23">
        <w:rPr>
          <w:rFonts w:ascii="Times New Roman" w:hAnsi="Times New Roman" w:cs="Times New Roman"/>
          <w:sz w:val="24"/>
          <w:szCs w:val="24"/>
        </w:rPr>
        <w:t>полномоченным должностным лицам</w:t>
      </w: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 w:rsidR="00131D23">
        <w:rPr>
          <w:rFonts w:ascii="Times New Roman" w:hAnsi="Times New Roman" w:cs="Times New Roman"/>
          <w:sz w:val="24"/>
          <w:szCs w:val="24"/>
        </w:rPr>
        <w:t>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</w:t>
      </w:r>
      <w:r w:rsidR="00131D23">
        <w:rPr>
          <w:rFonts w:ascii="Times New Roman" w:hAnsi="Times New Roman" w:cs="Times New Roman"/>
          <w:sz w:val="20"/>
          <w:szCs w:val="20"/>
        </w:rPr>
        <w:t>)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 или 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lastRenderedPageBreak/>
        <w:t>государственные награды, иные награды и знаки отличия (кем награжден и когда);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наличие (отсутствие) заболевания, препятствующего поступлению на муниципальную службу Российской Федерации или ее прохождению, подтвержденного заключением медицинского учреждения;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результаты обязательных периодических медицинских осмотров (обследований);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:rsidR="003426CE" w:rsidRPr="00131D23" w:rsidRDefault="003426CE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</w:t>
      </w:r>
      <w:r w:rsidR="003426CE" w:rsidRPr="00131D23">
        <w:rPr>
          <w:rFonts w:ascii="Times New Roman" w:hAnsi="Times New Roman" w:cs="Times New Roman"/>
          <w:sz w:val="24"/>
          <w:szCs w:val="24"/>
        </w:rPr>
        <w:tab/>
      </w:r>
      <w:r w:rsidRPr="00131D23">
        <w:rPr>
          <w:rFonts w:ascii="Times New Roman" w:hAnsi="Times New Roman" w:cs="Times New Roman"/>
          <w:sz w:val="24"/>
          <w:szCs w:val="24"/>
        </w:rPr>
        <w:t xml:space="preserve">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отношений)/приемом на работу, увольнением</w:t>
      </w:r>
      <w:r w:rsidR="003426CE" w:rsidRPr="00131D23">
        <w:rPr>
          <w:rFonts w:ascii="Times New Roman" w:hAnsi="Times New Roman" w:cs="Times New Roman"/>
          <w:sz w:val="24"/>
          <w:szCs w:val="24"/>
        </w:rPr>
        <w:t>.</w:t>
      </w:r>
      <w:r w:rsidRPr="00131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с даты подписания настоящего согласия в течение всего срока муниципальной службы (работы) в администрации </w:t>
      </w:r>
      <w:r w:rsidR="003426CE" w:rsidRPr="00131D2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sz w:val="24"/>
          <w:szCs w:val="24"/>
        </w:rPr>
        <w:t>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3) в случае отзыва согласия на обработку персональных данных, вправе _______________________________________________________________________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</w:t>
      </w:r>
      <w:r w:rsidR="003426CE" w:rsidRPr="00131D23">
        <w:rPr>
          <w:rFonts w:ascii="Times New Roman" w:hAnsi="Times New Roman" w:cs="Times New Roman"/>
          <w:sz w:val="20"/>
          <w:szCs w:val="20"/>
        </w:rPr>
        <w:t xml:space="preserve"> </w:t>
      </w:r>
      <w:r w:rsidRPr="00131D23">
        <w:rPr>
          <w:rFonts w:ascii="Times New Roman" w:hAnsi="Times New Roman" w:cs="Times New Roman"/>
          <w:sz w:val="20"/>
          <w:szCs w:val="20"/>
        </w:rPr>
        <w:t>либо его территориального органа)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продолжить обработку персональных данных без согласия при наличии оснований, указанных в </w:t>
      </w:r>
      <w:hyperlink r:id="rId31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Федерального  закона  от  27 июля 2006 г. N 152-ФЗ "О персональных данных";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4) после увольнения с муниципальной службы/работы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 xml:space="preserve">(прекращения трудовых отношений) персональные данные хранятся </w:t>
      </w:r>
      <w:r w:rsidRPr="00131D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31D23">
        <w:rPr>
          <w:rFonts w:ascii="Times New Roman" w:hAnsi="Times New Roman" w:cs="Times New Roman"/>
          <w:sz w:val="24"/>
          <w:szCs w:val="24"/>
        </w:rPr>
        <w:t xml:space="preserve">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 либо его территориального органа)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 течение срока хранения документов, предусмотренного законодательством Российской Федерации;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администрацию </w:t>
      </w:r>
      <w:r w:rsidR="003426CE" w:rsidRPr="00131D2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sz w:val="24"/>
          <w:szCs w:val="24"/>
        </w:rPr>
        <w:t>, полномочий и обязанностей.</w:t>
      </w: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2110" w:rsidRPr="00131D23">
        <w:rPr>
          <w:rFonts w:ascii="Times New Roman" w:hAnsi="Times New Roman" w:cs="Times New Roman"/>
          <w:sz w:val="24"/>
          <w:szCs w:val="24"/>
        </w:rPr>
        <w:t xml:space="preserve"> </w:t>
      </w:r>
      <w:r w:rsidR="00C22110" w:rsidRPr="00131D23">
        <w:rPr>
          <w:rFonts w:ascii="Times New Roman" w:hAnsi="Times New Roman" w:cs="Times New Roman"/>
          <w:sz w:val="20"/>
          <w:szCs w:val="20"/>
        </w:rPr>
        <w:t>(подпись)</w:t>
      </w: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Pr="009A61A5" w:rsidRDefault="00E3398C" w:rsidP="00131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 w:rsidR="00131D23"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31D23" w:rsidRPr="009A61A5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C22110" w:rsidRP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____   </w:t>
      </w: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разъяснения субъекту персональных данных юридических последствий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отказа предоставить свои персональные данные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В  соответствии  со статьей 29 Федерального закона от 02 марта 2007</w:t>
      </w:r>
      <w:r w:rsid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 xml:space="preserve">г.  N  25-ФЗ  "О  муниципальной службе Российской Федерации", </w:t>
      </w:r>
      <w:hyperlink r:id="rId35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статьями  65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,  </w:t>
      </w:r>
      <w:hyperlink r:id="rId36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86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определен перечень персональных данных, который субъект персональных данных обязан предоставить в связи с поступлением  или прохождением муниципальной службы (работы). Без представления субъектом персональных данных обязательных для заключения трудового договора сведений трудовой договор не может быть заключен.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__________________________________________________________________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разъяснены  юридические  последствия  отказа предоставить свои персональные</w:t>
      </w:r>
      <w:r w:rsid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>данные.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"__" ________ 20__ г.                  ________ </w:t>
      </w:r>
      <w:r w:rsidR="00131D2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1D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DB" w:rsidRPr="00C22110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8DB" w:rsidRPr="00C22110" w:rsidRDefault="000C21F0" w:rsidP="00C22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22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sectPr w:rsidR="005008DB" w:rsidSect="00B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FB" w:rsidRDefault="00FE07FB" w:rsidP="004D2AD7">
      <w:pPr>
        <w:spacing w:after="0" w:line="240" w:lineRule="auto"/>
      </w:pPr>
      <w:r>
        <w:separator/>
      </w:r>
    </w:p>
  </w:endnote>
  <w:endnote w:type="continuationSeparator" w:id="1">
    <w:p w:rsidR="00FE07FB" w:rsidRDefault="00FE07FB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FB" w:rsidRDefault="00FE07FB" w:rsidP="004D2AD7">
      <w:pPr>
        <w:spacing w:after="0" w:line="240" w:lineRule="auto"/>
      </w:pPr>
      <w:r>
        <w:separator/>
      </w:r>
    </w:p>
  </w:footnote>
  <w:footnote w:type="continuationSeparator" w:id="1">
    <w:p w:rsidR="00FE07FB" w:rsidRDefault="00FE07FB" w:rsidP="004D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152FA"/>
    <w:rsid w:val="000311DB"/>
    <w:rsid w:val="000743F9"/>
    <w:rsid w:val="000A65CA"/>
    <w:rsid w:val="000C21F0"/>
    <w:rsid w:val="000D095D"/>
    <w:rsid w:val="00120013"/>
    <w:rsid w:val="00131D23"/>
    <w:rsid w:val="00157636"/>
    <w:rsid w:val="001E21B0"/>
    <w:rsid w:val="00200F35"/>
    <w:rsid w:val="00240210"/>
    <w:rsid w:val="00290CF2"/>
    <w:rsid w:val="00322A43"/>
    <w:rsid w:val="003426CE"/>
    <w:rsid w:val="003773DB"/>
    <w:rsid w:val="00385009"/>
    <w:rsid w:val="004021E7"/>
    <w:rsid w:val="0044624E"/>
    <w:rsid w:val="004852FE"/>
    <w:rsid w:val="004B38C7"/>
    <w:rsid w:val="004D2AD7"/>
    <w:rsid w:val="004E1AC2"/>
    <w:rsid w:val="005008DB"/>
    <w:rsid w:val="00563D67"/>
    <w:rsid w:val="00584C5B"/>
    <w:rsid w:val="005D2378"/>
    <w:rsid w:val="005F49CA"/>
    <w:rsid w:val="006B4BB4"/>
    <w:rsid w:val="00710468"/>
    <w:rsid w:val="00717AC2"/>
    <w:rsid w:val="00890E3E"/>
    <w:rsid w:val="008C5DEC"/>
    <w:rsid w:val="009A61A5"/>
    <w:rsid w:val="00A22116"/>
    <w:rsid w:val="00A77363"/>
    <w:rsid w:val="00B01EB6"/>
    <w:rsid w:val="00B23DEE"/>
    <w:rsid w:val="00B32CA7"/>
    <w:rsid w:val="00C22110"/>
    <w:rsid w:val="00C64BF8"/>
    <w:rsid w:val="00C81044"/>
    <w:rsid w:val="00C95D4D"/>
    <w:rsid w:val="00CB19E6"/>
    <w:rsid w:val="00CB7522"/>
    <w:rsid w:val="00CD36E6"/>
    <w:rsid w:val="00D90C71"/>
    <w:rsid w:val="00DA4FB2"/>
    <w:rsid w:val="00E047DD"/>
    <w:rsid w:val="00E159A3"/>
    <w:rsid w:val="00E20EEB"/>
    <w:rsid w:val="00E3398C"/>
    <w:rsid w:val="00E50B6C"/>
    <w:rsid w:val="00F35B80"/>
    <w:rsid w:val="00FB6DAC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EE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  <w:style w:type="paragraph" w:styleId="a9">
    <w:name w:val="Body Text"/>
    <w:basedOn w:val="a"/>
    <w:link w:val="aa"/>
    <w:rsid w:val="00C221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22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3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8" Type="http://schemas.openxmlformats.org/officeDocument/2006/relationships/hyperlink" Target="consultantplus://offline/ref=8939A9D9A551C129FD18E2758DD224255E84C4875B956F152D7D0B6F0BhAxEI" TargetMode="External"/><Relationship Id="rId26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4" Type="http://schemas.openxmlformats.org/officeDocument/2006/relationships/hyperlink" Target="consultantplus://offline/ref=08501FC77DFF35537F96AA771C40B78B2B92F143E3F9EC80BC110BDCB22654E841A22417MF79K" TargetMode="External"/><Relationship Id="rId7" Type="http://schemas.openxmlformats.org/officeDocument/2006/relationships/hyperlink" Target="consultantplus://offline/ref=CAEF27D1E0E956F19F85974D69EA2EA3B1E00C1E13E5DD806DC2747B096750DE83972E0F1D6D3172q7F3J" TargetMode="External"/><Relationship Id="rId12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7" Type="http://schemas.openxmlformats.org/officeDocument/2006/relationships/hyperlink" Target="consultantplus://offline/ref=8939A9D9A551C129FD18E2758DD224255E84C5815F966F152D7D0B6F0BAEFC490D2EBE3407FBD8B2h6x2I" TargetMode="External"/><Relationship Id="rId25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3" Type="http://schemas.openxmlformats.org/officeDocument/2006/relationships/hyperlink" Target="consultantplus://offline/ref=08501FC77DFF35537F96AA771C40B78B2B92F143E3F9EC80BC110BDCB22654E841A22417FB172576M976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39A9D9A551C129FD18E2758DD224255E85C0825B976F152D7D0B6F0BAEFC490D2EBE34h0x5I" TargetMode="External"/><Relationship Id="rId20" Type="http://schemas.openxmlformats.org/officeDocument/2006/relationships/hyperlink" Target="consultantplus://offline/ref=8939A9D9A551C129FD18E2758DD224255E85C0825B976F152D7D0B6F0BhAxEI" TargetMode="External"/><Relationship Id="rId29" Type="http://schemas.openxmlformats.org/officeDocument/2006/relationships/hyperlink" Target="consultantplus://offline/ref=8939A9D9A551C129FD18E2758DD224255E85C0825B976F152D7D0B6F0BAEFC490D2EBE3407FBDFB4h6x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21563D7C97BC549326257A0AFCACA45B127D0CA7B2B29752414CB6F0C5EE51CB6A6D91ACD2A755SD02G" TargetMode="External"/><Relationship Id="rId24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2" Type="http://schemas.openxmlformats.org/officeDocument/2006/relationships/hyperlink" Target="consultantplus://offline/ref=08501FC77DFF35537F96AA771C40B78B2B92F143E3F9EC80BC110BDCB22654E841A22417FB172778M97D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39A9D9A551C129FD18E2758DD224255E85C0825B976F152D7D0B6F0BAEFC490D2EBE3407FBDEB7h6x7I" TargetMode="External"/><Relationship Id="rId23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8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6" Type="http://schemas.openxmlformats.org/officeDocument/2006/relationships/hyperlink" Target="consultantplus://offline/ref=5540789DA1FE03DC75445D744BB0927CA4CD24F3249C9A5C0A459ED73F2BA4A54AE1A2645034D208JBN3H" TargetMode="External"/><Relationship Id="rId10" Type="http://schemas.openxmlformats.org/officeDocument/2006/relationships/hyperlink" Target="consultantplus://offline/ref=7921563D7C97BC549326257A0AFCACA45B127D0CA7B2B29752414CB6F0C5EE51CB6A6D91ACD2A751SD02G" TargetMode="External"/><Relationship Id="rId19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1" Type="http://schemas.openxmlformats.org/officeDocument/2006/relationships/hyperlink" Target="consultantplus://offline/ref=08501FC77DFF35537F96AA771C40B78B2B92F143E3F9EC80BC110BDCB22654E841A22417FB172778M97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21563D7C97BC549326257A0AFCACA45B127D0CA7B2B29752414CB6F0C5EE51CB6A6D91ACD2A657SD06G" TargetMode="External"/><Relationship Id="rId14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2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7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0" Type="http://schemas.openxmlformats.org/officeDocument/2006/relationships/hyperlink" Target="consultantplus://offline/ref=8939A9D9A551C129FD18E2758DD224255E85C0825B976F152D7D0B6F0BAEFC490D2EBE3407FBDFB7h6xFI" TargetMode="External"/><Relationship Id="rId35" Type="http://schemas.openxmlformats.org/officeDocument/2006/relationships/hyperlink" Target="consultantplus://offline/ref=5540789DA1FE03DC75445D744BB0927CA4CD24F3249C9A5C0A459ED73F2BA4A54AE1A2645034D00CJB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26</cp:revision>
  <cp:lastPrinted>2016-07-12T05:01:00Z</cp:lastPrinted>
  <dcterms:created xsi:type="dcterms:W3CDTF">2016-02-03T11:55:00Z</dcterms:created>
  <dcterms:modified xsi:type="dcterms:W3CDTF">2016-07-15T08:05:00Z</dcterms:modified>
</cp:coreProperties>
</file>