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10D" w:rsidRPr="002B55FD" w:rsidRDefault="00D1710D" w:rsidP="00D1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5F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D1710D" w:rsidRPr="002B55FD" w:rsidRDefault="00D1710D" w:rsidP="00D1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5FD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D1710D" w:rsidRPr="002B55FD" w:rsidRDefault="00D1710D" w:rsidP="00D1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5FD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D1710D" w:rsidRPr="002B55FD" w:rsidRDefault="00D1710D" w:rsidP="00D1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5FD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D1710D" w:rsidRPr="002B55FD" w:rsidRDefault="00D1710D" w:rsidP="00D171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10D" w:rsidRPr="007E47C8" w:rsidRDefault="00D1710D" w:rsidP="00D1710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E47C8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D1710D" w:rsidRPr="002B55FD" w:rsidRDefault="00D1710D" w:rsidP="00D171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710D" w:rsidRPr="00B22732" w:rsidRDefault="00D1710D" w:rsidP="008640E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22732">
        <w:rPr>
          <w:rFonts w:ascii="Times New Roman" w:hAnsi="Times New Roman" w:cs="Times New Roman"/>
          <w:sz w:val="28"/>
          <w:szCs w:val="28"/>
        </w:rPr>
        <w:t xml:space="preserve">от « </w:t>
      </w:r>
      <w:r w:rsidR="00A2252F">
        <w:rPr>
          <w:rFonts w:ascii="Times New Roman" w:hAnsi="Times New Roman" w:cs="Times New Roman"/>
          <w:sz w:val="28"/>
          <w:szCs w:val="28"/>
        </w:rPr>
        <w:t xml:space="preserve">30 </w:t>
      </w:r>
      <w:r w:rsidRPr="00B22732">
        <w:rPr>
          <w:rFonts w:ascii="Times New Roman" w:hAnsi="Times New Roman" w:cs="Times New Roman"/>
          <w:sz w:val="28"/>
          <w:szCs w:val="28"/>
        </w:rPr>
        <w:t>»</w:t>
      </w:r>
      <w:r w:rsidR="00A2252F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B22732">
        <w:rPr>
          <w:rFonts w:ascii="Times New Roman" w:hAnsi="Times New Roman" w:cs="Times New Roman"/>
          <w:sz w:val="28"/>
          <w:szCs w:val="28"/>
        </w:rPr>
        <w:t>201</w:t>
      </w:r>
      <w:r w:rsidR="00F8704E" w:rsidRPr="00B22732">
        <w:rPr>
          <w:rFonts w:ascii="Times New Roman" w:hAnsi="Times New Roman" w:cs="Times New Roman"/>
          <w:sz w:val="28"/>
          <w:szCs w:val="28"/>
        </w:rPr>
        <w:t>6</w:t>
      </w:r>
      <w:r w:rsidR="00B22732">
        <w:rPr>
          <w:rFonts w:ascii="Times New Roman" w:hAnsi="Times New Roman" w:cs="Times New Roman"/>
          <w:sz w:val="28"/>
          <w:szCs w:val="28"/>
        </w:rPr>
        <w:t xml:space="preserve"> </w:t>
      </w:r>
      <w:r w:rsidRPr="00B22732">
        <w:rPr>
          <w:rFonts w:ascii="Times New Roman" w:hAnsi="Times New Roman" w:cs="Times New Roman"/>
          <w:sz w:val="28"/>
          <w:szCs w:val="28"/>
        </w:rPr>
        <w:t xml:space="preserve">года                                       </w:t>
      </w:r>
      <w:r w:rsidR="008640EA" w:rsidRPr="00B2273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22732">
        <w:rPr>
          <w:rFonts w:ascii="Times New Roman" w:hAnsi="Times New Roman" w:cs="Times New Roman"/>
          <w:sz w:val="28"/>
          <w:szCs w:val="28"/>
        </w:rPr>
        <w:t xml:space="preserve">   </w:t>
      </w:r>
      <w:r w:rsidR="00A2252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22732">
        <w:rPr>
          <w:rFonts w:ascii="Times New Roman" w:hAnsi="Times New Roman" w:cs="Times New Roman"/>
          <w:sz w:val="28"/>
          <w:szCs w:val="28"/>
        </w:rPr>
        <w:t xml:space="preserve">  №</w:t>
      </w:r>
      <w:r w:rsidR="00A2252F">
        <w:rPr>
          <w:rFonts w:ascii="Times New Roman" w:hAnsi="Times New Roman" w:cs="Times New Roman"/>
          <w:sz w:val="28"/>
          <w:szCs w:val="28"/>
        </w:rPr>
        <w:t xml:space="preserve"> 164</w:t>
      </w:r>
    </w:p>
    <w:p w:rsidR="009E3B48" w:rsidRPr="00B22732" w:rsidRDefault="009E3B48" w:rsidP="00D171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13F1" w:rsidRPr="00B22732" w:rsidRDefault="009E3B48" w:rsidP="00C813F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22732">
        <w:rPr>
          <w:rFonts w:ascii="Times New Roman" w:hAnsi="Times New Roman" w:cs="Times New Roman"/>
          <w:sz w:val="28"/>
          <w:szCs w:val="28"/>
        </w:rPr>
        <w:t xml:space="preserve">Об  установлении  </w:t>
      </w:r>
      <w:r w:rsidR="00C813F1" w:rsidRPr="00B22732">
        <w:rPr>
          <w:rFonts w:ascii="Times New Roman" w:hAnsi="Times New Roman" w:cs="Times New Roman"/>
          <w:sz w:val="28"/>
          <w:szCs w:val="28"/>
        </w:rPr>
        <w:t xml:space="preserve"> </w:t>
      </w:r>
      <w:r w:rsidRPr="00B22732">
        <w:rPr>
          <w:rFonts w:ascii="Times New Roman" w:hAnsi="Times New Roman" w:cs="Times New Roman"/>
          <w:sz w:val="28"/>
          <w:szCs w:val="28"/>
        </w:rPr>
        <w:t xml:space="preserve">доли </w:t>
      </w:r>
      <w:r w:rsidR="00C813F1" w:rsidRPr="00B22732">
        <w:rPr>
          <w:rFonts w:ascii="Times New Roman" w:hAnsi="Times New Roman" w:cs="Times New Roman"/>
          <w:sz w:val="28"/>
          <w:szCs w:val="28"/>
        </w:rPr>
        <w:t xml:space="preserve">  </w:t>
      </w:r>
      <w:r w:rsidRPr="00B22732">
        <w:rPr>
          <w:rFonts w:ascii="Times New Roman" w:hAnsi="Times New Roman" w:cs="Times New Roman"/>
          <w:sz w:val="28"/>
          <w:szCs w:val="28"/>
        </w:rPr>
        <w:t xml:space="preserve">земельных  </w:t>
      </w:r>
      <w:r w:rsidR="00C813F1" w:rsidRPr="00B22732">
        <w:rPr>
          <w:rFonts w:ascii="Times New Roman" w:hAnsi="Times New Roman" w:cs="Times New Roman"/>
          <w:sz w:val="28"/>
          <w:szCs w:val="28"/>
        </w:rPr>
        <w:t xml:space="preserve"> </w:t>
      </w:r>
      <w:r w:rsidRPr="00B22732">
        <w:rPr>
          <w:rFonts w:ascii="Times New Roman" w:hAnsi="Times New Roman" w:cs="Times New Roman"/>
          <w:bCs/>
          <w:sz w:val="28"/>
          <w:szCs w:val="28"/>
        </w:rPr>
        <w:t xml:space="preserve">участков, </w:t>
      </w:r>
    </w:p>
    <w:p w:rsidR="00C813F1" w:rsidRPr="00B22732" w:rsidRDefault="009E3B48" w:rsidP="00C813F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22732">
        <w:rPr>
          <w:rFonts w:ascii="Times New Roman" w:hAnsi="Times New Roman" w:cs="Times New Roman"/>
          <w:bCs/>
          <w:sz w:val="28"/>
          <w:szCs w:val="28"/>
        </w:rPr>
        <w:t>подлежащих включению в перечень</w:t>
      </w:r>
      <w:r w:rsidR="00C813F1" w:rsidRPr="00B227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732">
        <w:rPr>
          <w:rFonts w:ascii="Times New Roman" w:hAnsi="Times New Roman" w:cs="Times New Roman"/>
          <w:bCs/>
          <w:sz w:val="28"/>
          <w:szCs w:val="28"/>
        </w:rPr>
        <w:t xml:space="preserve"> земельных</w:t>
      </w:r>
    </w:p>
    <w:p w:rsidR="00C813F1" w:rsidRPr="00B22732" w:rsidRDefault="009E3B48" w:rsidP="00C813F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22732">
        <w:rPr>
          <w:rFonts w:ascii="Times New Roman" w:hAnsi="Times New Roman" w:cs="Times New Roman"/>
          <w:bCs/>
          <w:sz w:val="28"/>
          <w:szCs w:val="28"/>
        </w:rPr>
        <w:t>участков</w:t>
      </w:r>
      <w:r w:rsidR="00C813F1" w:rsidRPr="00B22732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B22732">
        <w:rPr>
          <w:rFonts w:ascii="Times New Roman" w:hAnsi="Times New Roman" w:cs="Times New Roman"/>
          <w:bCs/>
          <w:sz w:val="28"/>
          <w:szCs w:val="28"/>
        </w:rPr>
        <w:t>предоставляемых</w:t>
      </w:r>
      <w:r w:rsidR="00C813F1" w:rsidRPr="00B22732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B227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13F1" w:rsidRPr="00B227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732">
        <w:rPr>
          <w:rFonts w:ascii="Times New Roman" w:hAnsi="Times New Roman" w:cs="Times New Roman"/>
          <w:bCs/>
          <w:sz w:val="28"/>
          <w:szCs w:val="28"/>
        </w:rPr>
        <w:t xml:space="preserve">бесплатно </w:t>
      </w:r>
      <w:r w:rsidR="00C813F1" w:rsidRPr="00B22732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Start"/>
      <w:r w:rsidRPr="00B22732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B22732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C813F1" w:rsidRPr="00B22732" w:rsidRDefault="009E3B48" w:rsidP="00C813F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22732">
        <w:rPr>
          <w:rFonts w:ascii="Times New Roman" w:hAnsi="Times New Roman" w:cs="Times New Roman"/>
          <w:bCs/>
          <w:sz w:val="28"/>
          <w:szCs w:val="28"/>
        </w:rPr>
        <w:t xml:space="preserve">собственность </w:t>
      </w:r>
      <w:r w:rsidR="00C813F1" w:rsidRPr="00B2273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B22732">
        <w:rPr>
          <w:rFonts w:ascii="Times New Roman" w:hAnsi="Times New Roman" w:cs="Times New Roman"/>
          <w:bCs/>
          <w:sz w:val="28"/>
          <w:szCs w:val="28"/>
        </w:rPr>
        <w:t>граждан</w:t>
      </w:r>
      <w:r w:rsidR="00C813F1" w:rsidRPr="00B227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732">
        <w:rPr>
          <w:rFonts w:ascii="Times New Roman" w:hAnsi="Times New Roman" w:cs="Times New Roman"/>
          <w:bCs/>
          <w:sz w:val="28"/>
          <w:szCs w:val="28"/>
        </w:rPr>
        <w:t xml:space="preserve"> для  </w:t>
      </w:r>
      <w:proofErr w:type="gramStart"/>
      <w:r w:rsidRPr="00B22732">
        <w:rPr>
          <w:rFonts w:ascii="Times New Roman" w:hAnsi="Times New Roman" w:cs="Times New Roman"/>
          <w:bCs/>
          <w:sz w:val="28"/>
          <w:szCs w:val="28"/>
        </w:rPr>
        <w:t>индивидуального</w:t>
      </w:r>
      <w:proofErr w:type="gramEnd"/>
      <w:r w:rsidRPr="00B22732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C813F1" w:rsidRPr="00B22732" w:rsidRDefault="009E3B48" w:rsidP="00C813F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22732">
        <w:rPr>
          <w:rFonts w:ascii="Times New Roman" w:hAnsi="Times New Roman" w:cs="Times New Roman"/>
          <w:bCs/>
          <w:sz w:val="28"/>
          <w:szCs w:val="28"/>
        </w:rPr>
        <w:t xml:space="preserve">жилищного </w:t>
      </w:r>
      <w:r w:rsidR="00C813F1" w:rsidRPr="00B22732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B22732">
        <w:rPr>
          <w:rFonts w:ascii="Times New Roman" w:hAnsi="Times New Roman" w:cs="Times New Roman"/>
          <w:bCs/>
          <w:sz w:val="28"/>
          <w:szCs w:val="28"/>
        </w:rPr>
        <w:t xml:space="preserve">строительства   </w:t>
      </w:r>
      <w:r w:rsidR="00C813F1" w:rsidRPr="00B22732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B22732">
        <w:rPr>
          <w:rFonts w:ascii="Times New Roman" w:hAnsi="Times New Roman" w:cs="Times New Roman"/>
          <w:bCs/>
          <w:sz w:val="28"/>
          <w:szCs w:val="28"/>
        </w:rPr>
        <w:t xml:space="preserve">на  </w:t>
      </w:r>
      <w:r w:rsidR="00C813F1" w:rsidRPr="00B22732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B22732">
        <w:rPr>
          <w:rFonts w:ascii="Times New Roman" w:hAnsi="Times New Roman" w:cs="Times New Roman"/>
          <w:bCs/>
          <w:sz w:val="28"/>
          <w:szCs w:val="28"/>
        </w:rPr>
        <w:t>201</w:t>
      </w:r>
      <w:r w:rsidR="002C18E8" w:rsidRPr="00B22732">
        <w:rPr>
          <w:rFonts w:ascii="Times New Roman" w:hAnsi="Times New Roman" w:cs="Times New Roman"/>
          <w:bCs/>
          <w:sz w:val="28"/>
          <w:szCs w:val="28"/>
        </w:rPr>
        <w:t>7</w:t>
      </w:r>
      <w:r w:rsidRPr="00B227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13F1" w:rsidRPr="00B227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732">
        <w:rPr>
          <w:rFonts w:ascii="Times New Roman" w:hAnsi="Times New Roman" w:cs="Times New Roman"/>
          <w:bCs/>
          <w:sz w:val="28"/>
          <w:szCs w:val="28"/>
        </w:rPr>
        <w:t xml:space="preserve"> год    </w:t>
      </w:r>
    </w:p>
    <w:p w:rsidR="009E3B48" w:rsidRPr="00B22732" w:rsidRDefault="00C813F1" w:rsidP="00C81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732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9E3B48" w:rsidRPr="00B22732">
        <w:rPr>
          <w:rFonts w:ascii="Times New Roman" w:hAnsi="Times New Roman" w:cs="Times New Roman"/>
          <w:bCs/>
          <w:sz w:val="28"/>
          <w:szCs w:val="28"/>
        </w:rPr>
        <w:t>территории городского поселения Игрим</w:t>
      </w:r>
    </w:p>
    <w:p w:rsidR="00D1710D" w:rsidRDefault="00D1710D" w:rsidP="00D171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2732" w:rsidRPr="00B22732" w:rsidRDefault="00B22732" w:rsidP="00D171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710D" w:rsidRPr="00B22732" w:rsidRDefault="002C18E8" w:rsidP="00B22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732">
        <w:rPr>
          <w:rFonts w:ascii="Times New Roman" w:hAnsi="Times New Roman" w:cs="Times New Roman"/>
          <w:sz w:val="28"/>
          <w:szCs w:val="28"/>
        </w:rPr>
        <w:t>В соответствии со стат</w:t>
      </w:r>
      <w:r w:rsidR="00B22732">
        <w:rPr>
          <w:rFonts w:ascii="Times New Roman" w:hAnsi="Times New Roman" w:cs="Times New Roman"/>
          <w:sz w:val="28"/>
          <w:szCs w:val="28"/>
        </w:rPr>
        <w:t>ь</w:t>
      </w:r>
      <w:r w:rsidRPr="00B22732">
        <w:rPr>
          <w:rFonts w:ascii="Times New Roman" w:hAnsi="Times New Roman" w:cs="Times New Roman"/>
          <w:sz w:val="28"/>
          <w:szCs w:val="28"/>
        </w:rPr>
        <w:t xml:space="preserve">ей 3.3 Федерального закона от 25.10.2001 № 137-ФЗ «О введении в действие Земельного кодекса Российской Федерации», </w:t>
      </w:r>
      <w:r w:rsidR="00D1710D" w:rsidRPr="00B22732">
        <w:rPr>
          <w:rFonts w:ascii="Times New Roman" w:hAnsi="Times New Roman" w:cs="Times New Roman"/>
          <w:bCs/>
          <w:sz w:val="28"/>
          <w:szCs w:val="28"/>
        </w:rPr>
        <w:t xml:space="preserve">с </w:t>
      </w:r>
      <w:hyperlink r:id="rId5" w:history="1">
        <w:r w:rsidR="00D1710D" w:rsidRPr="00B22732">
          <w:rPr>
            <w:rFonts w:ascii="Times New Roman" w:hAnsi="Times New Roman" w:cs="Times New Roman"/>
            <w:bCs/>
            <w:sz w:val="28"/>
            <w:szCs w:val="28"/>
          </w:rPr>
          <w:t>пунктом 15 статьи 6.2</w:t>
        </w:r>
      </w:hyperlink>
      <w:r w:rsidR="00D1710D" w:rsidRPr="00B22732">
        <w:rPr>
          <w:rFonts w:ascii="Times New Roman" w:hAnsi="Times New Roman" w:cs="Times New Roman"/>
          <w:bCs/>
          <w:sz w:val="28"/>
          <w:szCs w:val="28"/>
        </w:rPr>
        <w:t xml:space="preserve"> Закона Ханты-Мансийского автономного округа от 03.05.2000 № 26-оз «О регулировании отдельных земельных отношений в Ханты</w:t>
      </w:r>
      <w:r w:rsidR="00B227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710D" w:rsidRPr="00B22732">
        <w:rPr>
          <w:rFonts w:ascii="Times New Roman" w:hAnsi="Times New Roman" w:cs="Times New Roman"/>
          <w:bCs/>
          <w:sz w:val="28"/>
          <w:szCs w:val="28"/>
        </w:rPr>
        <w:t>-</w:t>
      </w:r>
      <w:r w:rsidR="00B227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710D" w:rsidRPr="00B22732">
        <w:rPr>
          <w:rFonts w:ascii="Times New Roman" w:hAnsi="Times New Roman" w:cs="Times New Roman"/>
          <w:bCs/>
          <w:sz w:val="28"/>
          <w:szCs w:val="28"/>
        </w:rPr>
        <w:t xml:space="preserve">Мансийском автономном округе – </w:t>
      </w:r>
      <w:proofErr w:type="spellStart"/>
      <w:r w:rsidR="00D1710D" w:rsidRPr="00B22732">
        <w:rPr>
          <w:rFonts w:ascii="Times New Roman" w:hAnsi="Times New Roman" w:cs="Times New Roman"/>
          <w:bCs/>
          <w:sz w:val="28"/>
          <w:szCs w:val="28"/>
        </w:rPr>
        <w:t>Югре</w:t>
      </w:r>
      <w:proofErr w:type="spellEnd"/>
      <w:r w:rsidR="00B22732">
        <w:rPr>
          <w:rFonts w:ascii="Times New Roman" w:hAnsi="Times New Roman" w:cs="Times New Roman"/>
          <w:bCs/>
          <w:sz w:val="28"/>
          <w:szCs w:val="28"/>
        </w:rPr>
        <w:t>»</w:t>
      </w:r>
      <w:r w:rsidR="00B22732" w:rsidRPr="00B2273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22732">
        <w:rPr>
          <w:rFonts w:ascii="Times New Roman" w:hAnsi="Times New Roman" w:cs="Times New Roman"/>
          <w:bCs/>
          <w:sz w:val="28"/>
          <w:szCs w:val="28"/>
        </w:rPr>
        <w:t>А</w:t>
      </w:r>
      <w:r w:rsidR="00B22732" w:rsidRPr="00B22732">
        <w:rPr>
          <w:rFonts w:ascii="Times New Roman" w:hAnsi="Times New Roman" w:cs="Times New Roman"/>
          <w:bCs/>
          <w:sz w:val="28"/>
          <w:szCs w:val="28"/>
        </w:rPr>
        <w:t xml:space="preserve">дминистрация городского поселения Игрим </w:t>
      </w:r>
      <w:r w:rsidR="00B22732" w:rsidRPr="00B22732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="00D1710D" w:rsidRPr="00B22732">
        <w:rPr>
          <w:rFonts w:ascii="Times New Roman" w:hAnsi="Times New Roman" w:cs="Times New Roman"/>
          <w:bCs/>
          <w:sz w:val="28"/>
          <w:szCs w:val="28"/>
        </w:rPr>
        <w:t>:</w:t>
      </w:r>
    </w:p>
    <w:p w:rsidR="002D0BCF" w:rsidRPr="00B22732" w:rsidRDefault="002D0BCF" w:rsidP="002D0B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D1710D" w:rsidRPr="00B22732" w:rsidRDefault="001F3AE4" w:rsidP="00B22732">
      <w:pPr>
        <w:pStyle w:val="a3"/>
        <w:spacing w:after="0"/>
        <w:ind w:left="0" w:firstLine="708"/>
        <w:jc w:val="both"/>
        <w:rPr>
          <w:sz w:val="28"/>
          <w:szCs w:val="28"/>
        </w:rPr>
      </w:pPr>
      <w:r w:rsidRPr="00B22732">
        <w:rPr>
          <w:sz w:val="28"/>
          <w:szCs w:val="28"/>
        </w:rPr>
        <w:t xml:space="preserve">1. </w:t>
      </w:r>
      <w:r w:rsidR="00D1710D" w:rsidRPr="00B22732">
        <w:rPr>
          <w:sz w:val="28"/>
          <w:szCs w:val="28"/>
        </w:rPr>
        <w:t>Установить долю  земельных участков, подлежащих включению в перечень земельных участков предоставляемых бесплатно в собственность граждан для индивидуального жилищного строительства на 201</w:t>
      </w:r>
      <w:r w:rsidR="002C18E8" w:rsidRPr="00B22732">
        <w:rPr>
          <w:sz w:val="28"/>
          <w:szCs w:val="28"/>
        </w:rPr>
        <w:t>7</w:t>
      </w:r>
      <w:r w:rsidR="00D1710D" w:rsidRPr="00B22732">
        <w:rPr>
          <w:sz w:val="28"/>
          <w:szCs w:val="28"/>
        </w:rPr>
        <w:t xml:space="preserve"> год </w:t>
      </w:r>
      <w:r w:rsidR="00C813F1" w:rsidRPr="00B22732">
        <w:rPr>
          <w:sz w:val="28"/>
          <w:szCs w:val="28"/>
        </w:rPr>
        <w:t xml:space="preserve">на территории городского поселения Игрим </w:t>
      </w:r>
      <w:r w:rsidR="00D1710D" w:rsidRPr="00B22732">
        <w:rPr>
          <w:sz w:val="28"/>
          <w:szCs w:val="28"/>
        </w:rPr>
        <w:t xml:space="preserve">в размере </w:t>
      </w:r>
      <w:r w:rsidR="002C18E8" w:rsidRPr="00B22732">
        <w:rPr>
          <w:sz w:val="28"/>
          <w:szCs w:val="28"/>
        </w:rPr>
        <w:t xml:space="preserve">не менее </w:t>
      </w:r>
      <w:r w:rsidR="00D1710D" w:rsidRPr="00B22732">
        <w:rPr>
          <w:sz w:val="28"/>
          <w:szCs w:val="28"/>
        </w:rPr>
        <w:t>50 процентов от общего количества земельных участков, прошедших государственный кадастровый учет и предназначенных для индивидуального жилищного строительства.</w:t>
      </w:r>
    </w:p>
    <w:p w:rsidR="00A32FB4" w:rsidRPr="00B22732" w:rsidRDefault="00B22732" w:rsidP="00B22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32FB4" w:rsidRPr="00B22732">
        <w:rPr>
          <w:rFonts w:ascii="Times New Roman" w:eastAsia="Times New Roman" w:hAnsi="Times New Roman" w:cs="Times New Roman"/>
          <w:sz w:val="28"/>
          <w:szCs w:val="28"/>
        </w:rPr>
        <w:t xml:space="preserve">. Обнародовать настоящее постановление и разместить на официальном сайте городского  поселения Игрим.  </w:t>
      </w:r>
    </w:p>
    <w:p w:rsidR="00A32FB4" w:rsidRPr="00B22732" w:rsidRDefault="00B22732" w:rsidP="00B22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32FB4" w:rsidRPr="00B22732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его официального обнародования.    </w:t>
      </w:r>
    </w:p>
    <w:p w:rsidR="00B22732" w:rsidRDefault="00B22732" w:rsidP="00B2273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E3B48" w:rsidRPr="00B22732">
        <w:rPr>
          <w:rFonts w:ascii="Times New Roman" w:hAnsi="Times New Roman" w:cs="Times New Roman"/>
          <w:sz w:val="28"/>
          <w:szCs w:val="28"/>
        </w:rPr>
        <w:t xml:space="preserve">. </w:t>
      </w:r>
      <w:r w:rsidRPr="00BC30E9">
        <w:rPr>
          <w:rFonts w:ascii="Times New Roman" w:hAnsi="Times New Roman" w:cs="Times New Roman"/>
          <w:sz w:val="28"/>
          <w:szCs w:val="28"/>
        </w:rPr>
        <w:t xml:space="preserve">Контроль за </w:t>
      </w:r>
      <w:r>
        <w:rPr>
          <w:rFonts w:ascii="Times New Roman" w:hAnsi="Times New Roman" w:cs="Times New Roman"/>
          <w:sz w:val="28"/>
          <w:szCs w:val="28"/>
        </w:rPr>
        <w:t>ис</w:t>
      </w:r>
      <w:r w:rsidRPr="00BC30E9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возложить на  заместителя главы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0E9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Pr="00BC30E9">
        <w:rPr>
          <w:rFonts w:ascii="Times New Roman" w:hAnsi="Times New Roman" w:cs="Times New Roman"/>
          <w:sz w:val="28"/>
          <w:szCs w:val="28"/>
        </w:rPr>
        <w:t>Храмикова</w:t>
      </w:r>
      <w:proofErr w:type="spellEnd"/>
      <w:r w:rsidRPr="00BC30E9">
        <w:rPr>
          <w:rFonts w:ascii="Times New Roman" w:hAnsi="Times New Roman" w:cs="Times New Roman"/>
          <w:sz w:val="28"/>
          <w:szCs w:val="28"/>
        </w:rPr>
        <w:t>.</w:t>
      </w:r>
    </w:p>
    <w:p w:rsidR="00C813F1" w:rsidRPr="00B22732" w:rsidRDefault="00C813F1" w:rsidP="001F3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2732" w:rsidRDefault="00B22732">
      <w:pPr>
        <w:rPr>
          <w:rFonts w:ascii="Times New Roman" w:hAnsi="Times New Roman" w:cs="Times New Roman"/>
          <w:sz w:val="28"/>
          <w:szCs w:val="28"/>
        </w:rPr>
      </w:pPr>
    </w:p>
    <w:p w:rsidR="00D1710D" w:rsidRPr="00B22732" w:rsidRDefault="00B22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E3B48" w:rsidRPr="00B2273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E3B48" w:rsidRPr="00B22732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           </w:t>
      </w:r>
      <w:r w:rsidR="001F3AE4" w:rsidRPr="00B22732">
        <w:rPr>
          <w:rFonts w:ascii="Times New Roman" w:hAnsi="Times New Roman" w:cs="Times New Roman"/>
          <w:sz w:val="28"/>
          <w:szCs w:val="28"/>
        </w:rPr>
        <w:t xml:space="preserve">   </w:t>
      </w:r>
      <w:r w:rsidR="009E3B48" w:rsidRPr="00B22732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E3B48" w:rsidRPr="00B22732">
        <w:rPr>
          <w:rFonts w:ascii="Times New Roman" w:hAnsi="Times New Roman" w:cs="Times New Roman"/>
          <w:sz w:val="28"/>
          <w:szCs w:val="28"/>
        </w:rPr>
        <w:t xml:space="preserve">       А.</w:t>
      </w:r>
      <w:r>
        <w:rPr>
          <w:rFonts w:ascii="Times New Roman" w:hAnsi="Times New Roman" w:cs="Times New Roman"/>
          <w:sz w:val="28"/>
          <w:szCs w:val="28"/>
        </w:rPr>
        <w:t>В.Затирка</w:t>
      </w:r>
    </w:p>
    <w:sectPr w:rsidR="00D1710D" w:rsidRPr="00B22732" w:rsidSect="001F3AE4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634B6"/>
    <w:multiLevelType w:val="hybridMultilevel"/>
    <w:tmpl w:val="A9965FC4"/>
    <w:lvl w:ilvl="0" w:tplc="34B438F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7EC64DA"/>
    <w:multiLevelType w:val="hybridMultilevel"/>
    <w:tmpl w:val="150E1E88"/>
    <w:lvl w:ilvl="0" w:tplc="B6F2D4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1710D"/>
    <w:rsid w:val="001F3AE4"/>
    <w:rsid w:val="002C18E8"/>
    <w:rsid w:val="002D0BCF"/>
    <w:rsid w:val="00503558"/>
    <w:rsid w:val="00627195"/>
    <w:rsid w:val="006A5746"/>
    <w:rsid w:val="007E47C8"/>
    <w:rsid w:val="008640EA"/>
    <w:rsid w:val="009E3B48"/>
    <w:rsid w:val="00A2252F"/>
    <w:rsid w:val="00A32FB4"/>
    <w:rsid w:val="00B22732"/>
    <w:rsid w:val="00C813F1"/>
    <w:rsid w:val="00D1710D"/>
    <w:rsid w:val="00D46DAF"/>
    <w:rsid w:val="00DF04F6"/>
    <w:rsid w:val="00EA5158"/>
    <w:rsid w:val="00F87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D1710D"/>
    <w:pPr>
      <w:widowControl w:val="0"/>
      <w:suppressAutoHyphens/>
      <w:autoSpaceDE w:val="0"/>
      <w:spacing w:after="0" w:line="274" w:lineRule="exact"/>
      <w:ind w:firstLine="69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ody Text Indent"/>
    <w:basedOn w:val="a"/>
    <w:link w:val="a4"/>
    <w:uiPriority w:val="99"/>
    <w:semiHidden/>
    <w:unhideWhenUsed/>
    <w:rsid w:val="00D1710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1710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A32F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B32E64B0AA9D04C9BF729D889BF9451255D5935DB8688FC053856AFFC8782E38FA1D69176F23D898AA92A3BpCG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Скирда И В</cp:lastModifiedBy>
  <cp:revision>7</cp:revision>
  <cp:lastPrinted>2016-12-01T09:40:00Z</cp:lastPrinted>
  <dcterms:created xsi:type="dcterms:W3CDTF">2015-11-25T04:39:00Z</dcterms:created>
  <dcterms:modified xsi:type="dcterms:W3CDTF">2016-12-01T10:03:00Z</dcterms:modified>
</cp:coreProperties>
</file>