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>круга – Югры</w:t>
      </w:r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6D41FF" w:rsidRDefault="006D41FF" w:rsidP="006D41FF">
      <w:pPr>
        <w:rPr>
          <w:szCs w:val="28"/>
        </w:rPr>
      </w:pPr>
    </w:p>
    <w:p w:rsidR="006D41FF" w:rsidRPr="006F7F9B" w:rsidRDefault="006D41FF" w:rsidP="006D41FF">
      <w:pPr>
        <w:rPr>
          <w:sz w:val="28"/>
          <w:szCs w:val="28"/>
          <w:u w:val="single"/>
        </w:rPr>
      </w:pPr>
      <w:r w:rsidRPr="006F7F9B">
        <w:rPr>
          <w:sz w:val="28"/>
          <w:szCs w:val="28"/>
        </w:rPr>
        <w:t xml:space="preserve">от </w:t>
      </w:r>
      <w:r w:rsidR="004D59F4">
        <w:rPr>
          <w:sz w:val="28"/>
          <w:szCs w:val="28"/>
        </w:rPr>
        <w:t>07</w:t>
      </w:r>
      <w:r w:rsidR="00964189">
        <w:rPr>
          <w:sz w:val="28"/>
          <w:szCs w:val="28"/>
        </w:rPr>
        <w:t xml:space="preserve"> апреля </w:t>
      </w:r>
      <w:r w:rsidRPr="006F7F9B">
        <w:rPr>
          <w:sz w:val="28"/>
          <w:szCs w:val="28"/>
        </w:rPr>
        <w:t>201</w:t>
      </w:r>
      <w:r w:rsidR="006F7F9B">
        <w:rPr>
          <w:sz w:val="28"/>
          <w:szCs w:val="28"/>
        </w:rPr>
        <w:t>6</w:t>
      </w:r>
      <w:r w:rsidR="00A60AAB" w:rsidRPr="006F7F9B">
        <w:rPr>
          <w:sz w:val="28"/>
          <w:szCs w:val="28"/>
        </w:rPr>
        <w:t xml:space="preserve"> г.</w:t>
      </w:r>
      <w:r w:rsidR="00A60AAB" w:rsidRPr="006F7F9B">
        <w:rPr>
          <w:sz w:val="28"/>
          <w:szCs w:val="28"/>
        </w:rPr>
        <w:tab/>
      </w:r>
      <w:r w:rsidR="00A60AAB" w:rsidRPr="006F7F9B">
        <w:rPr>
          <w:sz w:val="28"/>
          <w:szCs w:val="28"/>
        </w:rPr>
        <w:tab/>
      </w:r>
      <w:r w:rsidR="00A60AAB" w:rsidRPr="006F7F9B">
        <w:rPr>
          <w:sz w:val="28"/>
          <w:szCs w:val="28"/>
        </w:rPr>
        <w:tab/>
      </w:r>
      <w:r w:rsidR="00964189">
        <w:rPr>
          <w:sz w:val="28"/>
          <w:szCs w:val="28"/>
        </w:rPr>
        <w:tab/>
      </w:r>
      <w:r w:rsidR="00964189">
        <w:rPr>
          <w:sz w:val="28"/>
          <w:szCs w:val="28"/>
        </w:rPr>
        <w:tab/>
      </w:r>
      <w:r w:rsidR="00964189">
        <w:rPr>
          <w:sz w:val="28"/>
          <w:szCs w:val="28"/>
        </w:rPr>
        <w:tab/>
      </w:r>
      <w:r w:rsidR="00964189">
        <w:rPr>
          <w:sz w:val="28"/>
          <w:szCs w:val="28"/>
        </w:rPr>
        <w:tab/>
      </w:r>
      <w:r w:rsidR="00964189">
        <w:rPr>
          <w:sz w:val="28"/>
          <w:szCs w:val="28"/>
        </w:rPr>
        <w:tab/>
        <w:t xml:space="preserve">    </w:t>
      </w:r>
      <w:r w:rsidRPr="006F7F9B">
        <w:rPr>
          <w:sz w:val="28"/>
          <w:szCs w:val="28"/>
        </w:rPr>
        <w:t xml:space="preserve"> №</w:t>
      </w:r>
      <w:r w:rsidR="004D59F4">
        <w:rPr>
          <w:sz w:val="28"/>
          <w:szCs w:val="28"/>
        </w:rPr>
        <w:t>36</w:t>
      </w:r>
    </w:p>
    <w:p w:rsidR="006D41FF" w:rsidRPr="006F7F9B" w:rsidRDefault="006D41FF" w:rsidP="006D41FF">
      <w:pPr>
        <w:rPr>
          <w:sz w:val="28"/>
          <w:szCs w:val="28"/>
        </w:rPr>
      </w:pPr>
      <w:proofErr w:type="spellStart"/>
      <w:r w:rsidRPr="006F7F9B">
        <w:rPr>
          <w:sz w:val="28"/>
          <w:szCs w:val="28"/>
        </w:rPr>
        <w:t>пгт.Игрим</w:t>
      </w:r>
      <w:proofErr w:type="spellEnd"/>
    </w:p>
    <w:p w:rsidR="006D41FF" w:rsidRPr="00510AA9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932147" w:rsidRDefault="00027B38" w:rsidP="004D59F4">
      <w:pPr>
        <w:ind w:right="5386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постановлениеадминистрации от 24.10.2013 г. № 47 «</w:t>
      </w:r>
      <w:r w:rsidR="00AA51CE">
        <w:rPr>
          <w:sz w:val="28"/>
          <w:szCs w:val="28"/>
        </w:rPr>
        <w:t>Об утверждении Порядка предоставления субсидий из бюджета городского поселения Игрим</w:t>
      </w:r>
      <w:r w:rsidR="00964189">
        <w:rPr>
          <w:sz w:val="28"/>
          <w:szCs w:val="28"/>
        </w:rPr>
        <w:t xml:space="preserve"> </w:t>
      </w:r>
      <w:r w:rsidR="00AA51CE">
        <w:rPr>
          <w:sz w:val="28"/>
          <w:szCs w:val="28"/>
        </w:rPr>
        <w:t>социально ориентированным некоммерческим организациям, осуществляющим деятельность на территории городского поселения Игрим</w:t>
      </w:r>
    </w:p>
    <w:p w:rsidR="00AA51CE" w:rsidRDefault="00AA51CE" w:rsidP="00510A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27B38">
        <w:rPr>
          <w:sz w:val="28"/>
          <w:szCs w:val="28"/>
        </w:rPr>
        <w:t>Федеральным законом от 15.02.2016 г. № 23-ФЗ «О внесении изменений в Бюджетный кодекс Российской Федерации»</w:t>
      </w:r>
      <w:r>
        <w:rPr>
          <w:sz w:val="28"/>
          <w:szCs w:val="28"/>
        </w:rPr>
        <w:t>:</w:t>
      </w:r>
    </w:p>
    <w:p w:rsidR="006F4FC9" w:rsidRDefault="00027B38" w:rsidP="006F4FC9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b w:val="0"/>
          <w:bCs w:val="0"/>
          <w:sz w:val="28"/>
          <w:szCs w:val="28"/>
        </w:rPr>
      </w:pPr>
      <w:r w:rsidRPr="006F4FC9">
        <w:rPr>
          <w:b w:val="0"/>
          <w:bCs w:val="0"/>
          <w:sz w:val="28"/>
          <w:szCs w:val="28"/>
        </w:rPr>
        <w:t xml:space="preserve">Внести в приложение 1 к постановлению </w:t>
      </w:r>
      <w:r w:rsidR="006F4FC9">
        <w:rPr>
          <w:b w:val="0"/>
          <w:bCs w:val="0"/>
          <w:sz w:val="28"/>
          <w:szCs w:val="28"/>
        </w:rPr>
        <w:t>«П</w:t>
      </w:r>
      <w:r w:rsidR="006F4FC9" w:rsidRPr="006F4FC9">
        <w:rPr>
          <w:b w:val="0"/>
          <w:bCs w:val="0"/>
          <w:sz w:val="28"/>
          <w:szCs w:val="28"/>
        </w:rPr>
        <w:t xml:space="preserve">орядок предоставления субсидий из бюджета городского поселения </w:t>
      </w:r>
      <w:r w:rsidR="006F4FC9">
        <w:rPr>
          <w:b w:val="0"/>
          <w:bCs w:val="0"/>
          <w:sz w:val="28"/>
          <w:szCs w:val="28"/>
        </w:rPr>
        <w:t>И</w:t>
      </w:r>
      <w:r w:rsidR="006F4FC9" w:rsidRPr="006F4FC9">
        <w:rPr>
          <w:b w:val="0"/>
          <w:bCs w:val="0"/>
          <w:sz w:val="28"/>
          <w:szCs w:val="28"/>
        </w:rPr>
        <w:t xml:space="preserve">грим социально ориентированным некоммерческим организациям, осуществляющим деятельность на территории городского поселения </w:t>
      </w:r>
      <w:r w:rsidR="006F4FC9">
        <w:rPr>
          <w:b w:val="0"/>
          <w:bCs w:val="0"/>
          <w:sz w:val="28"/>
          <w:szCs w:val="28"/>
        </w:rPr>
        <w:t>И</w:t>
      </w:r>
      <w:r w:rsidR="006F4FC9" w:rsidRPr="006F4FC9">
        <w:rPr>
          <w:b w:val="0"/>
          <w:bCs w:val="0"/>
          <w:sz w:val="28"/>
          <w:szCs w:val="28"/>
        </w:rPr>
        <w:t>грим</w:t>
      </w:r>
      <w:r w:rsidR="006F4FC9">
        <w:rPr>
          <w:b w:val="0"/>
          <w:bCs w:val="0"/>
          <w:sz w:val="28"/>
          <w:szCs w:val="28"/>
        </w:rPr>
        <w:t>» следующие изменения:</w:t>
      </w:r>
    </w:p>
    <w:p w:rsidR="006F4FC9" w:rsidRDefault="006F4FC9" w:rsidP="006F7F9B">
      <w:pPr>
        <w:pStyle w:val="ConsPlusTitle"/>
        <w:widowControl/>
        <w:numPr>
          <w:ilvl w:val="1"/>
          <w:numId w:val="4"/>
        </w:numPr>
        <w:tabs>
          <w:tab w:val="left" w:pos="0"/>
        </w:tabs>
        <w:ind w:left="0" w:right="-2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Подпункт «е» пункта 3.3 раздела 3 изложить в следующей редакции:</w:t>
      </w:r>
    </w:p>
    <w:p w:rsidR="00845B4D" w:rsidRDefault="006F4FC9" w:rsidP="006F4FC9">
      <w:pPr>
        <w:pStyle w:val="ConsPlusTitle"/>
        <w:widowControl/>
        <w:tabs>
          <w:tab w:val="left" w:pos="0"/>
        </w:tabs>
        <w:ind w:right="-2"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Pr="006F4FC9">
        <w:rPr>
          <w:b w:val="0"/>
          <w:bCs w:val="0"/>
          <w:sz w:val="28"/>
          <w:szCs w:val="28"/>
        </w:rPr>
        <w:t xml:space="preserve">е) </w:t>
      </w:r>
      <w:r w:rsidR="00845B4D" w:rsidRPr="00845B4D">
        <w:rPr>
          <w:b w:val="0"/>
          <w:bCs w:val="0"/>
          <w:sz w:val="28"/>
          <w:szCs w:val="28"/>
        </w:rPr>
        <w:t>обязательными условиями предоставления</w:t>
      </w:r>
      <w:r w:rsidR="00845B4D">
        <w:rPr>
          <w:b w:val="0"/>
          <w:bCs w:val="0"/>
          <w:sz w:val="28"/>
          <w:szCs w:val="28"/>
        </w:rPr>
        <w:t xml:space="preserve"> субсидии,</w:t>
      </w:r>
      <w:r w:rsidR="00845B4D" w:rsidRPr="00845B4D">
        <w:rPr>
          <w:b w:val="0"/>
          <w:bCs w:val="0"/>
          <w:sz w:val="28"/>
          <w:szCs w:val="28"/>
        </w:rPr>
        <w:t xml:space="preserve"> включаемыми в соглашени</w:t>
      </w:r>
      <w:r w:rsidR="00845B4D">
        <w:rPr>
          <w:b w:val="0"/>
          <w:bCs w:val="0"/>
          <w:sz w:val="28"/>
          <w:szCs w:val="28"/>
        </w:rPr>
        <w:t>е</w:t>
      </w:r>
      <w:r w:rsidR="00845B4D" w:rsidRPr="00845B4D">
        <w:rPr>
          <w:b w:val="0"/>
          <w:bCs w:val="0"/>
          <w:sz w:val="28"/>
          <w:szCs w:val="28"/>
        </w:rPr>
        <w:t xml:space="preserve"> о предоставлении субсидий, являются</w:t>
      </w:r>
      <w:r w:rsidR="00845B4D">
        <w:rPr>
          <w:b w:val="0"/>
          <w:bCs w:val="0"/>
          <w:sz w:val="28"/>
          <w:szCs w:val="28"/>
        </w:rPr>
        <w:t>:</w:t>
      </w:r>
    </w:p>
    <w:p w:rsidR="00845B4D" w:rsidRDefault="00845B4D" w:rsidP="00845B4D">
      <w:pPr>
        <w:pStyle w:val="ConsPlusTitle"/>
        <w:widowControl/>
        <w:tabs>
          <w:tab w:val="left" w:pos="0"/>
        </w:tabs>
        <w:ind w:right="-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6F4FC9" w:rsidRPr="006F4FC9">
        <w:rPr>
          <w:b w:val="0"/>
          <w:bCs w:val="0"/>
          <w:sz w:val="28"/>
          <w:szCs w:val="28"/>
        </w:rPr>
        <w:t xml:space="preserve">согласие </w:t>
      </w:r>
      <w:r>
        <w:rPr>
          <w:b w:val="0"/>
          <w:bCs w:val="0"/>
          <w:sz w:val="28"/>
          <w:szCs w:val="28"/>
        </w:rPr>
        <w:t xml:space="preserve">на осуществление </w:t>
      </w:r>
      <w:r w:rsidR="006F4FC9" w:rsidRPr="006F4FC9">
        <w:rPr>
          <w:b w:val="0"/>
          <w:bCs w:val="0"/>
          <w:sz w:val="28"/>
          <w:szCs w:val="28"/>
        </w:rPr>
        <w:t>Администрацией, органами муниципального финансового контроля проверок соблюдения получателями субсидий условий, цел</w:t>
      </w:r>
      <w:r>
        <w:rPr>
          <w:b w:val="0"/>
          <w:bCs w:val="0"/>
          <w:sz w:val="28"/>
          <w:szCs w:val="28"/>
        </w:rPr>
        <w:t>ей и порядка их предоставления;</w:t>
      </w:r>
    </w:p>
    <w:p w:rsidR="006F7F9B" w:rsidRDefault="00845B4D" w:rsidP="00845B4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5B4D">
        <w:rPr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</w:t>
      </w:r>
      <w:bookmarkStart w:id="0" w:name="_GoBack"/>
      <w:bookmarkEnd w:id="0"/>
      <w:r w:rsidRPr="00845B4D">
        <w:rPr>
          <w:sz w:val="28"/>
          <w:szCs w:val="28"/>
        </w:rPr>
        <w:t>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</w:t>
      </w:r>
      <w:r w:rsidR="006F7F9B">
        <w:rPr>
          <w:sz w:val="28"/>
          <w:szCs w:val="28"/>
        </w:rPr>
        <w:t>.»</w:t>
      </w:r>
    </w:p>
    <w:p w:rsidR="005261C7" w:rsidRPr="004D59F4" w:rsidRDefault="00AA51CE" w:rsidP="004D59F4">
      <w:pPr>
        <w:pStyle w:val="a9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D59F4">
        <w:rPr>
          <w:color w:val="000000"/>
          <w:sz w:val="28"/>
          <w:szCs w:val="28"/>
        </w:rPr>
        <w:t xml:space="preserve">Настоящее постановление </w:t>
      </w:r>
      <w:r w:rsidR="00964189">
        <w:rPr>
          <w:color w:val="000000"/>
          <w:sz w:val="28"/>
          <w:szCs w:val="28"/>
        </w:rPr>
        <w:t>в</w:t>
      </w:r>
      <w:r w:rsidRPr="004D59F4">
        <w:rPr>
          <w:color w:val="000000"/>
          <w:sz w:val="28"/>
          <w:szCs w:val="28"/>
        </w:rPr>
        <w:t>ступает в силу после его официального обнародования.</w:t>
      </w:r>
    </w:p>
    <w:p w:rsidR="006D41FF" w:rsidRPr="00AA51CE" w:rsidRDefault="006D41FF" w:rsidP="006D41FF">
      <w:pPr>
        <w:ind w:firstLine="708"/>
        <w:jc w:val="both"/>
        <w:rPr>
          <w:sz w:val="28"/>
          <w:szCs w:val="28"/>
        </w:rPr>
      </w:pPr>
      <w:r w:rsidRPr="00AA51CE">
        <w:rPr>
          <w:sz w:val="28"/>
          <w:szCs w:val="28"/>
        </w:rPr>
        <w:t>Глава поселения</w:t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="00320D12">
        <w:rPr>
          <w:sz w:val="28"/>
          <w:szCs w:val="28"/>
        </w:rPr>
        <w:tab/>
      </w:r>
      <w:r w:rsidR="00027B38">
        <w:rPr>
          <w:sz w:val="28"/>
          <w:szCs w:val="28"/>
        </w:rPr>
        <w:t>А</w:t>
      </w:r>
      <w:r w:rsidR="00AA51CE" w:rsidRPr="00AA51CE">
        <w:rPr>
          <w:sz w:val="28"/>
          <w:szCs w:val="28"/>
        </w:rPr>
        <w:t>.В.Затирка</w:t>
      </w:r>
    </w:p>
    <w:sectPr w:rsidR="006D41FF" w:rsidRPr="00AA51CE" w:rsidSect="006F7F9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945"/>
    <w:multiLevelType w:val="multilevel"/>
    <w:tmpl w:val="D22095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A4A3B6C"/>
    <w:multiLevelType w:val="multilevel"/>
    <w:tmpl w:val="A88A6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F8676B"/>
    <w:multiLevelType w:val="multilevel"/>
    <w:tmpl w:val="6B76E4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4A014AC3"/>
    <w:multiLevelType w:val="hybridMultilevel"/>
    <w:tmpl w:val="1D8E5C0C"/>
    <w:lvl w:ilvl="0" w:tplc="E8E4F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C6E95"/>
    <w:rsid w:val="00027B38"/>
    <w:rsid w:val="00171E7A"/>
    <w:rsid w:val="00214295"/>
    <w:rsid w:val="002F7E08"/>
    <w:rsid w:val="00320D12"/>
    <w:rsid w:val="003405F0"/>
    <w:rsid w:val="003D2208"/>
    <w:rsid w:val="003D27AA"/>
    <w:rsid w:val="004D59F4"/>
    <w:rsid w:val="00510AA9"/>
    <w:rsid w:val="005261C7"/>
    <w:rsid w:val="005C6E95"/>
    <w:rsid w:val="00653BFE"/>
    <w:rsid w:val="006A49E0"/>
    <w:rsid w:val="006D41FF"/>
    <w:rsid w:val="006E47F3"/>
    <w:rsid w:val="006F4FC9"/>
    <w:rsid w:val="006F7F9B"/>
    <w:rsid w:val="00703B79"/>
    <w:rsid w:val="0077511A"/>
    <w:rsid w:val="00845B4D"/>
    <w:rsid w:val="00872F6B"/>
    <w:rsid w:val="009059DD"/>
    <w:rsid w:val="00915709"/>
    <w:rsid w:val="00932147"/>
    <w:rsid w:val="00964189"/>
    <w:rsid w:val="00972B26"/>
    <w:rsid w:val="00A60AAB"/>
    <w:rsid w:val="00A90A32"/>
    <w:rsid w:val="00AA51CE"/>
    <w:rsid w:val="00BC5104"/>
    <w:rsid w:val="00C1588F"/>
    <w:rsid w:val="00C62976"/>
    <w:rsid w:val="00CA281B"/>
    <w:rsid w:val="00CD7AF7"/>
    <w:rsid w:val="00D3781E"/>
    <w:rsid w:val="00D42D6D"/>
    <w:rsid w:val="00D655C0"/>
    <w:rsid w:val="00D75752"/>
    <w:rsid w:val="00E11176"/>
    <w:rsid w:val="00E27BEA"/>
    <w:rsid w:val="00E34A13"/>
    <w:rsid w:val="00E7571D"/>
    <w:rsid w:val="00ED0BD4"/>
    <w:rsid w:val="00F364CC"/>
    <w:rsid w:val="00FB1956"/>
    <w:rsid w:val="00FC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AA51CE"/>
    <w:rPr>
      <w:color w:val="0000FF"/>
      <w:u w:val="single"/>
    </w:rPr>
  </w:style>
  <w:style w:type="paragraph" w:customStyle="1" w:styleId="10">
    <w:name w:val="Абзац списка1"/>
    <w:basedOn w:val="a"/>
    <w:rsid w:val="00AA51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6F7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1</dc:creator>
  <cp:keywords/>
  <dc:description/>
  <cp:lastModifiedBy>User</cp:lastModifiedBy>
  <cp:revision>8</cp:revision>
  <cp:lastPrinted>2016-04-14T10:15:00Z</cp:lastPrinted>
  <dcterms:created xsi:type="dcterms:W3CDTF">2016-04-01T07:29:00Z</dcterms:created>
  <dcterms:modified xsi:type="dcterms:W3CDTF">2016-04-14T10:15:00Z</dcterms:modified>
</cp:coreProperties>
</file>