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84" w:rsidRDefault="00CA3484" w:rsidP="00CA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CA3484" w:rsidRDefault="00CA3484" w:rsidP="00CA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CA3484" w:rsidRDefault="00CA3484" w:rsidP="00CA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CA3484" w:rsidRDefault="00CA3484" w:rsidP="00CA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A3484" w:rsidRDefault="00CA3484" w:rsidP="00CA34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484" w:rsidRDefault="00CA3484" w:rsidP="00CA348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CA3484" w:rsidRDefault="00CA3484" w:rsidP="00CA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484" w:rsidRDefault="00CA3484" w:rsidP="00CA3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3484" w:rsidRPr="00CA3484" w:rsidRDefault="00CA3484" w:rsidP="00CA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AA1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587AA1" w:rsidRPr="00587AA1">
        <w:rPr>
          <w:rFonts w:ascii="Times New Roman" w:hAnsi="Times New Roman" w:cs="Times New Roman"/>
          <w:sz w:val="28"/>
          <w:szCs w:val="28"/>
          <w:u w:val="single"/>
        </w:rPr>
        <w:t xml:space="preserve"> 12 </w:t>
      </w:r>
      <w:r w:rsidRPr="00587AA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87AA1" w:rsidRPr="00587AA1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Pr="00587AA1">
        <w:rPr>
          <w:rFonts w:ascii="Times New Roman" w:hAnsi="Times New Roman" w:cs="Times New Roman"/>
          <w:sz w:val="28"/>
          <w:szCs w:val="28"/>
          <w:u w:val="single"/>
        </w:rPr>
        <w:t xml:space="preserve"> 2016 года</w:t>
      </w:r>
      <w:r w:rsidRPr="00CA3484">
        <w:rPr>
          <w:rFonts w:ascii="Times New Roman" w:hAnsi="Times New Roman" w:cs="Times New Roman"/>
          <w:sz w:val="28"/>
          <w:szCs w:val="28"/>
        </w:rPr>
        <w:tab/>
      </w:r>
      <w:r w:rsidRPr="00CA3484">
        <w:rPr>
          <w:rFonts w:ascii="Times New Roman" w:hAnsi="Times New Roman" w:cs="Times New Roman"/>
          <w:sz w:val="28"/>
          <w:szCs w:val="28"/>
        </w:rPr>
        <w:tab/>
      </w:r>
      <w:r w:rsidRPr="00CA3484">
        <w:rPr>
          <w:rFonts w:ascii="Times New Roman" w:hAnsi="Times New Roman" w:cs="Times New Roman"/>
          <w:sz w:val="28"/>
          <w:szCs w:val="28"/>
        </w:rPr>
        <w:tab/>
      </w:r>
      <w:r w:rsidRPr="00CA3484">
        <w:rPr>
          <w:rFonts w:ascii="Times New Roman" w:hAnsi="Times New Roman" w:cs="Times New Roman"/>
          <w:sz w:val="28"/>
          <w:szCs w:val="28"/>
        </w:rPr>
        <w:tab/>
      </w:r>
      <w:r w:rsidRPr="00CA348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87A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484">
        <w:rPr>
          <w:rFonts w:ascii="Times New Roman" w:hAnsi="Times New Roman" w:cs="Times New Roman"/>
          <w:sz w:val="28"/>
          <w:szCs w:val="28"/>
        </w:rPr>
        <w:t xml:space="preserve">   № </w:t>
      </w:r>
      <w:r w:rsidR="00587AA1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CA3484" w:rsidRPr="00CA3484" w:rsidRDefault="00CA3484" w:rsidP="00CA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484">
        <w:rPr>
          <w:rFonts w:ascii="Times New Roman" w:hAnsi="Times New Roman" w:cs="Times New Roman"/>
          <w:sz w:val="28"/>
          <w:szCs w:val="28"/>
        </w:rPr>
        <w:t>пгт. Игрим</w:t>
      </w:r>
    </w:p>
    <w:p w:rsidR="00CA3484" w:rsidRPr="00CA3484" w:rsidRDefault="00CA3484" w:rsidP="00CA34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484" w:rsidRPr="00CA3484" w:rsidRDefault="00CA3484" w:rsidP="000A6FD1">
      <w:pPr>
        <w:tabs>
          <w:tab w:val="left" w:pos="10080"/>
        </w:tabs>
        <w:suppressAutoHyphens/>
        <w:spacing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484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CA348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A3484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CA3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484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 администрации городского поселения Игрим №45 от</w:t>
      </w:r>
      <w:proofErr w:type="gramEnd"/>
      <w:r w:rsidRPr="00CA3484">
        <w:rPr>
          <w:rFonts w:ascii="Times New Roman" w:hAnsi="Times New Roman" w:cs="Times New Roman"/>
          <w:sz w:val="28"/>
          <w:szCs w:val="28"/>
        </w:rPr>
        <w:t xml:space="preserve"> 08.12.2011года, №41 от 20.09.2012года, №8 от 07.03.2013года</w:t>
      </w:r>
    </w:p>
    <w:p w:rsidR="00CA3484" w:rsidRDefault="00CA3484" w:rsidP="00CA3484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A3484" w:rsidRDefault="00CA3484" w:rsidP="00CA34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A3484" w:rsidRPr="000A6FD1" w:rsidRDefault="00CA3484" w:rsidP="00CA3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FD1">
        <w:rPr>
          <w:rFonts w:ascii="Times New Roman" w:hAnsi="Times New Roman" w:cs="Times New Roman"/>
          <w:sz w:val="28"/>
          <w:szCs w:val="28"/>
        </w:rPr>
        <w:t>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</w:t>
      </w:r>
      <w:r w:rsidR="00D866CC">
        <w:rPr>
          <w:rFonts w:ascii="Times New Roman" w:hAnsi="Times New Roman" w:cs="Times New Roman"/>
          <w:sz w:val="28"/>
          <w:szCs w:val="28"/>
        </w:rPr>
        <w:t xml:space="preserve"> и в</w:t>
      </w:r>
      <w:r w:rsidRPr="000A6FD1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Федеральным законом от 27 июня 2010 года № 210-ФЗ  «Об организации предоставления государственных и муниципальных услуг» </w:t>
      </w:r>
      <w:r w:rsidRPr="000A6FD1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A6F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A3484" w:rsidRDefault="00CA3484" w:rsidP="00D866CC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FD1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0A6FD1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0A6FD1" w:rsidRPr="000A6FD1">
        <w:rPr>
          <w:rFonts w:ascii="Times New Roman" w:hAnsi="Times New Roman" w:cs="Times New Roman"/>
          <w:sz w:val="28"/>
          <w:szCs w:val="28"/>
        </w:rPr>
        <w:t>е</w:t>
      </w:r>
      <w:r w:rsidRPr="000A6FD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</w:t>
      </w:r>
      <w:r w:rsidR="000A6FD1" w:rsidRPr="000A6FD1">
        <w:rPr>
          <w:rFonts w:ascii="Times New Roman" w:hAnsi="Times New Roman" w:cs="Times New Roman"/>
          <w:sz w:val="28"/>
          <w:szCs w:val="28"/>
        </w:rPr>
        <w:t>28.01</w:t>
      </w:r>
      <w:r w:rsidRPr="000A6FD1">
        <w:rPr>
          <w:rFonts w:ascii="Times New Roman" w:hAnsi="Times New Roman" w:cs="Times New Roman"/>
          <w:sz w:val="28"/>
          <w:szCs w:val="28"/>
        </w:rPr>
        <w:t>.201</w:t>
      </w:r>
      <w:r w:rsidR="000A6FD1" w:rsidRPr="000A6FD1">
        <w:rPr>
          <w:rFonts w:ascii="Times New Roman" w:hAnsi="Times New Roman" w:cs="Times New Roman"/>
          <w:sz w:val="28"/>
          <w:szCs w:val="28"/>
        </w:rPr>
        <w:t>4</w:t>
      </w:r>
      <w:r w:rsidRPr="000A6FD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A6FD1" w:rsidRPr="000A6FD1">
        <w:rPr>
          <w:rFonts w:ascii="Times New Roman" w:hAnsi="Times New Roman" w:cs="Times New Roman"/>
          <w:sz w:val="28"/>
          <w:szCs w:val="28"/>
        </w:rPr>
        <w:t>16</w:t>
      </w:r>
      <w:r w:rsidRPr="000A6FD1">
        <w:rPr>
          <w:rFonts w:ascii="Times New Roman" w:hAnsi="Times New Roman" w:cs="Times New Roman"/>
          <w:sz w:val="28"/>
          <w:szCs w:val="28"/>
        </w:rPr>
        <w:t xml:space="preserve"> «</w:t>
      </w:r>
      <w:r w:rsidRPr="000A6FD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A6FD1" w:rsidRPr="000A6FD1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</w:t>
      </w:r>
      <w:r w:rsidRPr="000A6FD1">
        <w:rPr>
          <w:rFonts w:ascii="Times New Roman" w:hAnsi="Times New Roman" w:cs="Times New Roman"/>
          <w:sz w:val="28"/>
          <w:szCs w:val="28"/>
        </w:rPr>
        <w:t>и признании утратившими силу  Постановлени</w:t>
      </w:r>
      <w:r w:rsidR="000A6FD1">
        <w:rPr>
          <w:rFonts w:ascii="Times New Roman" w:hAnsi="Times New Roman" w:cs="Times New Roman"/>
          <w:sz w:val="28"/>
          <w:szCs w:val="28"/>
        </w:rPr>
        <w:t>я</w:t>
      </w:r>
      <w:r w:rsidRPr="000A6FD1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Игрим </w:t>
      </w:r>
      <w:r w:rsidR="000A6FD1">
        <w:rPr>
          <w:rFonts w:ascii="Times New Roman" w:hAnsi="Times New Roman" w:cs="Times New Roman"/>
          <w:sz w:val="28"/>
          <w:szCs w:val="28"/>
        </w:rPr>
        <w:t>№45 от 08.12.2011 года, №41 от 20.09.2012 года,  №8</w:t>
      </w:r>
      <w:proofErr w:type="gramEnd"/>
      <w:r w:rsidR="000A6FD1">
        <w:rPr>
          <w:rFonts w:ascii="Times New Roman" w:hAnsi="Times New Roman" w:cs="Times New Roman"/>
          <w:sz w:val="28"/>
          <w:szCs w:val="28"/>
        </w:rPr>
        <w:t xml:space="preserve"> от 07.03.2013 года»</w:t>
      </w:r>
      <w:r w:rsidRPr="000A6FD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A6FD1">
        <w:rPr>
          <w:rFonts w:ascii="Times New Roman" w:hAnsi="Times New Roman" w:cs="Times New Roman"/>
          <w:sz w:val="28"/>
          <w:szCs w:val="28"/>
        </w:rPr>
        <w:t>и</w:t>
      </w:r>
      <w:r w:rsidRPr="000A6FD1">
        <w:rPr>
          <w:rFonts w:ascii="Times New Roman" w:hAnsi="Times New Roman" w:cs="Times New Roman"/>
          <w:sz w:val="28"/>
          <w:szCs w:val="28"/>
        </w:rPr>
        <w:t>е изменени</w:t>
      </w:r>
      <w:r w:rsidR="000A6FD1">
        <w:rPr>
          <w:rFonts w:ascii="Times New Roman" w:hAnsi="Times New Roman" w:cs="Times New Roman"/>
          <w:sz w:val="28"/>
          <w:szCs w:val="28"/>
        </w:rPr>
        <w:t>я</w:t>
      </w:r>
      <w:r w:rsidRPr="000A6FD1">
        <w:rPr>
          <w:rFonts w:ascii="Times New Roman" w:hAnsi="Times New Roman" w:cs="Times New Roman"/>
          <w:sz w:val="28"/>
          <w:szCs w:val="28"/>
        </w:rPr>
        <w:t>:</w:t>
      </w:r>
    </w:p>
    <w:p w:rsidR="00D866CC" w:rsidRDefault="000A6FD1" w:rsidP="00D8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D1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CA3484" w:rsidRPr="000A6FD1" w:rsidRDefault="00CA3484" w:rsidP="00D866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D1">
        <w:rPr>
          <w:rFonts w:ascii="Times New Roman" w:hAnsi="Times New Roman" w:cs="Times New Roman"/>
          <w:color w:val="000000"/>
          <w:sz w:val="28"/>
          <w:szCs w:val="28"/>
        </w:rPr>
        <w:t>1.1. Первый абзац,  следующий после подпункта 2.6.</w:t>
      </w:r>
      <w:r w:rsidR="000A6FD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6FD1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0A6FD1" w:rsidRPr="000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FD1" w:rsidRPr="000A6F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FD1">
        <w:rPr>
          <w:sz w:val="28"/>
          <w:szCs w:val="28"/>
        </w:rPr>
        <w:t xml:space="preserve"> </w:t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A3484" w:rsidRPr="000A6FD1" w:rsidRDefault="00CA3484" w:rsidP="00D866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D1">
        <w:rPr>
          <w:rFonts w:ascii="Times New Roman" w:hAnsi="Times New Roman" w:cs="Times New Roman"/>
          <w:sz w:val="28"/>
          <w:szCs w:val="28"/>
        </w:rPr>
        <w:t>«Документы, указанные в подпункте 2.6.1., в абзаце 2 подпункта 2.6.2., подпунктах 2.6.5.</w:t>
      </w:r>
      <w:r w:rsidR="00D866CC">
        <w:rPr>
          <w:rFonts w:ascii="Times New Roman" w:hAnsi="Times New Roman" w:cs="Times New Roman"/>
          <w:sz w:val="28"/>
          <w:szCs w:val="28"/>
        </w:rPr>
        <w:t xml:space="preserve">, </w:t>
      </w:r>
      <w:r w:rsidRPr="000A6FD1">
        <w:rPr>
          <w:rFonts w:ascii="Times New Roman" w:hAnsi="Times New Roman" w:cs="Times New Roman"/>
          <w:sz w:val="28"/>
          <w:szCs w:val="28"/>
        </w:rPr>
        <w:t>2.6.</w:t>
      </w:r>
      <w:r w:rsidR="00D866CC">
        <w:rPr>
          <w:rFonts w:ascii="Times New Roman" w:hAnsi="Times New Roman" w:cs="Times New Roman"/>
          <w:sz w:val="28"/>
          <w:szCs w:val="28"/>
        </w:rPr>
        <w:t>6</w:t>
      </w:r>
      <w:r w:rsidRPr="000A6FD1">
        <w:rPr>
          <w:rFonts w:ascii="Times New Roman" w:hAnsi="Times New Roman" w:cs="Times New Roman"/>
          <w:sz w:val="28"/>
          <w:szCs w:val="28"/>
        </w:rPr>
        <w:t xml:space="preserve">. пункта 2.6. настоящего административного </w:t>
      </w:r>
      <w:r w:rsidRPr="000A6FD1">
        <w:rPr>
          <w:rFonts w:ascii="Times New Roman" w:hAnsi="Times New Roman" w:cs="Times New Roman"/>
          <w:sz w:val="28"/>
          <w:szCs w:val="28"/>
        </w:rPr>
        <w:lastRenderedPageBreak/>
        <w:t>регламента, представляются заявителем в (уполномоченный орган) самостоятельно</w:t>
      </w:r>
      <w:proofErr w:type="gramStart"/>
      <w:r w:rsidRPr="000A6FD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A3484" w:rsidRPr="000A6FD1" w:rsidRDefault="00CA3484" w:rsidP="00D866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FD1">
        <w:rPr>
          <w:rFonts w:ascii="Times New Roman" w:hAnsi="Times New Roman" w:cs="Times New Roman"/>
          <w:color w:val="000000"/>
          <w:sz w:val="28"/>
          <w:szCs w:val="28"/>
        </w:rPr>
        <w:t>1.2. Второй абзац,  следующий после подпункта 2.6.</w:t>
      </w:r>
      <w:r w:rsidR="00D866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66CC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D866CC" w:rsidRPr="000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C" w:rsidRPr="000A6F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66CC">
        <w:rPr>
          <w:sz w:val="28"/>
          <w:szCs w:val="28"/>
        </w:rPr>
        <w:t xml:space="preserve"> </w:t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A3484" w:rsidRPr="000A6FD1" w:rsidRDefault="00CA3484" w:rsidP="00CA3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D1">
        <w:rPr>
          <w:rFonts w:ascii="Times New Roman" w:hAnsi="Times New Roman" w:cs="Times New Roman"/>
          <w:sz w:val="28"/>
          <w:szCs w:val="28"/>
        </w:rPr>
        <w:t xml:space="preserve">«Документы, указанные в абзаце 1 подпункта 2.6.2, в подпунктах 2.6.3, 2.6.4 пункта 2.6  настоящего административного регламента, </w:t>
      </w:r>
      <w:r w:rsidRPr="000A6FD1">
        <w:rPr>
          <w:rFonts w:ascii="Times New Roman" w:hAnsi="Times New Roman" w:cs="Times New Roman"/>
          <w:spacing w:val="-3"/>
          <w:sz w:val="28"/>
          <w:szCs w:val="28"/>
        </w:rPr>
        <w:t xml:space="preserve">запрашиваются </w:t>
      </w:r>
      <w:r w:rsidRPr="000A6FD1">
        <w:rPr>
          <w:rFonts w:ascii="Times New Roman" w:hAnsi="Times New Roman" w:cs="Times New Roman"/>
          <w:sz w:val="28"/>
          <w:szCs w:val="28"/>
        </w:rPr>
        <w:t>(уполномоченным органом)</w:t>
      </w:r>
      <w:r w:rsidRPr="000A6FD1">
        <w:rPr>
          <w:rFonts w:ascii="Times New Roman" w:hAnsi="Times New Roman" w:cs="Times New Roman"/>
          <w:spacing w:val="-3"/>
          <w:sz w:val="28"/>
          <w:szCs w:val="28"/>
        </w:rPr>
        <w:t xml:space="preserve"> в рамках межведомственного информационного взаимодействия самостоятельно</w:t>
      </w:r>
      <w:r w:rsidRPr="000A6FD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A6FD1">
        <w:rPr>
          <w:rFonts w:ascii="Times New Roman" w:hAnsi="Times New Roman" w:cs="Times New Roman"/>
          <w:spacing w:val="-3"/>
          <w:sz w:val="28"/>
          <w:szCs w:val="28"/>
        </w:rPr>
        <w:t>могут быть предоставлены заявителем по собственной инициативе</w:t>
      </w:r>
      <w:proofErr w:type="gramStart"/>
      <w:r w:rsidRPr="000A6FD1">
        <w:rPr>
          <w:rFonts w:ascii="Times New Roman" w:hAnsi="Times New Roman" w:cs="Times New Roman"/>
          <w:sz w:val="28"/>
          <w:szCs w:val="28"/>
        </w:rPr>
        <w:t>.»</w:t>
      </w:r>
      <w:r w:rsidR="00D866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6CC" w:rsidRPr="00D866CC" w:rsidRDefault="00D866CC" w:rsidP="00D866C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866CC">
        <w:rPr>
          <w:rFonts w:ascii="Times New Roman" w:hAnsi="Times New Roman" w:cs="Times New Roman"/>
          <w:sz w:val="28"/>
          <w:szCs w:val="28"/>
        </w:rPr>
        <w:t xml:space="preserve">1.3. Пункт 2.14 статьи </w:t>
      </w:r>
      <w:r w:rsidRPr="00D866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66C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 </w:t>
      </w:r>
    </w:p>
    <w:p w:rsidR="00D866CC" w:rsidRPr="00D866CC" w:rsidRDefault="00D866CC" w:rsidP="00D8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6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866CC">
        <w:rPr>
          <w:rFonts w:ascii="Times New Roman" w:hAnsi="Times New Roman" w:cs="Times New Roman"/>
          <w:sz w:val="28"/>
          <w:szCs w:val="28"/>
        </w:rPr>
        <w:t xml:space="preserve">«В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6CC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6CC" w:rsidRPr="00D866CC" w:rsidRDefault="00D866CC" w:rsidP="00D8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6CC">
        <w:rPr>
          <w:rFonts w:ascii="Times New Roman" w:hAnsi="Times New Roman" w:cs="Times New Roman"/>
          <w:sz w:val="28"/>
          <w:szCs w:val="28"/>
        </w:rPr>
        <w:tab/>
        <w:t xml:space="preserve">Помещения МФЦ должны отвечать требованиям, установленным в соответствии с Постановлением Правительства Российской Федерации от 22.12.2012 N 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6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866CC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66CC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CC" w:rsidRPr="00D866CC" w:rsidRDefault="00D866CC" w:rsidP="00D8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6CC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D866CC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D86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CC" w:rsidRPr="00D866CC" w:rsidRDefault="00D866CC" w:rsidP="00D8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C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D866CC" w:rsidRPr="00D866CC" w:rsidRDefault="00D866CC" w:rsidP="00D8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CC" w:rsidRDefault="00D866CC" w:rsidP="00D866CC">
      <w:pPr>
        <w:spacing w:after="0"/>
        <w:jc w:val="both"/>
        <w:rPr>
          <w:sz w:val="28"/>
          <w:szCs w:val="28"/>
        </w:rPr>
      </w:pPr>
    </w:p>
    <w:p w:rsidR="00CA3484" w:rsidRPr="000A6FD1" w:rsidRDefault="00CA3484" w:rsidP="00CA34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484" w:rsidRPr="000A6FD1" w:rsidRDefault="00CA3484" w:rsidP="00CA34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484" w:rsidRPr="000A6FD1" w:rsidRDefault="00CA3484" w:rsidP="00CA34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D1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</w:t>
      </w:r>
      <w:r w:rsidRPr="000A6F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EA76EA" w:rsidRPr="000A6FD1" w:rsidRDefault="00EA76EA">
      <w:pPr>
        <w:rPr>
          <w:sz w:val="28"/>
          <w:szCs w:val="28"/>
        </w:rPr>
      </w:pPr>
    </w:p>
    <w:sectPr w:rsidR="00EA76EA" w:rsidRPr="000A6FD1" w:rsidSect="00D866C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3484"/>
    <w:rsid w:val="000A6FD1"/>
    <w:rsid w:val="00587AA1"/>
    <w:rsid w:val="00645946"/>
    <w:rsid w:val="00C95EDC"/>
    <w:rsid w:val="00CA3484"/>
    <w:rsid w:val="00D866CC"/>
    <w:rsid w:val="00EA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A34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A34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A6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</cp:revision>
  <cp:lastPrinted>2016-04-14T09:39:00Z</cp:lastPrinted>
  <dcterms:created xsi:type="dcterms:W3CDTF">2016-04-14T07:29:00Z</dcterms:created>
  <dcterms:modified xsi:type="dcterms:W3CDTF">2016-04-18T12:57:00Z</dcterms:modified>
</cp:coreProperties>
</file>