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D4BD5" w:rsidRPr="00207E09" w:rsidRDefault="00ED4BD5" w:rsidP="00ED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D4BD5" w:rsidRDefault="00ED4BD5" w:rsidP="00ED4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5439">
        <w:rPr>
          <w:rFonts w:ascii="Times New Roman" w:hAnsi="Times New Roman" w:cs="Times New Roman"/>
          <w:sz w:val="28"/>
          <w:szCs w:val="28"/>
        </w:rPr>
        <w:t>11.05.</w:t>
      </w:r>
      <w:r w:rsidR="004C0EAB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год                                     </w:t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1052E3">
        <w:rPr>
          <w:rFonts w:ascii="Times New Roman" w:hAnsi="Times New Roman" w:cs="Times New Roman"/>
          <w:sz w:val="28"/>
          <w:szCs w:val="28"/>
        </w:rPr>
        <w:tab/>
      </w:r>
      <w:r w:rsidR="009F3A4F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865439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9F3A4F">
        <w:rPr>
          <w:rFonts w:ascii="Times New Roman" w:hAnsi="Times New Roman" w:cs="Times New Roman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F3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ED4BD5" w:rsidRDefault="00ED4BD5" w:rsidP="00ED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E47534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E475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</w:t>
      </w:r>
      <w:r w:rsidR="009F3A4F">
        <w:rPr>
          <w:rFonts w:ascii="Times New Roman" w:hAnsi="Times New Roman" w:cs="Times New Roman"/>
          <w:sz w:val="28"/>
          <w:szCs w:val="28"/>
        </w:rPr>
        <w:t xml:space="preserve"> </w:t>
      </w:r>
      <w:r w:rsidR="00866A4F">
        <w:rPr>
          <w:rFonts w:ascii="Times New Roman" w:hAnsi="Times New Roman" w:cs="Times New Roman"/>
          <w:sz w:val="28"/>
          <w:szCs w:val="28"/>
        </w:rPr>
        <w:t xml:space="preserve">от 30.12.2013 №76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4BD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proofErr w:type="gramStart"/>
      <w:r w:rsidR="00ED4BD5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="00ED4BD5">
        <w:rPr>
          <w:rFonts w:ascii="Times New Roman" w:hAnsi="Times New Roman" w:cs="Times New Roman"/>
          <w:sz w:val="28"/>
          <w:szCs w:val="28"/>
        </w:rPr>
        <w:t>правление муниципальным имуществом в городском поселении Игрим на 2014-2018 годы»</w:t>
      </w:r>
    </w:p>
    <w:p w:rsidR="00ED4BD5" w:rsidRDefault="00ED4BD5" w:rsidP="00ED4BD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254C43" w:rsidRPr="00254C43" w:rsidRDefault="00ED4BD5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07E09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городского поселения </w:t>
      </w:r>
      <w:r w:rsidR="00254C43" w:rsidRPr="00254C43">
        <w:rPr>
          <w:rFonts w:ascii="Times New Roman" w:hAnsi="Times New Roman" w:cs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5E2250" w:rsidRPr="005E2250">
        <w:rPr>
          <w:rFonts w:ascii="Times New Roman" w:hAnsi="Times New Roman" w:cs="Times New Roman"/>
          <w:sz w:val="28"/>
          <w:szCs w:val="28"/>
        </w:rPr>
        <w:t>«Управление муниципальным имуществом в городском поселении Игрим на 2014-2018 годы»</w:t>
      </w:r>
      <w:r w:rsidR="00254C43" w:rsidRPr="00254C43">
        <w:rPr>
          <w:rFonts w:ascii="Times New Roman" w:hAnsi="Times New Roman" w:cs="Times New Roman"/>
          <w:sz w:val="28"/>
          <w:szCs w:val="28"/>
        </w:rPr>
        <w:t>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</w:t>
      </w:r>
      <w:r w:rsidR="009F3A4F">
        <w:rPr>
          <w:rFonts w:ascii="Times New Roman" w:hAnsi="Times New Roman" w:cs="Times New Roman"/>
          <w:sz w:val="28"/>
          <w:szCs w:val="28"/>
        </w:rPr>
        <w:t xml:space="preserve"> </w:t>
      </w:r>
      <w:r w:rsidR="005E2250" w:rsidRPr="005E2250">
        <w:rPr>
          <w:rFonts w:ascii="Times New Roman" w:hAnsi="Times New Roman" w:cs="Times New Roman"/>
          <w:sz w:val="28"/>
          <w:szCs w:val="28"/>
        </w:rPr>
        <w:t>от 30.12.2013 №76 «Об утверждении муниципальной программы «Управление муниципальным имуществом в городском поселении Игрим на 2014-2018 годы»</w:t>
      </w:r>
      <w:r w:rsidRPr="00254C4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1. 1. наименование постановления изложить в следующей редакции: «Об утверждении муниципальной программы «</w:t>
      </w:r>
      <w:r w:rsidR="005E2250" w:rsidRPr="005E2250">
        <w:rPr>
          <w:rFonts w:ascii="Times New Roman" w:hAnsi="Times New Roman" w:cs="Times New Roman"/>
          <w:sz w:val="28"/>
          <w:szCs w:val="28"/>
        </w:rPr>
        <w:t>Управление муниципальным имуществом в городском поселении Игрим</w:t>
      </w:r>
      <w:r w:rsidRPr="00254C43">
        <w:rPr>
          <w:rFonts w:ascii="Times New Roman" w:hAnsi="Times New Roman" w:cs="Times New Roman"/>
          <w:sz w:val="28"/>
          <w:szCs w:val="28"/>
        </w:rPr>
        <w:t xml:space="preserve"> на 2014-2019 годы».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1.2. паспорт программы изложить в редакции согласно приложению №1 к настоящему постановлению;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1.4. таблицу «Перечень программных мероприятий</w:t>
      </w:r>
      <w:r w:rsidR="004C0EAB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Pr="00254C4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E2250">
        <w:rPr>
          <w:rFonts w:ascii="Times New Roman" w:hAnsi="Times New Roman" w:cs="Times New Roman"/>
          <w:sz w:val="28"/>
          <w:szCs w:val="28"/>
        </w:rPr>
        <w:t>2</w:t>
      </w:r>
      <w:r w:rsidRPr="00254C4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>2. Обнародовать настоящее постановление.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 xml:space="preserve">3.Настоящее постановление вступает в силу после обнародования и распространяется на правоотношения, возникшие с 1 января 2017 года.  </w:t>
      </w:r>
    </w:p>
    <w:p w:rsidR="00254C43" w:rsidRPr="00254C43" w:rsidRDefault="00254C43" w:rsidP="00254C43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C0EAB" w:rsidRDefault="004C0EAB" w:rsidP="005E2250">
      <w:pPr>
        <w:pStyle w:val="a3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4BD5" w:rsidRDefault="00254C43" w:rsidP="009F3A4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54C43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</w:r>
      <w:r w:rsidRPr="00254C43">
        <w:rPr>
          <w:rFonts w:ascii="Times New Roman" w:hAnsi="Times New Roman" w:cs="Times New Roman"/>
          <w:sz w:val="28"/>
          <w:szCs w:val="28"/>
        </w:rPr>
        <w:tab/>
        <w:t>А.В. Затирка</w:t>
      </w:r>
    </w:p>
    <w:p w:rsidR="006B0833" w:rsidRDefault="006B0833" w:rsidP="00ED4BD5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6B08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4BD5" w:rsidRPr="004C0EAB" w:rsidRDefault="00ED4BD5" w:rsidP="00ED4BD5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</w:rPr>
      </w:pPr>
      <w:r w:rsidRPr="004C0EAB">
        <w:rPr>
          <w:rFonts w:ascii="Times New Roman" w:hAnsi="Times New Roman"/>
        </w:rPr>
        <w:lastRenderedPageBreak/>
        <w:t>Приложение</w:t>
      </w:r>
      <w:r w:rsidR="006B0833" w:rsidRPr="004C0EAB">
        <w:rPr>
          <w:rFonts w:ascii="Times New Roman" w:hAnsi="Times New Roman"/>
        </w:rPr>
        <w:t xml:space="preserve"> 1</w:t>
      </w:r>
    </w:p>
    <w:p w:rsidR="00ED4BD5" w:rsidRPr="004C0EAB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C0EAB">
        <w:rPr>
          <w:rFonts w:ascii="Times New Roman" w:hAnsi="Times New Roman"/>
        </w:rPr>
        <w:t xml:space="preserve">к постановлению администрации </w:t>
      </w:r>
    </w:p>
    <w:p w:rsidR="00ED4BD5" w:rsidRPr="004C0EAB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C0EAB">
        <w:rPr>
          <w:rFonts w:ascii="Times New Roman" w:hAnsi="Times New Roman"/>
        </w:rPr>
        <w:t>городского  поселения</w:t>
      </w:r>
      <w:r w:rsidR="009F3A4F">
        <w:rPr>
          <w:rFonts w:ascii="Times New Roman" w:hAnsi="Times New Roman"/>
        </w:rPr>
        <w:t xml:space="preserve"> </w:t>
      </w:r>
      <w:r w:rsidRPr="004C0EAB">
        <w:rPr>
          <w:rFonts w:ascii="Times New Roman" w:hAnsi="Times New Roman"/>
        </w:rPr>
        <w:t>Игрим</w:t>
      </w:r>
    </w:p>
    <w:p w:rsidR="00ED4BD5" w:rsidRPr="004C0EAB" w:rsidRDefault="00ED4BD5" w:rsidP="00ED4BD5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4C0EAB">
        <w:rPr>
          <w:rFonts w:ascii="Times New Roman" w:hAnsi="Times New Roman"/>
        </w:rPr>
        <w:t xml:space="preserve">от </w:t>
      </w:r>
      <w:r w:rsidR="00865439">
        <w:rPr>
          <w:rFonts w:ascii="Times New Roman" w:hAnsi="Times New Roman"/>
        </w:rPr>
        <w:t>11.05.</w:t>
      </w:r>
      <w:r w:rsidRPr="004C0EAB">
        <w:rPr>
          <w:rFonts w:ascii="Times New Roman" w:hAnsi="Times New Roman"/>
        </w:rPr>
        <w:t>201</w:t>
      </w:r>
      <w:r w:rsidR="006B0833" w:rsidRPr="004C0EAB">
        <w:rPr>
          <w:rFonts w:ascii="Times New Roman" w:hAnsi="Times New Roman"/>
        </w:rPr>
        <w:t xml:space="preserve">7 </w:t>
      </w:r>
      <w:r w:rsidRPr="004C0EAB">
        <w:rPr>
          <w:rFonts w:ascii="Times New Roman" w:hAnsi="Times New Roman"/>
        </w:rPr>
        <w:t xml:space="preserve">г. № </w:t>
      </w:r>
      <w:r w:rsidR="00865439">
        <w:rPr>
          <w:rFonts w:ascii="Times New Roman" w:hAnsi="Times New Roman"/>
        </w:rPr>
        <w:t>69</w:t>
      </w:r>
    </w:p>
    <w:p w:rsidR="00ED4BD5" w:rsidRPr="00ED4BD5" w:rsidRDefault="00ED4BD5" w:rsidP="00ED4B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D4BD5" w:rsidRDefault="00ED4BD5" w:rsidP="00ED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254C43" w:rsidRPr="00295998" w:rsidRDefault="00254C43" w:rsidP="0025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95998">
        <w:rPr>
          <w:rFonts w:ascii="Times New Roman" w:eastAsia="Times New Roman" w:hAnsi="Times New Roman" w:cs="Arial"/>
          <w:sz w:val="28"/>
          <w:szCs w:val="28"/>
          <w:lang w:eastAsia="ru-RU"/>
        </w:rPr>
        <w:t>ПАСПОРТ</w:t>
      </w:r>
    </w:p>
    <w:p w:rsidR="00254C43" w:rsidRPr="00295998" w:rsidRDefault="00254C43" w:rsidP="00254C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«Управление муниципальным имуществом в городском поселении Игрим на 2014-201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2959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tbl>
      <w:tblPr>
        <w:tblW w:w="522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85"/>
        <w:gridCol w:w="6939"/>
      </w:tblGrid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в городском поселении Игрим на 2014-201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городского поселения Игрим от 21.11. 2013 года </w:t>
            </w:r>
            <w:r w:rsidRPr="00C37976">
              <w:rPr>
                <w:sz w:val="24"/>
                <w:szCs w:val="24"/>
              </w:rPr>
              <w:t xml:space="preserve">«О разработке муниципальной программы 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в городском поселении Игрим на 2014-2018 годы»</w:t>
            </w:r>
          </w:p>
        </w:tc>
      </w:tr>
      <w:tr w:rsidR="00254C43" w:rsidRPr="00C37976" w:rsidTr="00E05505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городского поселения</w:t>
            </w:r>
          </w:p>
          <w:p w:rsidR="00254C43" w:rsidRPr="00C37976" w:rsidRDefault="00254C43" w:rsidP="005E22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  от</w:t>
            </w:r>
            <w:r w:rsidR="005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5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постановление от 30.12.2013 № 76 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муниципальной программы «Управление муниципальным имуществом в городском поселении Игрим на 2014-2018 годы»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</w:t>
            </w:r>
            <w:r w:rsidR="005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 имуществом администрации Березовского района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6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эффективной системы управления             муниципальным имуществом городского поселения Игрим,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городского поселения Игрим.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76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системы управления муниципальным имуществом городского поселения Игрим.</w:t>
            </w:r>
          </w:p>
          <w:p w:rsidR="00254C43" w:rsidRPr="00C37976" w:rsidRDefault="00254C43" w:rsidP="00E0550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hAnsi="Times New Roman" w:cs="Times New Roman"/>
                <w:sz w:val="24"/>
                <w:szCs w:val="24"/>
              </w:rPr>
              <w:t>2. Страхование муниципального имущества от случайных и непредвиденных событий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3496" w:type="pct"/>
          </w:tcPr>
          <w:p w:rsidR="00254C43" w:rsidRPr="00C37976" w:rsidRDefault="00254C43" w:rsidP="005E2250">
            <w:pPr>
              <w:pStyle w:val="a4"/>
              <w:widowControl w:val="0"/>
              <w:numPr>
                <w:ilvl w:val="0"/>
                <w:numId w:val="8"/>
              </w:numPr>
              <w:tabs>
                <w:tab w:val="left" w:pos="178"/>
                <w:tab w:val="left" w:pos="462"/>
              </w:tabs>
              <w:autoSpaceDE w:val="0"/>
              <w:autoSpaceDN w:val="0"/>
              <w:adjustRightInd w:val="0"/>
              <w:ind w:left="0" w:firstLine="37"/>
              <w:jc w:val="both"/>
            </w:pPr>
            <w:r w:rsidRPr="00C37976">
              <w:t>Снижение удельного веса неиспользуемого недвижимого имущества в общем количестве недвижимого имущества городского поселения Игрим (с 10% до 7%).</w:t>
            </w:r>
          </w:p>
          <w:p w:rsidR="00254C43" w:rsidRPr="00C37976" w:rsidRDefault="00254C43" w:rsidP="005E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C37976">
              <w:rPr>
                <w:rFonts w:ascii="Times New Roman" w:hAnsi="Times New Roman" w:cs="Times New Roman"/>
                <w:sz w:val="24"/>
                <w:szCs w:val="24"/>
              </w:rPr>
              <w:t>2. Снижение удельного веса расходов на предпродажную подготовку имущества в общем объеме средств, полученных от реализации имущества(от 5% до 1%)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программы  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96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5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1130,4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 – 128,8  тыс</w:t>
            </w:r>
            <w:proofErr w:type="gramStart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 0,0 тыс.рублей,</w:t>
            </w:r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  </w:t>
            </w:r>
            <w:r w:rsidR="005E2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497,1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 504,5 тыс. рублей,</w:t>
            </w:r>
          </w:p>
          <w:p w:rsidR="00254C43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 0,0 тыс.рублей.</w:t>
            </w:r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0.0 </w:t>
            </w: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</w:p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реализации мероприятий Программы могут привлекаться средства бюджета Ханты-Мансийского автономного округа – Югры, бюджета Березовского района и внебюджетных источников в виде дотаций на поддержку мер по обеспечению сбалансированности бюджетов</w:t>
            </w:r>
          </w:p>
        </w:tc>
      </w:tr>
      <w:tr w:rsidR="00254C43" w:rsidRPr="00C37976" w:rsidTr="00E05505">
        <w:trPr>
          <w:trHeight w:val="360"/>
        </w:trPr>
        <w:tc>
          <w:tcPr>
            <w:tcW w:w="1504" w:type="pct"/>
          </w:tcPr>
          <w:p w:rsidR="00254C43" w:rsidRPr="00C37976" w:rsidRDefault="00254C43" w:rsidP="00E05505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Показатели конечных результатов реализации муниципальной программы (показатели социально-экономической эффективности) </w:t>
            </w:r>
          </w:p>
        </w:tc>
        <w:tc>
          <w:tcPr>
            <w:tcW w:w="3496" w:type="pct"/>
          </w:tcPr>
          <w:p w:rsidR="00254C43" w:rsidRPr="00C37976" w:rsidRDefault="00254C43" w:rsidP="005E2250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состава имущественного комплекса городского поселения Игрим в соответствие с выполняемыми полномочиями -  100%. </w:t>
            </w:r>
          </w:p>
        </w:tc>
      </w:tr>
    </w:tbl>
    <w:p w:rsidR="00254C43" w:rsidRDefault="00254C43" w:rsidP="00254C43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4C43" w:rsidRDefault="00254C43" w:rsidP="00254C43">
      <w:pPr>
        <w:pStyle w:val="a3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6039F" w:rsidRDefault="0006039F" w:rsidP="00522E3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603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0833" w:rsidRPr="004C0EAB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4C0EAB"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6B0833" w:rsidRPr="004C0EAB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администрации </w:t>
      </w:r>
    </w:p>
    <w:p w:rsidR="006B0833" w:rsidRPr="004C0EAB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0E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городского поселения Игрим</w:t>
      </w:r>
    </w:p>
    <w:p w:rsidR="00865439" w:rsidRDefault="00865439" w:rsidP="00865439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8654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11.05.2017 г. № 69</w:t>
      </w:r>
    </w:p>
    <w:p w:rsidR="006B0833" w:rsidRPr="006B0833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программных мероприятий</w:t>
      </w:r>
    </w:p>
    <w:p w:rsidR="006B0833" w:rsidRPr="000C2B4B" w:rsidRDefault="006B0833" w:rsidP="006B0833">
      <w:pPr>
        <w:tabs>
          <w:tab w:val="left" w:pos="684"/>
          <w:tab w:val="left" w:pos="4061"/>
          <w:tab w:val="left" w:pos="5915"/>
          <w:tab w:val="left" w:pos="7841"/>
          <w:tab w:val="left" w:pos="13073"/>
        </w:tabs>
        <w:spacing w:after="0" w:line="240" w:lineRule="auto"/>
        <w:ind w:left="10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377"/>
        <w:gridCol w:w="1854"/>
        <w:gridCol w:w="1641"/>
        <w:gridCol w:w="876"/>
        <w:gridCol w:w="756"/>
        <w:gridCol w:w="616"/>
        <w:gridCol w:w="756"/>
        <w:gridCol w:w="756"/>
        <w:gridCol w:w="738"/>
        <w:gridCol w:w="905"/>
        <w:gridCol w:w="1935"/>
      </w:tblGrid>
      <w:tr w:rsidR="004C0EAB" w:rsidRPr="000C2B4B" w:rsidTr="004C0EAB">
        <w:trPr>
          <w:trHeight w:val="313"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муниципальной программы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74" w:type="pct"/>
            <w:gridSpan w:val="7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Ожидаемые конечные результаты</w:t>
            </w:r>
          </w:p>
        </w:tc>
      </w:tr>
      <w:tr w:rsidR="004C0EAB" w:rsidRPr="000C2B4B" w:rsidTr="004C0EAB">
        <w:trPr>
          <w:trHeight w:val="315"/>
        </w:trPr>
        <w:tc>
          <w:tcPr>
            <w:tcW w:w="195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  </w:t>
            </w:r>
          </w:p>
        </w:tc>
        <w:tc>
          <w:tcPr>
            <w:tcW w:w="1978" w:type="pct"/>
            <w:gridSpan w:val="6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698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0833" w:rsidRPr="000C2B4B" w:rsidTr="004C0EAB">
        <w:trPr>
          <w:trHeight w:val="315"/>
        </w:trPr>
        <w:tc>
          <w:tcPr>
            <w:tcW w:w="195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698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C2B4B" w:rsidRPr="000C2B4B" w:rsidTr="004C0EAB">
        <w:trPr>
          <w:trHeight w:val="75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Формирование эффективной системы управления муниципальным имуществом,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 </w:t>
            </w:r>
          </w:p>
        </w:tc>
      </w:tr>
      <w:tr w:rsidR="000C2B4B" w:rsidRPr="000C2B4B" w:rsidTr="004C0EAB">
        <w:trPr>
          <w:trHeight w:val="315"/>
        </w:trPr>
        <w:tc>
          <w:tcPr>
            <w:tcW w:w="4302" w:type="pct"/>
            <w:gridSpan w:val="11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Задача: Совершенствование системы управления муниципальным имуществом городского поселения Игрим.</w:t>
            </w:r>
          </w:p>
        </w:tc>
        <w:tc>
          <w:tcPr>
            <w:tcW w:w="698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0833" w:rsidRPr="000C2B4B" w:rsidTr="004C0EAB">
        <w:trPr>
          <w:trHeight w:val="405"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 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Приватизациямуниципального имущества, в том числе осуществление необходимых предпродажных мероприятий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1130,4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состава имущественного комплекса городского поселения Игрим в соответствие с выполняемыми полномочиями -  100%</w:t>
            </w:r>
          </w:p>
        </w:tc>
      </w:tr>
      <w:tr w:rsidR="006B0833" w:rsidRPr="000C2B4B" w:rsidTr="004C0EAB">
        <w:trPr>
          <w:trHeight w:val="1320"/>
        </w:trPr>
        <w:tc>
          <w:tcPr>
            <w:tcW w:w="195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1130,4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833" w:rsidRPr="000C2B4B" w:rsidTr="004C0EAB">
        <w:trPr>
          <w:trHeight w:val="1245"/>
        </w:trPr>
        <w:tc>
          <w:tcPr>
            <w:tcW w:w="19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3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контроля, учета, сохранности, содержания, страхования имущества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833" w:rsidRPr="000C2B4B" w:rsidTr="004C0EAB">
        <w:trPr>
          <w:trHeight w:val="315"/>
        </w:trPr>
        <w:tc>
          <w:tcPr>
            <w:tcW w:w="1474" w:type="pct"/>
            <w:gridSpan w:val="3"/>
            <w:vMerge w:val="restar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Программе                    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  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1130,4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833" w:rsidRPr="000C2B4B" w:rsidTr="004C0EAB">
        <w:trPr>
          <w:trHeight w:val="630"/>
        </w:trPr>
        <w:tc>
          <w:tcPr>
            <w:tcW w:w="1474" w:type="pct"/>
            <w:gridSpan w:val="3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96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1130,4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8" w:type="pct"/>
            <w:vMerge/>
            <w:vAlign w:val="center"/>
            <w:hideMark/>
          </w:tcPr>
          <w:p w:rsidR="000C2B4B" w:rsidRPr="000C2B4B" w:rsidRDefault="000C2B4B" w:rsidP="000C2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039F" w:rsidRPr="0006039F" w:rsidRDefault="0006039F" w:rsidP="0025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6039F" w:rsidRPr="0006039F" w:rsidSect="000603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656E7C"/>
    <w:multiLevelType w:val="hybridMultilevel"/>
    <w:tmpl w:val="7514E616"/>
    <w:lvl w:ilvl="0" w:tplc="8AA8D6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6473"/>
    <w:multiLevelType w:val="hybridMultilevel"/>
    <w:tmpl w:val="533C86F0"/>
    <w:lvl w:ilvl="0" w:tplc="B61E0B8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F34678"/>
    <w:multiLevelType w:val="hybridMultilevel"/>
    <w:tmpl w:val="1F9AE07E"/>
    <w:lvl w:ilvl="0" w:tplc="A77847A6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>
    <w:nsid w:val="58381D1D"/>
    <w:multiLevelType w:val="hybridMultilevel"/>
    <w:tmpl w:val="8374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32FF4"/>
    <w:multiLevelType w:val="hybridMultilevel"/>
    <w:tmpl w:val="BCE2E2FE"/>
    <w:lvl w:ilvl="0" w:tplc="D0F036F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BD5"/>
    <w:rsid w:val="00036179"/>
    <w:rsid w:val="0006039F"/>
    <w:rsid w:val="00074B0C"/>
    <w:rsid w:val="000B4854"/>
    <w:rsid w:val="000C2B4B"/>
    <w:rsid w:val="001052E3"/>
    <w:rsid w:val="001574F8"/>
    <w:rsid w:val="00162FDF"/>
    <w:rsid w:val="0018322D"/>
    <w:rsid w:val="00193652"/>
    <w:rsid w:val="001D33A4"/>
    <w:rsid w:val="00254C43"/>
    <w:rsid w:val="003D3727"/>
    <w:rsid w:val="00445FCE"/>
    <w:rsid w:val="004662EE"/>
    <w:rsid w:val="004C0EAB"/>
    <w:rsid w:val="004D6ABE"/>
    <w:rsid w:val="00510E7C"/>
    <w:rsid w:val="00522E3C"/>
    <w:rsid w:val="005E2250"/>
    <w:rsid w:val="006066B7"/>
    <w:rsid w:val="006346E5"/>
    <w:rsid w:val="00642E6A"/>
    <w:rsid w:val="006B0833"/>
    <w:rsid w:val="006F14A7"/>
    <w:rsid w:val="007527F0"/>
    <w:rsid w:val="00865439"/>
    <w:rsid w:val="00866A4F"/>
    <w:rsid w:val="008C45B9"/>
    <w:rsid w:val="008E6FBD"/>
    <w:rsid w:val="00935DDE"/>
    <w:rsid w:val="00964186"/>
    <w:rsid w:val="009F3A4F"/>
    <w:rsid w:val="00BB6313"/>
    <w:rsid w:val="00C32B4A"/>
    <w:rsid w:val="00D6677F"/>
    <w:rsid w:val="00D67FD9"/>
    <w:rsid w:val="00D73E0C"/>
    <w:rsid w:val="00DD7DF1"/>
    <w:rsid w:val="00E014D7"/>
    <w:rsid w:val="00E4708E"/>
    <w:rsid w:val="00E47534"/>
    <w:rsid w:val="00EC2794"/>
    <w:rsid w:val="00ED4BD5"/>
    <w:rsid w:val="00F37BC5"/>
    <w:rsid w:val="00F85E82"/>
    <w:rsid w:val="00FB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BD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4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D4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18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47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uiPriority w:val="99"/>
    <w:rsid w:val="001D33A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2508A-BD47-45F4-ADC0-7AA82B91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7</cp:revision>
  <cp:lastPrinted>2017-05-10T11:51:00Z</cp:lastPrinted>
  <dcterms:created xsi:type="dcterms:W3CDTF">2017-05-10T06:46:00Z</dcterms:created>
  <dcterms:modified xsi:type="dcterms:W3CDTF">2017-05-16T11:03:00Z</dcterms:modified>
</cp:coreProperties>
</file>