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3A08BA" w:rsidRPr="003A08BA">
        <w:rPr>
          <w:rFonts w:ascii="Times New Roman" w:hAnsi="Times New Roman" w:cs="Times New Roman"/>
          <w:sz w:val="28"/>
          <w:szCs w:val="28"/>
        </w:rPr>
        <w:t>17</w:t>
      </w:r>
      <w:r w:rsidRPr="003A08BA">
        <w:rPr>
          <w:rFonts w:ascii="Times New Roman" w:hAnsi="Times New Roman" w:cs="Times New Roman"/>
          <w:sz w:val="28"/>
          <w:szCs w:val="28"/>
        </w:rPr>
        <w:t xml:space="preserve">» </w:t>
      </w:r>
      <w:r w:rsidR="003A08BA" w:rsidRPr="003A08BA">
        <w:rPr>
          <w:rFonts w:ascii="Times New Roman" w:hAnsi="Times New Roman" w:cs="Times New Roman"/>
          <w:sz w:val="28"/>
          <w:szCs w:val="28"/>
        </w:rPr>
        <w:t>октября</w:t>
      </w:r>
      <w:r w:rsidRPr="003A08BA">
        <w:rPr>
          <w:rFonts w:ascii="Times New Roman" w:hAnsi="Times New Roman" w:cs="Times New Roman"/>
          <w:sz w:val="28"/>
          <w:szCs w:val="28"/>
        </w:rPr>
        <w:t xml:space="preserve"> 201</w:t>
      </w:r>
      <w:r w:rsidR="007763A6" w:rsidRPr="003A08BA">
        <w:rPr>
          <w:rFonts w:ascii="Times New Roman" w:hAnsi="Times New Roman" w:cs="Times New Roman"/>
          <w:sz w:val="28"/>
          <w:szCs w:val="28"/>
        </w:rPr>
        <w:t>7</w:t>
      </w:r>
      <w:r w:rsidRPr="003A0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8BA">
        <w:rPr>
          <w:rFonts w:ascii="Times New Roman" w:hAnsi="Times New Roman" w:cs="Times New Roman"/>
          <w:sz w:val="28"/>
          <w:szCs w:val="28"/>
        </w:rPr>
        <w:t>№</w:t>
      </w:r>
      <w:r w:rsidR="003A08BA">
        <w:rPr>
          <w:rFonts w:ascii="Times New Roman" w:hAnsi="Times New Roman" w:cs="Times New Roman"/>
          <w:sz w:val="28"/>
          <w:szCs w:val="28"/>
        </w:rPr>
        <w:t>1</w:t>
      </w:r>
      <w:r w:rsidR="0066799D"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 xml:space="preserve">на </w:t>
            </w:r>
            <w:r w:rsidR="00AB1CDE" w:rsidRPr="00F761D7">
              <w:rPr>
                <w:sz w:val="28"/>
                <w:szCs w:val="28"/>
              </w:rPr>
              <w:t>зем</w:t>
            </w:r>
            <w:r w:rsidR="00AB1CDE">
              <w:rPr>
                <w:sz w:val="28"/>
                <w:szCs w:val="28"/>
              </w:rPr>
              <w:t>ельных участках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C0453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C04530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C04530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C04530" w:rsidRDefault="006D0DB8" w:rsidP="00C04530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C04530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C04530">
              <w:rPr>
                <w:sz w:val="28"/>
                <w:szCs w:val="28"/>
              </w:rPr>
              <w:t xml:space="preserve">Подстанция 2КТП 400 6/0,4 ул. Кооперативная, 15 Ханты-Мансийский автономный округ-Югра, Березовский район, п. Игрим 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</w:t>
            </w:r>
            <w:r w:rsidR="001C118A" w:rsidRPr="001C118A">
              <w:rPr>
                <w:sz w:val="28"/>
                <w:szCs w:val="28"/>
              </w:rPr>
              <w:lastRenderedPageBreak/>
              <w:t>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C04530" w:rsidRPr="00D54DEC">
              <w:rPr>
                <w:sz w:val="28"/>
                <w:szCs w:val="28"/>
              </w:rPr>
              <w:t xml:space="preserve">на </w:t>
            </w:r>
            <w:r w:rsidR="00C04530">
              <w:rPr>
                <w:sz w:val="28"/>
                <w:szCs w:val="28"/>
              </w:rPr>
              <w:t>зе</w:t>
            </w:r>
            <w:r w:rsidR="00C04530" w:rsidRPr="00D54DEC">
              <w:rPr>
                <w:sz w:val="28"/>
                <w:szCs w:val="28"/>
              </w:rPr>
              <w:t>мельн</w:t>
            </w:r>
            <w:r w:rsidR="00C04530">
              <w:rPr>
                <w:sz w:val="28"/>
                <w:szCs w:val="28"/>
              </w:rPr>
              <w:t>ых</w:t>
            </w:r>
            <w:r w:rsidR="00C04530" w:rsidRPr="00D54DEC">
              <w:rPr>
                <w:sz w:val="28"/>
                <w:szCs w:val="28"/>
              </w:rPr>
              <w:t xml:space="preserve"> участк</w:t>
            </w:r>
            <w:r w:rsidR="00C04530">
              <w:rPr>
                <w:sz w:val="28"/>
                <w:szCs w:val="28"/>
              </w:rPr>
              <w:t>ах</w:t>
            </w:r>
            <w:r w:rsidR="00C04530" w:rsidRPr="00D54DEC">
              <w:rPr>
                <w:sz w:val="28"/>
                <w:szCs w:val="28"/>
              </w:rPr>
              <w:t>, находящ</w:t>
            </w:r>
            <w:r w:rsidR="00C04530">
              <w:rPr>
                <w:sz w:val="28"/>
                <w:szCs w:val="28"/>
              </w:rPr>
              <w:t>их</w:t>
            </w:r>
            <w:r w:rsidR="00C04530" w:rsidRPr="00D54DEC">
              <w:rPr>
                <w:sz w:val="28"/>
                <w:szCs w:val="28"/>
              </w:rPr>
              <w:t>ся в государственной собственности</w:t>
            </w:r>
            <w:r w:rsidR="00C04530">
              <w:rPr>
                <w:sz w:val="28"/>
                <w:szCs w:val="28"/>
              </w:rPr>
              <w:t>,</w:t>
            </w:r>
            <w:r w:rsidR="00C04530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C04530">
              <w:rPr>
                <w:sz w:val="28"/>
                <w:szCs w:val="28"/>
              </w:rPr>
              <w:t>ых</w:t>
            </w:r>
            <w:r w:rsidR="00C04530" w:rsidRPr="00D54DEC">
              <w:rPr>
                <w:sz w:val="28"/>
                <w:szCs w:val="28"/>
              </w:rPr>
              <w:t xml:space="preserve"> участк</w:t>
            </w:r>
            <w:r w:rsidR="00C04530">
              <w:rPr>
                <w:sz w:val="28"/>
                <w:szCs w:val="28"/>
              </w:rPr>
              <w:t>ов</w:t>
            </w:r>
            <w:r w:rsidR="00C04530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C04530">
              <w:rPr>
                <w:sz w:val="28"/>
                <w:szCs w:val="28"/>
              </w:rPr>
              <w:t xml:space="preserve">ов, из земель населенного пункта, земельный участок с кадастровым номером 86:05:0324014:1, площадью </w:t>
            </w:r>
            <w:r w:rsidR="000F0614">
              <w:rPr>
                <w:sz w:val="28"/>
                <w:szCs w:val="28"/>
              </w:rPr>
              <w:t>567</w:t>
            </w:r>
            <w:r w:rsidR="00C04530">
              <w:rPr>
                <w:sz w:val="28"/>
                <w:szCs w:val="28"/>
              </w:rPr>
              <w:t xml:space="preserve"> </w:t>
            </w:r>
            <w:proofErr w:type="spellStart"/>
            <w:r w:rsidR="00C04530">
              <w:rPr>
                <w:sz w:val="28"/>
                <w:szCs w:val="28"/>
              </w:rPr>
              <w:t>кв.м</w:t>
            </w:r>
            <w:proofErr w:type="spellEnd"/>
            <w:r w:rsidR="00C04530">
              <w:rPr>
                <w:sz w:val="28"/>
                <w:szCs w:val="28"/>
              </w:rPr>
              <w:t>., расположенный по адресу:</w:t>
            </w:r>
            <w:r w:rsidR="00C04530" w:rsidRPr="006D0DB8">
              <w:rPr>
                <w:sz w:val="28"/>
                <w:szCs w:val="28"/>
              </w:rPr>
              <w:t xml:space="preserve"> Ханты-Мансийск</w:t>
            </w:r>
            <w:r w:rsidR="00C04530">
              <w:rPr>
                <w:sz w:val="28"/>
                <w:szCs w:val="28"/>
              </w:rPr>
              <w:t>ий</w:t>
            </w:r>
            <w:r w:rsidR="00C04530" w:rsidRPr="006D0DB8">
              <w:rPr>
                <w:sz w:val="28"/>
                <w:szCs w:val="28"/>
              </w:rPr>
              <w:t xml:space="preserve"> автономн</w:t>
            </w:r>
            <w:r w:rsidR="00C04530">
              <w:rPr>
                <w:sz w:val="28"/>
                <w:szCs w:val="28"/>
              </w:rPr>
              <w:t>ый</w:t>
            </w:r>
            <w:r w:rsidR="00C04530" w:rsidRPr="006D0DB8">
              <w:rPr>
                <w:sz w:val="28"/>
                <w:szCs w:val="28"/>
              </w:rPr>
              <w:t xml:space="preserve"> округ</w:t>
            </w:r>
            <w:r w:rsidR="00C04530">
              <w:rPr>
                <w:sz w:val="28"/>
                <w:szCs w:val="28"/>
              </w:rPr>
              <w:t xml:space="preserve"> </w:t>
            </w:r>
            <w:r w:rsidR="00C04530" w:rsidRPr="006D0DB8">
              <w:rPr>
                <w:sz w:val="28"/>
                <w:szCs w:val="28"/>
              </w:rPr>
              <w:t>-</w:t>
            </w:r>
            <w:r w:rsidR="00C04530">
              <w:rPr>
                <w:sz w:val="28"/>
                <w:szCs w:val="28"/>
              </w:rPr>
              <w:t xml:space="preserve"> </w:t>
            </w:r>
            <w:r w:rsidR="00C04530" w:rsidRPr="006D0DB8">
              <w:rPr>
                <w:sz w:val="28"/>
                <w:szCs w:val="28"/>
              </w:rPr>
              <w:t xml:space="preserve">Югра, </w:t>
            </w:r>
            <w:r w:rsidR="00C04530">
              <w:rPr>
                <w:sz w:val="28"/>
                <w:szCs w:val="28"/>
              </w:rPr>
              <w:t>Березовский район</w:t>
            </w:r>
            <w:r w:rsidR="00C04530" w:rsidRPr="006D0DB8">
              <w:rPr>
                <w:sz w:val="28"/>
                <w:szCs w:val="28"/>
              </w:rPr>
              <w:t>,</w:t>
            </w:r>
            <w:r w:rsidR="000F0614">
              <w:rPr>
                <w:sz w:val="28"/>
                <w:szCs w:val="28"/>
              </w:rPr>
              <w:t xml:space="preserve"> </w:t>
            </w:r>
            <w:proofErr w:type="spellStart"/>
            <w:r w:rsidR="000F0614">
              <w:rPr>
                <w:sz w:val="28"/>
                <w:szCs w:val="28"/>
              </w:rPr>
              <w:t>пгт.Игрим</w:t>
            </w:r>
            <w:proofErr w:type="spellEnd"/>
            <w:r w:rsidR="00182467">
              <w:rPr>
                <w:sz w:val="28"/>
                <w:szCs w:val="28"/>
              </w:rPr>
              <w:t>, ТП№09</w:t>
            </w:r>
            <w:r w:rsidR="00C04530">
              <w:rPr>
                <w:sz w:val="28"/>
                <w:szCs w:val="28"/>
              </w:rPr>
              <w:t xml:space="preserve">. 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0F0614" w:rsidRPr="003A08BA">
              <w:rPr>
                <w:sz w:val="28"/>
                <w:szCs w:val="28"/>
              </w:rPr>
              <w:t>17</w:t>
            </w:r>
            <w:r w:rsidRPr="003A08BA">
              <w:rPr>
                <w:sz w:val="28"/>
                <w:szCs w:val="28"/>
              </w:rPr>
              <w:t>.</w:t>
            </w:r>
            <w:r w:rsidR="000F0614" w:rsidRPr="003A08BA">
              <w:rPr>
                <w:sz w:val="28"/>
                <w:szCs w:val="28"/>
              </w:rPr>
              <w:t>10</w:t>
            </w:r>
            <w:r w:rsidRPr="003A08BA">
              <w:rPr>
                <w:sz w:val="28"/>
                <w:szCs w:val="28"/>
              </w:rPr>
              <w:t>.20</w:t>
            </w:r>
            <w:r w:rsidR="000F0614" w:rsidRPr="003A08BA">
              <w:rPr>
                <w:sz w:val="28"/>
                <w:szCs w:val="28"/>
              </w:rPr>
              <w:t>32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A4B7D" w:rsidRDefault="001A4B7D" w:rsidP="001A4B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1A4B7D" w:rsidRDefault="001A4B7D" w:rsidP="001A4B7D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BA659E" w:rsidRPr="00BA659E" w:rsidRDefault="00BA659E" w:rsidP="001C118A">
            <w:pPr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6. </w:t>
            </w:r>
            <w:r w:rsidR="000F0614" w:rsidRPr="00BA659E">
              <w:rPr>
                <w:sz w:val="28"/>
                <w:szCs w:val="28"/>
              </w:rPr>
              <w:t>Настоящее постановление</w:t>
            </w:r>
            <w:r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8830D8" w:rsidRDefault="00404174" w:rsidP="0088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 w:rsidR="008830D8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8830D8">
              <w:rPr>
                <w:sz w:val="28"/>
                <w:szCs w:val="28"/>
              </w:rPr>
              <w:t xml:space="preserve">поселения </w:t>
            </w:r>
            <w:proofErr w:type="spellStart"/>
            <w:r w:rsidR="008830D8">
              <w:rPr>
                <w:sz w:val="28"/>
                <w:szCs w:val="28"/>
              </w:rPr>
              <w:t>С.А.Храмикова</w:t>
            </w:r>
            <w:proofErr w:type="spellEnd"/>
            <w:r w:rsidR="008830D8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sectPr w:rsidR="000F0614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0614"/>
    <w:rsid w:val="000F60C6"/>
    <w:rsid w:val="001344F9"/>
    <w:rsid w:val="00182467"/>
    <w:rsid w:val="001A4B7D"/>
    <w:rsid w:val="001C118A"/>
    <w:rsid w:val="001E54B3"/>
    <w:rsid w:val="001F7E37"/>
    <w:rsid w:val="002C5003"/>
    <w:rsid w:val="00331D75"/>
    <w:rsid w:val="003A08BA"/>
    <w:rsid w:val="003B2946"/>
    <w:rsid w:val="003B5BE3"/>
    <w:rsid w:val="003C5B12"/>
    <w:rsid w:val="003E7C05"/>
    <w:rsid w:val="003F2D08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6799D"/>
    <w:rsid w:val="006A0DE4"/>
    <w:rsid w:val="006C6F47"/>
    <w:rsid w:val="006D0DB8"/>
    <w:rsid w:val="006D5E02"/>
    <w:rsid w:val="0074017E"/>
    <w:rsid w:val="007763A6"/>
    <w:rsid w:val="008830D8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AB1CDE"/>
    <w:rsid w:val="00B06CC2"/>
    <w:rsid w:val="00B66E5E"/>
    <w:rsid w:val="00B7548F"/>
    <w:rsid w:val="00B77E86"/>
    <w:rsid w:val="00BA659E"/>
    <w:rsid w:val="00BC4A34"/>
    <w:rsid w:val="00C04530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4D88-6FAF-4410-8998-CB8CD648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18</cp:revision>
  <cp:lastPrinted>2017-09-28T04:25:00Z</cp:lastPrinted>
  <dcterms:created xsi:type="dcterms:W3CDTF">2017-09-19T07:04:00Z</dcterms:created>
  <dcterms:modified xsi:type="dcterms:W3CDTF">2017-10-17T11:07:00Z</dcterms:modified>
</cp:coreProperties>
</file>