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26" w:rsidRPr="00FB4C89" w:rsidRDefault="00965E26" w:rsidP="0096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4C89">
        <w:rPr>
          <w:rFonts w:ascii="Times New Roman" w:eastAsia="Times New Roman" w:hAnsi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</w:t>
      </w:r>
    </w:p>
    <w:p w:rsidR="00965E26" w:rsidRPr="00FB4C89" w:rsidRDefault="00965E26" w:rsidP="0096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4C89">
        <w:rPr>
          <w:rFonts w:ascii="Times New Roman" w:eastAsia="Times New Roman" w:hAnsi="Times New Roman"/>
          <w:b/>
          <w:sz w:val="28"/>
          <w:szCs w:val="28"/>
        </w:rPr>
        <w:t>ГОРОДСКОГО ПОСЕЛЕНИЯ ИГРИМ</w:t>
      </w:r>
    </w:p>
    <w:p w:rsidR="00965E26" w:rsidRPr="00FB4C89" w:rsidRDefault="00965E26" w:rsidP="0096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4C89">
        <w:rPr>
          <w:rFonts w:ascii="Times New Roman" w:eastAsia="Times New Roman" w:hAnsi="Times New Roman"/>
          <w:b/>
          <w:sz w:val="24"/>
          <w:szCs w:val="24"/>
        </w:rPr>
        <w:t>Березовского района</w:t>
      </w:r>
    </w:p>
    <w:p w:rsidR="00965E26" w:rsidRPr="00FB4C89" w:rsidRDefault="00965E26" w:rsidP="0096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4C89">
        <w:rPr>
          <w:rFonts w:ascii="Times New Roman" w:eastAsia="Times New Roman" w:hAnsi="Times New Roman"/>
          <w:b/>
          <w:sz w:val="24"/>
          <w:szCs w:val="24"/>
        </w:rPr>
        <w:t xml:space="preserve">Ханты - Мансийского автономного округа - </w:t>
      </w:r>
      <w:proofErr w:type="spellStart"/>
      <w:r w:rsidRPr="00FB4C89">
        <w:rPr>
          <w:rFonts w:ascii="Times New Roman" w:eastAsia="Times New Roman" w:hAnsi="Times New Roman"/>
          <w:b/>
          <w:sz w:val="24"/>
          <w:szCs w:val="24"/>
        </w:rPr>
        <w:t>Югры</w:t>
      </w:r>
      <w:proofErr w:type="spellEnd"/>
    </w:p>
    <w:p w:rsidR="00965E26" w:rsidRPr="00FB4C89" w:rsidRDefault="00965E26" w:rsidP="0096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965E26" w:rsidRPr="00FB4C89" w:rsidRDefault="00965E26" w:rsidP="0096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B4C89">
        <w:rPr>
          <w:rFonts w:ascii="Times New Roman" w:eastAsia="Times New Roman" w:hAnsi="Times New Roman"/>
          <w:b/>
          <w:sz w:val="44"/>
          <w:szCs w:val="44"/>
        </w:rPr>
        <w:t xml:space="preserve">ПОСТАНОВЛЕНИЕ </w:t>
      </w:r>
    </w:p>
    <w:p w:rsidR="00965E26" w:rsidRPr="00FB4C89" w:rsidRDefault="00965E26" w:rsidP="0096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965E26" w:rsidRPr="00FB4C89" w:rsidRDefault="00016098" w:rsidP="00965E2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«19» октября </w:t>
      </w:r>
      <w:r w:rsidR="00965E26" w:rsidRPr="00FB4C89">
        <w:rPr>
          <w:rFonts w:ascii="Times New Roman" w:eastAsia="Times New Roman" w:hAnsi="Times New Roman"/>
          <w:sz w:val="28"/>
          <w:szCs w:val="28"/>
        </w:rPr>
        <w:t>201</w:t>
      </w:r>
      <w:r w:rsidR="00965E26">
        <w:rPr>
          <w:rFonts w:ascii="Times New Roman" w:eastAsia="Times New Roman" w:hAnsi="Times New Roman"/>
          <w:sz w:val="28"/>
          <w:szCs w:val="28"/>
        </w:rPr>
        <w:t>7</w:t>
      </w:r>
      <w:r w:rsidR="00965E26" w:rsidRPr="00FB4C89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965E26" w:rsidRPr="00FB4C89">
        <w:rPr>
          <w:rFonts w:ascii="Times New Roman" w:eastAsia="Times New Roman" w:hAnsi="Times New Roman"/>
          <w:sz w:val="28"/>
          <w:szCs w:val="28"/>
        </w:rPr>
        <w:tab/>
      </w:r>
      <w:r w:rsidR="00965E26" w:rsidRPr="00FB4C89">
        <w:rPr>
          <w:rFonts w:ascii="Times New Roman" w:eastAsia="Times New Roman" w:hAnsi="Times New Roman"/>
          <w:sz w:val="28"/>
          <w:szCs w:val="28"/>
        </w:rPr>
        <w:tab/>
      </w:r>
      <w:r w:rsidR="00965E26" w:rsidRPr="00FB4C89">
        <w:rPr>
          <w:rFonts w:ascii="Times New Roman" w:eastAsia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965E26" w:rsidRPr="00FB4C89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179</w:t>
      </w:r>
      <w:r w:rsidR="00965E26" w:rsidRPr="00FB4C8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65E26" w:rsidRPr="00FB4C89" w:rsidRDefault="00965E26" w:rsidP="00965E2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B4C89">
        <w:rPr>
          <w:rFonts w:ascii="Times New Roman" w:eastAsia="Times New Roman" w:hAnsi="Times New Roman"/>
          <w:sz w:val="28"/>
          <w:szCs w:val="28"/>
        </w:rPr>
        <w:t>п.г.т. Игрим</w:t>
      </w:r>
    </w:p>
    <w:p w:rsidR="00965E26" w:rsidRPr="002B3734" w:rsidRDefault="00965E26" w:rsidP="00965E26">
      <w:pPr>
        <w:pStyle w:val="a3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965E26" w:rsidRDefault="00965E26" w:rsidP="00965E26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постановление администрации городского поселения Игрим от 20.07.2015 года № 79 «Об утверждении административного  Регламента предоставления муниципальной услуги «Выдача разрешений на производство земляных работ на территории городского поселения Игрим</w:t>
      </w:r>
      <w:r w:rsidRPr="001827A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65E26" w:rsidRDefault="00965E26" w:rsidP="00965E26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5E26" w:rsidRDefault="00965E26" w:rsidP="00965E26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приведения нормативных правовых актов 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Игрим в соответствие с Федеральным законом от 27.07.2010 года № 210-ФЗ «Об организации предоставления государственных и муниципальных услуг (с изменениями на 28.12.2016 года)», постановлением Правительства </w:t>
      </w:r>
      <w:r w:rsidR="005A77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от 16.08.2012 года № 840 «О порядке подачи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proofErr w:type="gramEnd"/>
      <w:r w:rsidR="005A771F">
        <w:rPr>
          <w:rFonts w:ascii="Times New Roman" w:eastAsia="Calibri" w:hAnsi="Times New Roman" w:cs="Times New Roman"/>
          <w:sz w:val="28"/>
          <w:szCs w:val="28"/>
          <w:lang w:eastAsia="en-US"/>
        </w:rPr>
        <w:t>внебюджетных фондов Российской Федерации, а также Государственной корпорации по атомной энергии «</w:t>
      </w:r>
      <w:proofErr w:type="spellStart"/>
      <w:r w:rsidR="005A771F">
        <w:rPr>
          <w:rFonts w:ascii="Times New Roman" w:eastAsia="Calibri" w:hAnsi="Times New Roman" w:cs="Times New Roman"/>
          <w:sz w:val="28"/>
          <w:szCs w:val="28"/>
          <w:lang w:eastAsia="en-US"/>
        </w:rPr>
        <w:t>Росатом</w:t>
      </w:r>
      <w:proofErr w:type="spellEnd"/>
      <w:r w:rsidR="005A771F">
        <w:rPr>
          <w:rFonts w:ascii="Times New Roman" w:eastAsia="Calibri" w:hAnsi="Times New Roman" w:cs="Times New Roman"/>
          <w:sz w:val="28"/>
          <w:szCs w:val="28"/>
          <w:lang w:eastAsia="en-US"/>
        </w:rPr>
        <w:t>» и ее должностных лиц (с изменениями на 08.12.2016 года)»</w:t>
      </w:r>
    </w:p>
    <w:p w:rsidR="005A771F" w:rsidRDefault="005A771F" w:rsidP="005A771F">
      <w:pPr>
        <w:tabs>
          <w:tab w:val="left" w:pos="4111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A77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ПОСТАНОВЛЯЕТ:</w:t>
      </w:r>
    </w:p>
    <w:p w:rsidR="002214B7" w:rsidRDefault="003E00F8" w:rsidP="003E00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00F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A771F" w:rsidRPr="003E00F8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</w:t>
      </w:r>
      <w:r w:rsidR="000E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№1 к постановлению</w:t>
      </w:r>
      <w:r w:rsidR="005A771F" w:rsidRPr="003E00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</w:t>
      </w:r>
      <w:r w:rsidRPr="003E00F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A771F" w:rsidRPr="003E00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</w:t>
      </w:r>
      <w:r w:rsidRPr="003E00F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Игрим от 20.07.2015 года № 79 «Об утверждении административного  Регламента предоставления муниципальной услуги «Выдача разрешений на производство земляных работ на территории городского поселения Игрим» следующие изменения:</w:t>
      </w:r>
    </w:p>
    <w:p w:rsidR="003E00F8" w:rsidRDefault="000E7FDA" w:rsidP="003E00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первый абзац</w:t>
      </w:r>
      <w:r w:rsidR="003E00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пункта 2.5, раздела </w:t>
      </w:r>
      <w:r w:rsidR="003E00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3E00F8" w:rsidRPr="003E00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текстом </w:t>
      </w:r>
      <w:r w:rsidR="003E00F8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содержания: «Максимальный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 составляет 15 минут»;</w:t>
      </w:r>
    </w:p>
    <w:p w:rsidR="003E00F8" w:rsidRDefault="003E00F8" w:rsidP="003E00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186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2.19 раздела </w:t>
      </w:r>
      <w:r w:rsidR="0018667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186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абзацем следующего содержания: «В 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="001866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года № 181-ФЗ «О социальной защите инвалидов в Российской Федерации»;</w:t>
      </w:r>
    </w:p>
    <w:p w:rsidR="00186670" w:rsidRPr="003E00F8" w:rsidRDefault="000E7FDA" w:rsidP="003E00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б</w:t>
      </w:r>
      <w:proofErr w:type="gramEnd"/>
      <w:r w:rsidR="00186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пункта 5.5, раздела </w:t>
      </w:r>
      <w:r w:rsidR="0018667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186670" w:rsidRPr="00186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6670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 следующего содержания: «</w:t>
      </w:r>
      <w:r w:rsidR="009D2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9D286D" w:rsidRPr="00186670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оформленная в соответствии с </w:t>
      </w:r>
      <w:hyperlink r:id="rId5" w:anchor="block_18505" w:history="1">
        <w:r w:rsidR="009D286D" w:rsidRPr="0018667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9D286D" w:rsidRPr="00186670">
        <w:rPr>
          <w:rFonts w:ascii="Times New Roman" w:eastAsia="Calibri" w:hAnsi="Times New Roman" w:cs="Times New Roman"/>
          <w:sz w:val="28"/>
          <w:szCs w:val="28"/>
          <w:lang w:eastAsia="en-US"/>
        </w:rPr>
        <w:t> 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</w:t>
      </w:r>
      <w:r w:rsidR="001866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86670" w:rsidRPr="00186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6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D286D" w:rsidRPr="009D286D" w:rsidRDefault="009D286D" w:rsidP="009D28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9D286D">
        <w:rPr>
          <w:rFonts w:ascii="Times New Roman" w:eastAsia="Calibri" w:hAnsi="Times New Roman" w:cs="Times New Roman"/>
          <w:sz w:val="28"/>
          <w:szCs w:val="28"/>
          <w:lang w:eastAsia="en-US"/>
        </w:rPr>
        <w:t>www.admigrim.ru</w:t>
      </w:r>
      <w:proofErr w:type="spellEnd"/>
      <w:r w:rsidRPr="009D2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D286D" w:rsidRPr="00133363" w:rsidRDefault="009D286D" w:rsidP="009D28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D286D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286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обнародования</w:t>
      </w:r>
      <w:r w:rsidRPr="001333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286D" w:rsidRDefault="009D286D" w:rsidP="009D2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86D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муниципальному хозяйству – С.А. Храмикова</w:t>
      </w:r>
    </w:p>
    <w:p w:rsidR="009D286D" w:rsidRDefault="009D286D" w:rsidP="009D286D">
      <w:pPr>
        <w:rPr>
          <w:rFonts w:eastAsia="Calibri"/>
          <w:lang w:eastAsia="en-US"/>
        </w:rPr>
      </w:pPr>
    </w:p>
    <w:p w:rsidR="009D286D" w:rsidRPr="009D286D" w:rsidRDefault="009D286D" w:rsidP="009D28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9D286D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proofErr w:type="gramEnd"/>
      <w:r w:rsidRPr="009D2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D286D" w:rsidRPr="009D286D" w:rsidRDefault="009D286D" w:rsidP="009D28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86D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Игрим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А.В. Затирка</w:t>
      </w:r>
    </w:p>
    <w:p w:rsidR="003E00F8" w:rsidRPr="005A771F" w:rsidRDefault="003E00F8" w:rsidP="009D286D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E00F8" w:rsidRPr="005A771F" w:rsidSect="00965E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6332"/>
    <w:multiLevelType w:val="hybridMultilevel"/>
    <w:tmpl w:val="9D22AA80"/>
    <w:lvl w:ilvl="0" w:tplc="143C9A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385084"/>
    <w:multiLevelType w:val="hybridMultilevel"/>
    <w:tmpl w:val="C6C886CE"/>
    <w:lvl w:ilvl="0" w:tplc="50FE9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D3503"/>
    <w:multiLevelType w:val="hybridMultilevel"/>
    <w:tmpl w:val="197E3DDE"/>
    <w:lvl w:ilvl="0" w:tplc="AB2E8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9A13E3"/>
    <w:multiLevelType w:val="hybridMultilevel"/>
    <w:tmpl w:val="AF78123A"/>
    <w:lvl w:ilvl="0" w:tplc="6D26EA9A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BE570F"/>
    <w:multiLevelType w:val="hybridMultilevel"/>
    <w:tmpl w:val="29447950"/>
    <w:lvl w:ilvl="0" w:tplc="9BBAB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504FE"/>
    <w:multiLevelType w:val="hybridMultilevel"/>
    <w:tmpl w:val="69FC428C"/>
    <w:lvl w:ilvl="0" w:tplc="9E582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E26"/>
    <w:rsid w:val="00016098"/>
    <w:rsid w:val="000E7FDA"/>
    <w:rsid w:val="00186670"/>
    <w:rsid w:val="002214B7"/>
    <w:rsid w:val="003E00F8"/>
    <w:rsid w:val="003E146D"/>
    <w:rsid w:val="005A771F"/>
    <w:rsid w:val="00965E26"/>
    <w:rsid w:val="009D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65E2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A771F"/>
    <w:pPr>
      <w:ind w:left="720"/>
      <w:contextualSpacing/>
    </w:pPr>
  </w:style>
  <w:style w:type="character" w:styleId="a5">
    <w:name w:val="Hyperlink"/>
    <w:basedOn w:val="a0"/>
    <w:unhideWhenUsed/>
    <w:rsid w:val="00186670"/>
    <w:rPr>
      <w:color w:val="0000FF"/>
      <w:u w:val="single"/>
    </w:rPr>
  </w:style>
  <w:style w:type="paragraph" w:customStyle="1" w:styleId="ConsPlusNormal">
    <w:name w:val="ConsPlusNormal"/>
    <w:rsid w:val="009D28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072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2017-10-19T10:21:00Z</cp:lastPrinted>
  <dcterms:created xsi:type="dcterms:W3CDTF">2017-10-19T09:09:00Z</dcterms:created>
  <dcterms:modified xsi:type="dcterms:W3CDTF">2017-10-20T06:02:00Z</dcterms:modified>
</cp:coreProperties>
</file>