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 xml:space="preserve">АДМИНИСТРАЦИЯ                         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ГОРОДСКОГО ПОСЕЛЕНИЯ ИГРИМ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44B2" w:rsidRPr="00B26818" w:rsidRDefault="000244B2" w:rsidP="00024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от «</w:t>
      </w:r>
      <w:r w:rsidR="008B37F4">
        <w:rPr>
          <w:rFonts w:ascii="Times New Roman" w:hAnsi="Times New Roman"/>
          <w:sz w:val="24"/>
          <w:szCs w:val="24"/>
        </w:rPr>
        <w:t>01</w:t>
      </w:r>
      <w:r w:rsidRPr="00B26818">
        <w:rPr>
          <w:rFonts w:ascii="Times New Roman" w:hAnsi="Times New Roman"/>
          <w:sz w:val="24"/>
          <w:szCs w:val="24"/>
        </w:rPr>
        <w:t xml:space="preserve">» </w:t>
      </w:r>
      <w:r w:rsidR="008B37F4">
        <w:rPr>
          <w:rFonts w:ascii="Times New Roman" w:hAnsi="Times New Roman"/>
          <w:sz w:val="24"/>
          <w:szCs w:val="24"/>
        </w:rPr>
        <w:t xml:space="preserve">февраля </w:t>
      </w:r>
      <w:r w:rsidR="008B37F4" w:rsidRPr="00B26818">
        <w:rPr>
          <w:rFonts w:ascii="Times New Roman" w:hAnsi="Times New Roman"/>
          <w:sz w:val="24"/>
          <w:szCs w:val="24"/>
        </w:rPr>
        <w:t>2018</w:t>
      </w:r>
      <w:r w:rsidRPr="00B26818">
        <w:rPr>
          <w:rFonts w:ascii="Times New Roman" w:hAnsi="Times New Roman"/>
          <w:sz w:val="24"/>
          <w:szCs w:val="24"/>
        </w:rPr>
        <w:t xml:space="preserve"> г. </w:t>
      </w:r>
      <w:r w:rsidRPr="00B26818"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B26818">
        <w:rPr>
          <w:rFonts w:ascii="Times New Roman" w:hAnsi="Times New Roman"/>
          <w:sz w:val="24"/>
          <w:szCs w:val="24"/>
        </w:rPr>
        <w:t>№</w:t>
      </w:r>
      <w:r w:rsidR="00F4741C">
        <w:rPr>
          <w:rFonts w:ascii="Times New Roman" w:hAnsi="Times New Roman"/>
          <w:sz w:val="24"/>
          <w:szCs w:val="24"/>
        </w:rPr>
        <w:t xml:space="preserve"> </w:t>
      </w:r>
      <w:r w:rsidR="008B37F4">
        <w:rPr>
          <w:rFonts w:ascii="Times New Roman" w:hAnsi="Times New Roman"/>
          <w:sz w:val="24"/>
          <w:szCs w:val="24"/>
        </w:rPr>
        <w:t>32</w:t>
      </w:r>
    </w:p>
    <w:p w:rsidR="000244B2" w:rsidRPr="00B26818" w:rsidRDefault="000244B2" w:rsidP="000244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6818">
        <w:rPr>
          <w:rFonts w:ascii="Times New Roman" w:hAnsi="Times New Roman"/>
          <w:sz w:val="24"/>
          <w:szCs w:val="24"/>
        </w:rPr>
        <w:t>п.г.т</w:t>
      </w:r>
      <w:proofErr w:type="spellEnd"/>
      <w:r w:rsidRPr="00B26818">
        <w:rPr>
          <w:rFonts w:ascii="Times New Roman" w:hAnsi="Times New Roman"/>
          <w:sz w:val="24"/>
          <w:szCs w:val="24"/>
        </w:rPr>
        <w:t>.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 xml:space="preserve">О Порядке учета предложений по проекту 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устава городского поселения Игрим,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актов о внесении изменений и дополнений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в устав городского поселения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и участия граждан в их обсуждении.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               В соответствии со ст. 44 Федерального закона от 06.10.2003 № 131 -ФЗ «Об общих принципах организации местного самоуправления в Российской Федераций», ст.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42 устава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Игрим, решением Совета поселения от 11.10. 2005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№ 5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«О Положении о порядке организации и проведения публичных слушаний в городском поселении Игрим»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 администрация городского поселения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0244B2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1. Утвердить Порядок учета предложений по проекту устава городского поселения Игрим, актов о внесении изменений и дополнений в устав городского  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поселения Игрим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  и   участия   граждан   в   их   обсуждении</w:t>
      </w:r>
      <w:r w:rsidRPr="00B26818">
        <w:rPr>
          <w:rFonts w:ascii="Times New Roman" w:hAnsi="Times New Roman"/>
          <w:sz w:val="24"/>
          <w:szCs w:val="24"/>
        </w:rPr>
        <w:t xml:space="preserve"> </w:t>
      </w:r>
      <w:r w:rsidRPr="00B26818">
        <w:rPr>
          <w:rFonts w:ascii="Times New Roman" w:hAnsi="Times New Roman"/>
          <w:color w:val="000000"/>
          <w:sz w:val="24"/>
          <w:szCs w:val="24"/>
        </w:rPr>
        <w:t>(прилагается).</w:t>
      </w: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2. </w:t>
      </w:r>
      <w:r w:rsidRPr="00B26818">
        <w:rPr>
          <w:rFonts w:ascii="Times New Roman" w:hAnsi="Times New Roman"/>
          <w:color w:val="000000"/>
          <w:sz w:val="24"/>
          <w:szCs w:val="24"/>
        </w:rPr>
        <w:t>Опубликовать насто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ящее постановление в официальном Вестнике органов местного самоуправления городского поселения Игрим</w:t>
      </w:r>
      <w:r w:rsidRPr="00B26818">
        <w:rPr>
          <w:rFonts w:ascii="Times New Roman" w:hAnsi="Times New Roman"/>
          <w:color w:val="000000"/>
          <w:sz w:val="24"/>
          <w:szCs w:val="24"/>
        </w:rPr>
        <w:t>.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B42EE1" w:rsidRPr="00B26818" w:rsidRDefault="00B42EE1" w:rsidP="00B42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поселения Игрим                                                                                А.В. Затирка</w:t>
      </w: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6818" w:rsidRDefault="00B26818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6818" w:rsidRDefault="00B26818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6818" w:rsidRDefault="00B26818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244B2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к </w:t>
      </w:r>
      <w:r w:rsidR="000244B2" w:rsidRPr="00B2681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42EE1" w:rsidRPr="00B26818" w:rsidRDefault="000244B2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 городского поселения Игрим</w:t>
      </w: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от </w:t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  <w:t>____________№____</w:t>
      </w:r>
    </w:p>
    <w:p w:rsidR="00B42EE1" w:rsidRPr="00B26818" w:rsidRDefault="00B42EE1" w:rsidP="00B42E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Порядок</w:t>
      </w:r>
    </w:p>
    <w:p w:rsidR="00B42EE1" w:rsidRPr="00B26818" w:rsidRDefault="00B42EE1" w:rsidP="00B42E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обсуждении.</w:t>
      </w: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Обсуждение проекта устава городского поселения Игрим, актов о внесении изменений и дополнений в устав городского поселения Игрим проводится на собраниях в коллективах по </w:t>
      </w:r>
      <w:r w:rsidR="000244B2" w:rsidRPr="00B26818">
        <w:rPr>
          <w:rFonts w:ascii="Times New Roman" w:hAnsi="Times New Roman"/>
          <w:sz w:val="24"/>
          <w:szCs w:val="24"/>
        </w:rPr>
        <w:t>месту жительства</w:t>
      </w:r>
      <w:r w:rsidRPr="00B26818">
        <w:rPr>
          <w:rFonts w:ascii="Times New Roman" w:hAnsi="Times New Roman"/>
          <w:sz w:val="24"/>
          <w:szCs w:val="24"/>
        </w:rPr>
        <w:t xml:space="preserve"> в поселении.</w:t>
      </w:r>
    </w:p>
    <w:p w:rsidR="00B42EE1" w:rsidRPr="00B26818" w:rsidRDefault="00B42EE1" w:rsidP="00B42EE1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 Обсуждение проекта устава городского поселения Игрим актов о внесении изменений и дополнений в устав городского поселения </w:t>
      </w:r>
      <w:r w:rsidRPr="00B26818">
        <w:rPr>
          <w:rFonts w:ascii="Times New Roman" w:hAnsi="Times New Roman"/>
          <w:sz w:val="24"/>
          <w:szCs w:val="24"/>
        </w:rPr>
        <w:t xml:space="preserve">Игрим 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начинается не ранее чем через 10 дней со дня их официального опубликования в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официальном Вестнике органов местного самоуправления городского поселения Игрим. 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Срок для обсуждения проекта устава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Игрим, актов о внесении изменении и дополнений в устав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 составляет 10 дней.</w:t>
      </w:r>
    </w:p>
    <w:p w:rsidR="00B42EE1" w:rsidRPr="00B26818" w:rsidRDefault="00B42EE1" w:rsidP="00B42EE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Все предложения по проекту устава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Игрим,            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актов о внесении изменений и дополнений в устав городского поселения </w:t>
      </w:r>
      <w:r w:rsidRPr="00B26818">
        <w:rPr>
          <w:rFonts w:ascii="Times New Roman" w:hAnsi="Times New Roman"/>
          <w:sz w:val="24"/>
          <w:szCs w:val="24"/>
        </w:rPr>
        <w:t xml:space="preserve">Игрим 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оформляются в письменном виде и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направляются в </w:t>
      </w:r>
      <w:r w:rsidR="000244B2" w:rsidRPr="00B26818">
        <w:rPr>
          <w:rFonts w:ascii="Times New Roman" w:hAnsi="Times New Roman"/>
          <w:smallCaps/>
          <w:color w:val="000000"/>
          <w:sz w:val="24"/>
          <w:szCs w:val="24"/>
        </w:rPr>
        <w:t>администрацию</w:t>
      </w:r>
      <w:r w:rsidRPr="00B26818">
        <w:rPr>
          <w:rFonts w:ascii="Times New Roman" w:hAnsi="Times New Roman"/>
          <w:sz w:val="24"/>
          <w:szCs w:val="24"/>
        </w:rPr>
        <w:t xml:space="preserve"> поселения.</w:t>
      </w:r>
    </w:p>
    <w:p w:rsidR="00B42EE1" w:rsidRPr="00B26818" w:rsidRDefault="00B42EE1" w:rsidP="00B42E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           4.</w:t>
      </w:r>
      <w:r w:rsidRPr="00B2681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26818">
        <w:rPr>
          <w:rFonts w:ascii="Times New Roman" w:hAnsi="Times New Roman"/>
          <w:sz w:val="24"/>
          <w:szCs w:val="24"/>
        </w:rPr>
        <w:t xml:space="preserve">Администрация поселения все предложения по мере их поступления, </w:t>
      </w:r>
      <w:r w:rsidR="000244B2" w:rsidRPr="00B26818">
        <w:rPr>
          <w:rFonts w:ascii="Times New Roman" w:hAnsi="Times New Roman"/>
          <w:sz w:val="24"/>
          <w:szCs w:val="24"/>
        </w:rPr>
        <w:t>направляет начальнику правового отдела</w:t>
      </w:r>
      <w:r w:rsidRPr="00B26818">
        <w:rPr>
          <w:rFonts w:ascii="Times New Roman" w:hAnsi="Times New Roman"/>
          <w:sz w:val="24"/>
          <w:szCs w:val="24"/>
        </w:rPr>
        <w:t xml:space="preserve"> администрации городского поселения Игрим.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По окончании </w:t>
      </w:r>
      <w:r w:rsidR="000244B2" w:rsidRPr="00B26818">
        <w:rPr>
          <w:rFonts w:ascii="Times New Roman" w:hAnsi="Times New Roman"/>
          <w:sz w:val="24"/>
          <w:szCs w:val="24"/>
        </w:rPr>
        <w:t xml:space="preserve">обсуждения, </w:t>
      </w:r>
      <w:r w:rsidR="0068287A" w:rsidRPr="00B26818">
        <w:rPr>
          <w:rFonts w:ascii="Times New Roman" w:hAnsi="Times New Roman"/>
          <w:sz w:val="24"/>
          <w:szCs w:val="24"/>
        </w:rPr>
        <w:t>начальник правового отдела</w:t>
      </w:r>
      <w:r w:rsidR="000244B2" w:rsidRPr="00B26818">
        <w:rPr>
          <w:rFonts w:ascii="Times New Roman" w:hAnsi="Times New Roman"/>
          <w:sz w:val="24"/>
          <w:szCs w:val="24"/>
        </w:rPr>
        <w:t xml:space="preserve"> рассматривает</w:t>
      </w:r>
      <w:r w:rsidRPr="00B26818">
        <w:rPr>
          <w:rFonts w:ascii="Times New Roman" w:hAnsi="Times New Roman"/>
          <w:sz w:val="24"/>
          <w:szCs w:val="24"/>
        </w:rPr>
        <w:t xml:space="preserve"> все поступившие предложения и выдает заключение.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Заключение заведующего сектором по правовым вопросам администрации городского поселения Игрим по результатам рассмотрения предложений по проекту устава городского поселения Игрим, актов о внесении изменений и дополнений в устав городского  поселения Игрим направляется в Совет поселения не позднее, чем за 10 дней до рассмотрения Советом поселения вопроса </w:t>
      </w:r>
      <w:r w:rsidRPr="00B26818">
        <w:rPr>
          <w:rFonts w:ascii="Times New Roman" w:hAnsi="Times New Roman"/>
          <w:iCs/>
          <w:sz w:val="24"/>
          <w:szCs w:val="24"/>
        </w:rPr>
        <w:t xml:space="preserve">о </w:t>
      </w:r>
      <w:r w:rsidRPr="00B26818">
        <w:rPr>
          <w:rFonts w:ascii="Times New Roman" w:hAnsi="Times New Roman"/>
          <w:sz w:val="24"/>
          <w:szCs w:val="24"/>
        </w:rPr>
        <w:t>принятии решения Совета поселения об уставе городского  поселения Игрим,</w:t>
      </w:r>
      <w:r w:rsidRPr="00B2681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>актах об изменениях и дополнениях в устав городского  поселения Игрим.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До рассмотрения Советом поселения вопроса о принятии решения об уставе городского  поселения Игрим, актах об изменениях и дополнениях в устав городского  поселения Игрим вес предложения, высказанные а период обсуждения проекта устава городского  поселения Игрим, актов об изменениях и дополнениях в устав городского поселения Игрим в Обобщенном виде с указанием их авторов, а также заключение заведующего сектором по правовым вопросам администрации поселения подлежит опубликованию </w:t>
      </w:r>
      <w:r w:rsidR="0068287A" w:rsidRPr="00B26818">
        <w:rPr>
          <w:rFonts w:ascii="Times New Roman" w:hAnsi="Times New Roman"/>
          <w:sz w:val="24"/>
          <w:szCs w:val="24"/>
        </w:rPr>
        <w:t xml:space="preserve">в официальном Вестнике органов местного самоуправления городского поселения Игрим </w:t>
      </w:r>
      <w:r w:rsidRPr="00B26818">
        <w:rPr>
          <w:rFonts w:ascii="Times New Roman" w:hAnsi="Times New Roman"/>
          <w:sz w:val="24"/>
          <w:szCs w:val="24"/>
        </w:rPr>
        <w:t>не позднее 10 дней со дня окончания публичных слушаний.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Заключение </w:t>
      </w:r>
      <w:r w:rsidR="0068287A" w:rsidRPr="00B26818">
        <w:rPr>
          <w:rFonts w:ascii="Times New Roman" w:hAnsi="Times New Roman"/>
          <w:sz w:val="24"/>
          <w:szCs w:val="24"/>
        </w:rPr>
        <w:t xml:space="preserve">начальника правового отдела </w:t>
      </w:r>
      <w:r w:rsidRPr="00B26818">
        <w:rPr>
          <w:rFonts w:ascii="Times New Roman" w:hAnsi="Times New Roman"/>
          <w:sz w:val="24"/>
          <w:szCs w:val="24"/>
        </w:rPr>
        <w:t>администрации городского поселения Игрим подлежит обязательному рассмотрению Советом поселения и учитывается при принятии решения Совета поселения о принятии устава поселения, актов об изменениях и дополнениях в устав городского поселения Игрим.</w:t>
      </w:r>
    </w:p>
    <w:p w:rsidR="00B42EE1" w:rsidRPr="00B26818" w:rsidRDefault="00B42EE1" w:rsidP="00B42EE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 </w:t>
      </w:r>
    </w:p>
    <w:p w:rsidR="00253886" w:rsidRDefault="00253886"/>
    <w:sectPr w:rsidR="00253886" w:rsidSect="008B203E">
      <w:pgSz w:w="11906" w:h="16838"/>
      <w:pgMar w:top="794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B748B"/>
    <w:multiLevelType w:val="hybridMultilevel"/>
    <w:tmpl w:val="DE96D09E"/>
    <w:lvl w:ilvl="0" w:tplc="B53E933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DAB7A3C"/>
    <w:multiLevelType w:val="hybridMultilevel"/>
    <w:tmpl w:val="C0CE4856"/>
    <w:lvl w:ilvl="0" w:tplc="E98AE3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A"/>
    <w:rsid w:val="000244B2"/>
    <w:rsid w:val="00253886"/>
    <w:rsid w:val="004274BB"/>
    <w:rsid w:val="00506EEA"/>
    <w:rsid w:val="0068287A"/>
    <w:rsid w:val="008102CA"/>
    <w:rsid w:val="008B37F4"/>
    <w:rsid w:val="00B26818"/>
    <w:rsid w:val="00B42EE1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7E9DE-AE29-4017-AA2A-DCE3095C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2E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B42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024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2018-02-01T11:40:00Z</dcterms:created>
  <dcterms:modified xsi:type="dcterms:W3CDTF">2018-02-01T11:40:00Z</dcterms:modified>
</cp:coreProperties>
</file>