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60135A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A33D0">
        <w:rPr>
          <w:rFonts w:ascii="Times New Roman" w:hAnsi="Times New Roman"/>
          <w:sz w:val="28"/>
          <w:szCs w:val="28"/>
        </w:rPr>
        <w:t xml:space="preserve"> « </w:t>
      </w:r>
      <w:r w:rsidR="009000F9">
        <w:rPr>
          <w:rFonts w:ascii="Times New Roman" w:hAnsi="Times New Roman"/>
          <w:sz w:val="28"/>
          <w:szCs w:val="28"/>
        </w:rPr>
        <w:t>10</w:t>
      </w:r>
      <w:r w:rsidR="006726BD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Pr="009000F9">
        <w:rPr>
          <w:rFonts w:ascii="Times New Roman" w:hAnsi="Times New Roman"/>
          <w:sz w:val="28"/>
          <w:szCs w:val="28"/>
        </w:rPr>
        <w:t xml:space="preserve">мая 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AB1EA1">
        <w:rPr>
          <w:rFonts w:ascii="Times New Roman" w:hAnsi="Times New Roman"/>
          <w:sz w:val="28"/>
          <w:szCs w:val="28"/>
        </w:rPr>
        <w:t>8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BA33D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C3C44">
        <w:rPr>
          <w:rFonts w:ascii="Times New Roman" w:hAnsi="Times New Roman"/>
          <w:sz w:val="28"/>
          <w:szCs w:val="28"/>
        </w:rPr>
        <w:t xml:space="preserve">    </w:t>
      </w:r>
      <w:r w:rsidR="006726BD">
        <w:rPr>
          <w:rFonts w:ascii="Times New Roman" w:hAnsi="Times New Roman"/>
          <w:sz w:val="28"/>
          <w:szCs w:val="28"/>
        </w:rPr>
        <w:t xml:space="preserve">    </w:t>
      </w:r>
      <w:r w:rsidR="009000F9">
        <w:rPr>
          <w:rFonts w:ascii="Times New Roman" w:hAnsi="Times New Roman"/>
          <w:sz w:val="28"/>
          <w:szCs w:val="28"/>
        </w:rPr>
        <w:t xml:space="preserve">       </w:t>
      </w:r>
      <w:r w:rsidR="007C3C44">
        <w:rPr>
          <w:rFonts w:ascii="Times New Roman" w:hAnsi="Times New Roman"/>
          <w:sz w:val="28"/>
          <w:szCs w:val="28"/>
        </w:rPr>
        <w:t xml:space="preserve">  </w:t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9000F9">
        <w:rPr>
          <w:rFonts w:ascii="Times New Roman" w:hAnsi="Times New Roman"/>
          <w:sz w:val="28"/>
          <w:szCs w:val="28"/>
        </w:rPr>
        <w:t>81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BA33D0" w:rsidTr="00253B18">
        <w:trPr>
          <w:trHeight w:val="1468"/>
        </w:trPr>
        <w:tc>
          <w:tcPr>
            <w:tcW w:w="5115" w:type="dxa"/>
          </w:tcPr>
          <w:p w:rsidR="00BA33D0" w:rsidRPr="00836EE1" w:rsidRDefault="00253B18" w:rsidP="00836EE1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Об утверждении </w:t>
            </w:r>
            <w:r w:rsidR="00836EE1"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Порядка оформления и содержания заданий на проведение мероприятий по контролю без взаимодействия с </w:t>
            </w:r>
            <w:r w:rsidR="00836EE1" w:rsidRPr="00836EE1">
              <w:rPr>
                <w:rFonts w:ascii="Times New Roman" w:eastAsia="Times New Roman" w:hAnsi="Times New Roman"/>
                <w:sz w:val="28"/>
                <w:szCs w:val="28"/>
              </w:rPr>
              <w:t>юридическими лицами, индивидуальными предпринимателями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="00836EE1"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и </w:t>
            </w:r>
            <w:r w:rsidR="00836EE1" w:rsidRPr="00836EE1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оформления результатов таких мероприятий 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при осуществлении </w:t>
            </w:r>
            <w:r w:rsidRPr="00836EE1">
              <w:rPr>
                <w:rFonts w:ascii="Times New Roman" w:hAnsi="Times New Roman"/>
                <w:sz w:val="28"/>
                <w:szCs w:val="28"/>
              </w:rPr>
              <w:t xml:space="preserve">муниципального земельного контроля в границах городского поселения Игрим </w:t>
            </w:r>
          </w:p>
        </w:tc>
      </w:tr>
      <w:tr w:rsidR="00253B18" w:rsidTr="00253B18">
        <w:trPr>
          <w:trHeight w:val="284"/>
        </w:trPr>
        <w:tc>
          <w:tcPr>
            <w:tcW w:w="5115" w:type="dxa"/>
          </w:tcPr>
          <w:p w:rsidR="00253B18" w:rsidRPr="00253B18" w:rsidRDefault="00253B18" w:rsidP="00253B18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eastAsia="Times New Roman" w:hAnsi="Times New Roman"/>
                <w:color w:val="3C3C3C"/>
                <w:spacing w:val="2"/>
                <w:sz w:val="28"/>
                <w:szCs w:val="28"/>
              </w:rPr>
            </w:pPr>
          </w:p>
        </w:tc>
      </w:tr>
    </w:tbl>
    <w:p w:rsidR="000457FE" w:rsidRDefault="000457FE" w:rsidP="00283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3D0" w:rsidRPr="00253B18" w:rsidRDefault="00253B18" w:rsidP="00253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9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</w:t>
      </w:r>
      <w:r w:rsidRPr="00FC593A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частью </w:t>
        </w:r>
        <w:r w:rsidR="00D04AB5"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4</w:t>
        </w:r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статьи </w:t>
        </w:r>
        <w:r w:rsidR="00D04AB5"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8.3</w:t>
        </w:r>
        <w:r w:rsidRPr="00FC593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C593A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r w:rsidR="00D04AB5">
        <w:rPr>
          <w:rStyle w:val="fontstyle01"/>
        </w:rPr>
        <w:t xml:space="preserve"> </w:t>
      </w:r>
      <w:r w:rsidR="00BA33D0" w:rsidRPr="00253B18">
        <w:rPr>
          <w:rFonts w:ascii="Times New Roman" w:hAnsi="Times New Roman" w:cs="Times New Roman"/>
          <w:sz w:val="28"/>
          <w:szCs w:val="28"/>
        </w:rPr>
        <w:t>администраци</w:t>
      </w:r>
      <w:r w:rsidR="007E1DF8" w:rsidRPr="00253B18">
        <w:rPr>
          <w:rFonts w:ascii="Times New Roman" w:hAnsi="Times New Roman" w:cs="Times New Roman"/>
          <w:sz w:val="28"/>
          <w:szCs w:val="28"/>
        </w:rPr>
        <w:t xml:space="preserve">я 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BA33D0" w:rsidRPr="00253B18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A33D0" w:rsidRPr="00253B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33D0" w:rsidRPr="00253B18" w:rsidRDefault="00BA33D0" w:rsidP="0028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B5" w:rsidRPr="00253B18" w:rsidRDefault="00BA33D0" w:rsidP="00D0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36EE1">
        <w:rPr>
          <w:rFonts w:ascii="Times New Roman" w:hAnsi="Times New Roman" w:cs="Times New Roman"/>
          <w:sz w:val="28"/>
          <w:szCs w:val="28"/>
        </w:rPr>
        <w:t xml:space="preserve">1. </w:t>
      </w:r>
      <w:r w:rsidR="00836EE1" w:rsidRPr="00836EE1">
        <w:rPr>
          <w:rFonts w:ascii="Times New Roman" w:eastAsia="Times New Roman" w:hAnsi="Times New Roman"/>
          <w:sz w:val="28"/>
          <w:szCs w:val="28"/>
        </w:rPr>
        <w:t xml:space="preserve">Утвердить порядок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="00D04AB5" w:rsidRPr="00836EE1">
        <w:rPr>
          <w:rFonts w:ascii="Times New Roman" w:eastAsia="Times New Roman" w:hAnsi="Times New Roman"/>
          <w:spacing w:val="2"/>
          <w:sz w:val="28"/>
          <w:szCs w:val="28"/>
        </w:rPr>
        <w:t xml:space="preserve">при осуществлении </w:t>
      </w:r>
      <w:r w:rsidR="00D04AB5" w:rsidRPr="00836EE1">
        <w:rPr>
          <w:rFonts w:ascii="Times New Roman" w:hAnsi="Times New Roman"/>
          <w:sz w:val="28"/>
          <w:szCs w:val="28"/>
        </w:rPr>
        <w:t xml:space="preserve">муниципального земельного контроля в границах городского поселения Игрим </w:t>
      </w:r>
      <w:r w:rsidR="00D04AB5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 приложению к настоящему п</w:t>
      </w:r>
      <w:r w:rsidR="00D04AB5">
        <w:rPr>
          <w:rFonts w:ascii="Times New Roman" w:eastAsia="Times New Roman" w:hAnsi="Times New Roman" w:cs="Times New Roman"/>
          <w:spacing w:val="2"/>
          <w:sz w:val="28"/>
          <w:szCs w:val="28"/>
        </w:rPr>
        <w:t>остановлению</w:t>
      </w:r>
      <w:r w:rsidR="00D04AB5" w:rsidRPr="00253B1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F26E3" w:rsidRPr="00181D55" w:rsidRDefault="00D04AB5" w:rsidP="00836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EE1">
        <w:rPr>
          <w:rFonts w:ascii="Times New Roman" w:eastAsia="Times New Roman" w:hAnsi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2.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="00AF26E3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AF26E3" w:rsidRPr="00EB12A4" w:rsidRDefault="00AF26E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1901" w:rsidRDefault="006C1901" w:rsidP="002833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p w:rsidR="00A05CA9" w:rsidRDefault="00A05CA9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A05CA9" w:rsidRDefault="00A05CA9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60135A" w:rsidRDefault="0060135A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</w:p>
    <w:p w:rsidR="00D04AB5" w:rsidRDefault="00D04AB5" w:rsidP="00D04AB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</w:t>
      </w:r>
    </w:p>
    <w:p w:rsidR="00D04AB5" w:rsidRDefault="00D04AB5" w:rsidP="00D04AB5">
      <w:pPr>
        <w:spacing w:after="0" w:line="240" w:lineRule="auto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04AB5" w:rsidRPr="00421F86" w:rsidRDefault="00D04AB5" w:rsidP="00D04AB5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городского поселения Игрим</w:t>
      </w:r>
    </w:p>
    <w:p w:rsidR="00D04AB5" w:rsidRDefault="00D04AB5" w:rsidP="00D04AB5">
      <w:pPr>
        <w:spacing w:after="0" w:line="240" w:lineRule="auto"/>
        <w:ind w:left="-113" w:right="-57"/>
        <w:jc w:val="right"/>
        <w:rPr>
          <w:rFonts w:ascii="Times New Roman" w:eastAsia="Times New Roman" w:hAnsi="Times New Roman" w:cs="Times New Roman"/>
          <w:color w:val="000000"/>
        </w:rPr>
      </w:pPr>
      <w:r w:rsidRPr="00421F86">
        <w:rPr>
          <w:rFonts w:ascii="Times New Roman" w:eastAsia="Times New Roman" w:hAnsi="Times New Roman" w:cs="Times New Roman"/>
          <w:color w:val="000000"/>
        </w:rPr>
        <w:t xml:space="preserve">от </w:t>
      </w:r>
      <w:r w:rsidR="009000F9">
        <w:rPr>
          <w:rFonts w:ascii="Times New Roman" w:eastAsia="Times New Roman" w:hAnsi="Times New Roman" w:cs="Times New Roman"/>
          <w:color w:val="000000"/>
        </w:rPr>
        <w:t>10</w:t>
      </w:r>
      <w:r w:rsidR="0060135A">
        <w:rPr>
          <w:rFonts w:ascii="Times New Roman" w:eastAsia="Times New Roman" w:hAnsi="Times New Roman" w:cs="Times New Roman"/>
          <w:color w:val="000000"/>
        </w:rPr>
        <w:t xml:space="preserve"> мая 2018 года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№ </w:t>
      </w:r>
      <w:r w:rsidR="009000F9">
        <w:rPr>
          <w:rFonts w:ascii="Times New Roman" w:eastAsia="Times New Roman" w:hAnsi="Times New Roman" w:cs="Times New Roman"/>
          <w:color w:val="000000"/>
        </w:rPr>
        <w:t>81</w:t>
      </w:r>
    </w:p>
    <w:p w:rsidR="00D04AB5" w:rsidRPr="00D04AB5" w:rsidRDefault="00D04AB5" w:rsidP="00D04AB5">
      <w:pPr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4AB5" w:rsidRPr="00D04AB5" w:rsidRDefault="00D04AB5" w:rsidP="00D04AB5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="00E76CEF" w:rsidRPr="00E76CEF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при осуществлении </w:t>
      </w:r>
      <w:r w:rsidR="00E76CEF" w:rsidRPr="00E76CEF">
        <w:rPr>
          <w:rFonts w:ascii="Times New Roman" w:hAnsi="Times New Roman"/>
          <w:b/>
          <w:sz w:val="28"/>
          <w:szCs w:val="28"/>
        </w:rPr>
        <w:t>муниципального земельного контроля в границах городского поселения Игрим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D04AB5" w:rsidRPr="00D04AB5" w:rsidRDefault="00D04AB5" w:rsidP="00D04AB5">
      <w:pPr>
        <w:ind w:left="128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E76CEF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устанавливает требования к оформлению и содержанию заданий на проведение мероприятий по контролю без взаимодействия с юридическими лицами, индивидуальными предпринимателями, и оформлению результатов мероприятий по контролю при осуществлении </w:t>
      </w:r>
      <w:r w:rsidR="00E76CEF" w:rsidRPr="00E76CEF">
        <w:rPr>
          <w:rFonts w:ascii="Times New Roman" w:hAnsi="Times New Roman"/>
          <w:sz w:val="28"/>
          <w:szCs w:val="28"/>
        </w:rPr>
        <w:t>муниципального земельного контроля в границах городского поселения Игрим</w:t>
      </w:r>
      <w:r w:rsidRPr="00E76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AB5" w:rsidRPr="0060135A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AB5" w:rsidRPr="00D04AB5" w:rsidRDefault="00D04AB5" w:rsidP="00E76CEF">
      <w:pPr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Оформление и содержание заданий на проведение мероприятий по контролю без взаимодействия с юридическими лицами, индивидуальными предпринимателями</w:t>
      </w:r>
    </w:p>
    <w:p w:rsidR="00D04AB5" w:rsidRPr="00D04AB5" w:rsidRDefault="00D04AB5" w:rsidP="00E76CE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2.1. Мероприятия по контролю без взаимодействия с юридическими лицами, индивидуальными предпринимателями (далее – мероприятие по контролю) проводятся на основании заданий, утвержденных не позднее</w:t>
      </w:r>
      <w:r w:rsidR="002939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чем за 10 рабочих дней до дня проведения мероприятий по контролю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городского поселения Игрим.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городского поселения Игрим</w:t>
      </w:r>
      <w:r w:rsidR="00E76CEF" w:rsidRPr="00D0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задания на проведение мероприятий по контролю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должностными лицами администрации городского поселения Игрим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) оформляется по форме согласно приложению 1 к настоящему порядку.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2.3. В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содержатся следующие сведения: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а) вид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 xml:space="preserve"> и форма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б) наименование юридического лица, фамилия, имя, отчество (при наличии) индивидуального предпринимателя, в отношении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проведение мероприятия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в) ИНН юридического лица, индивидуального предпринимателя;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lastRenderedPageBreak/>
        <w:t>г) место проведения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>) фамилии, имена, отчества (при наличии), должности уполномоченных должностных лиц а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ответственных за проведение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е) цели и задачи мероприятий по контролю, срок проведения;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ж) правовые основания проведения мероприятий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Оформление результатов мероприятий по контролю без взаимодействия с юридическими лицами, индивидуальными предпринимателями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3.1. По результатам проведения мероприятий по контролю уполномоченными должностными лицами 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проведенных мероприятий по контролю (далее – акт) по форме согласно приложению 2 к настоящему порядку.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3.2. Акт оформляется в течение 3 рабочих дней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3.3. В акте указываются: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а) дата, время и место составления акта;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б) место проведения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в) дата и номер приказа;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г) наименование юридического лица, фамилия, имя, отчество (при наличии) индивидуального предпринимателя, в отношении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проведены мероприятия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>) ИНН юридического лица, индивидуального предпринимателя;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е) даты начала и окончания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ж) вид</w:t>
      </w:r>
      <w:r w:rsidR="00E76CEF">
        <w:rPr>
          <w:rFonts w:ascii="Times New Roman" w:eastAsia="Times New Roman" w:hAnsi="Times New Roman" w:cs="Times New Roman"/>
          <w:sz w:val="28"/>
          <w:szCs w:val="28"/>
        </w:rPr>
        <w:t xml:space="preserve"> и форма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4AB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) фамилия, имя, отчество (при наличии) уполномоченных должностных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и) выявленные (при наличии) нарушения обязательных требований, установленных нормативными правовыми актами Российской Федерации, Ханты-Мансийского автономного округа – Югры;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>к) перечень прилагаемых к акту материалов и документов, связанных с результатами мероприятий по контролю;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lastRenderedPageBreak/>
        <w:t>л) подписи уполномоченных должностных лиц а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проводивших мероприятия по контролю.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 нарушений обязательных требований, установленных нормативными правовыми актами Российской Федерации, Ханты-Мансийского автономного округа – Югры, уполномоченные должностные лица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принимают в пределах своей компетенции меры по пресечению таких нарушений, а также представляют в письменной форме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главе администрации городского поселения Игрим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, или лицу, исполняющему его обязанности, информацию о выявленных нарушениях для принятия решения о назначении</w:t>
      </w:r>
      <w:proofErr w:type="gramEnd"/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проверки юридического лица, индивидуального предпринимателя по основаниям</w:t>
      </w:r>
      <w:r w:rsidRPr="00FC593A">
        <w:rPr>
          <w:rFonts w:ascii="Times New Roman" w:eastAsia="Times New Roman" w:hAnsi="Times New Roman" w:cs="Times New Roman"/>
          <w:sz w:val="28"/>
          <w:szCs w:val="28"/>
        </w:rPr>
        <w:t>, указанным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контроля» (далее – Федеральный закон № 294-ФЗ).</w:t>
      </w:r>
    </w:p>
    <w:p w:rsidR="00D04AB5" w:rsidRPr="00D04AB5" w:rsidRDefault="00D04AB5" w:rsidP="00D04A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3.5. В случае получения в ходе проведения мероприятий по контролю сведений о готовящихся нарушениях или признаках нарушения обязательных требований, </w:t>
      </w:r>
      <w:r w:rsidRPr="00FC593A">
        <w:rPr>
          <w:rFonts w:ascii="Times New Roman" w:eastAsia="Times New Roman" w:hAnsi="Times New Roman" w:cs="Times New Roman"/>
          <w:sz w:val="28"/>
          <w:szCs w:val="28"/>
        </w:rPr>
        <w:t>указанных в части 5 статьи 8.2 Федерального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закона № 294-ФЗ,</w:t>
      </w:r>
      <w:r w:rsidRPr="00AB0BBE">
        <w:rPr>
          <w:rFonts w:eastAsia="Times New Roman"/>
          <w:sz w:val="28"/>
          <w:szCs w:val="28"/>
        </w:rPr>
        <w:t xml:space="preserve"> </w:t>
      </w:r>
      <w:r w:rsidR="00EC4BAF" w:rsidRPr="00D04AB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 w:rsidR="00EC4BA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4AB5">
        <w:rPr>
          <w:rFonts w:ascii="Times New Roman" w:eastAsia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EC4BAF" w:rsidRDefault="00EC4BAF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A05CA9" w:rsidRDefault="00A05CA9" w:rsidP="00EC4BAF">
      <w:pPr>
        <w:jc w:val="right"/>
        <w:rPr>
          <w:rFonts w:eastAsia="Times New Roman"/>
          <w:sz w:val="24"/>
          <w:szCs w:val="24"/>
        </w:rPr>
      </w:pPr>
    </w:p>
    <w:p w:rsidR="00CD2484" w:rsidRDefault="00CD2484" w:rsidP="00EC4BAF">
      <w:pPr>
        <w:jc w:val="right"/>
        <w:rPr>
          <w:rFonts w:eastAsia="Times New Roman"/>
          <w:sz w:val="24"/>
          <w:szCs w:val="24"/>
        </w:rPr>
      </w:pP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оформления и содержания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C593A" w:rsidRDefault="00FC593A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заданий на проведении мероприятий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контролю без взаимодействия 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юридическими лицами, 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индивидуальными предпринимателями,</w:t>
      </w:r>
    </w:p>
    <w:p w:rsidR="00CD2484" w:rsidRDefault="00CD2484" w:rsidP="00CD2484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оформления результатов таких мероприятий</w:t>
      </w:r>
    </w:p>
    <w:p w:rsidR="00EC4BAF" w:rsidRPr="00A05CA9" w:rsidRDefault="00EC4BAF" w:rsidP="00832C13">
      <w:pPr>
        <w:jc w:val="right"/>
        <w:rPr>
          <w:sz w:val="20"/>
        </w:rPr>
      </w:pPr>
      <w:r w:rsidRPr="00A179A5">
        <w:rPr>
          <w:rFonts w:eastAsia="Times New Roman"/>
          <w:sz w:val="24"/>
          <w:szCs w:val="24"/>
        </w:rPr>
        <w:br/>
      </w:r>
    </w:p>
    <w:p w:rsidR="00CD2484" w:rsidRPr="00D16273" w:rsidRDefault="00CD2484" w:rsidP="00CD2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2484" w:rsidRDefault="00CD2484" w:rsidP="00CD248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CD2484" w:rsidRDefault="00CD2484" w:rsidP="00CD2484">
      <w:pPr>
        <w:spacing w:after="0"/>
        <w:rPr>
          <w:rFonts w:ascii="Times New Roman" w:hAnsi="Times New Roman"/>
          <w:sz w:val="28"/>
          <w:szCs w:val="28"/>
        </w:rPr>
      </w:pPr>
    </w:p>
    <w:p w:rsidR="00CD2484" w:rsidRPr="00A63A84" w:rsidRDefault="00CD2484" w:rsidP="00CD24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 » _____ 20</w:t>
      </w:r>
      <w:r w:rsidR="00832C1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№ ____</w:t>
      </w:r>
    </w:p>
    <w:p w:rsidR="00CD2484" w:rsidRDefault="00CD2484" w:rsidP="00CD2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D2484" w:rsidRDefault="00CD2484" w:rsidP="00CD2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5"/>
      </w:tblGrid>
      <w:tr w:rsidR="00CD2484" w:rsidTr="00343628">
        <w:trPr>
          <w:trHeight w:val="1468"/>
        </w:trPr>
        <w:tc>
          <w:tcPr>
            <w:tcW w:w="5115" w:type="dxa"/>
          </w:tcPr>
          <w:p w:rsidR="00CD2484" w:rsidRPr="00836EE1" w:rsidRDefault="00CD2484" w:rsidP="00CD2484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Об утверждении задани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я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на проведение мероприятий по контролю без взаимодействия с </w:t>
            </w:r>
            <w:r w:rsidRPr="00836EE1">
              <w:rPr>
                <w:rFonts w:ascii="Times New Roman" w:eastAsia="Times New Roman" w:hAnsi="Times New Roman"/>
                <w:sz w:val="28"/>
                <w:szCs w:val="28"/>
              </w:rPr>
              <w:t>юридическими лицами</w:t>
            </w:r>
            <w:proofErr w:type="gramEnd"/>
            <w:r w:rsidRPr="00836EE1">
              <w:rPr>
                <w:rFonts w:ascii="Times New Roman" w:eastAsia="Times New Roman" w:hAnsi="Times New Roman"/>
                <w:sz w:val="28"/>
                <w:szCs w:val="28"/>
              </w:rPr>
              <w:t>, индивидуальными предпринимателями</w:t>
            </w:r>
            <w:r w:rsidRPr="00836E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EC4BAF" w:rsidRDefault="00EC4BAF" w:rsidP="00EC4BAF">
      <w:pPr>
        <w:jc w:val="both"/>
        <w:rPr>
          <w:sz w:val="28"/>
          <w:szCs w:val="28"/>
        </w:rPr>
      </w:pPr>
    </w:p>
    <w:p w:rsidR="00832C13" w:rsidRDefault="00CD2484" w:rsidP="00832C13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D2484">
        <w:rPr>
          <w:rFonts w:ascii="TimesNewRomanPSMT" w:hAnsi="TimesNewRomanPSMT"/>
          <w:color w:val="000000"/>
          <w:sz w:val="28"/>
          <w:szCs w:val="28"/>
        </w:rPr>
        <w:t>На основании статьи 8.3 Федерального закона от 26 декабря 2008 г. № 294-ФЗ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«О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защите прав юридических лиц и индивидуальных предпринимателей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при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2484">
        <w:rPr>
          <w:rFonts w:ascii="TimesNewRomanPSMT" w:hAnsi="TimesNewRomanPSMT"/>
          <w:color w:val="000000"/>
          <w:sz w:val="28"/>
          <w:szCs w:val="28"/>
        </w:rPr>
        <w:t>осуществлении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земельного</w:t>
      </w:r>
      <w:r w:rsidRPr="00CD2484">
        <w:rPr>
          <w:rFonts w:ascii="TimesNewRomanPSMT" w:hAnsi="TimesNewRomanPSMT"/>
          <w:color w:val="000000"/>
          <w:sz w:val="28"/>
          <w:szCs w:val="28"/>
        </w:rPr>
        <w:t xml:space="preserve"> контроля, поручаю: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C4BAF" w:rsidRPr="00832C13" w:rsidRDefault="00EC4BAF" w:rsidP="00A05CA9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1.Провести</w:t>
      </w:r>
      <w:r w:rsid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  <w:r w:rsidR="00A05C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(вид</w:t>
      </w:r>
      <w:r w:rsidR="00832C13" w:rsidRPr="00832C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мероприятий по контролю)</w:t>
      </w:r>
    </w:p>
    <w:p w:rsidR="00EC4BAF" w:rsidRPr="00832C13" w:rsidRDefault="00EC4BAF" w:rsidP="00A0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 xml:space="preserve">2. В отношении_________________________________________________ 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в отношении которых планируется проведение мероприятий по контролю, ИНН)</w:t>
      </w:r>
    </w:p>
    <w:p w:rsidR="00EC4BAF" w:rsidRPr="00832C13" w:rsidRDefault="00EC4BAF" w:rsidP="00A0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A05CA9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BAF" w:rsidRPr="00832C13">
        <w:rPr>
          <w:rFonts w:ascii="Times New Roman" w:eastAsia="Times New Roman" w:hAnsi="Times New Roman" w:cs="Times New Roman"/>
          <w:sz w:val="28"/>
          <w:szCs w:val="28"/>
        </w:rPr>
        <w:t>3. Место проведения мероприятий по контролю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4. Назначить лицами, ответственными за проведение мероприятий по контролю: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  <w:r w:rsidRPr="00832C13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должностных лиц, уполномоченных на проведение мероприятий по контролю)</w:t>
      </w:r>
      <w:r w:rsidRPr="00832C13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5. Цели и задачи проведения мероприятий по контролю: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832C13" w:rsidRDefault="00EC4BAF" w:rsidP="00832C1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6. Правовые основания проведения мероприятий по контролю:</w:t>
      </w:r>
    </w:p>
    <w:p w:rsidR="00EC4BAF" w:rsidRPr="00832C13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832C13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2C13">
        <w:rPr>
          <w:rFonts w:ascii="Times New Roman" w:eastAsia="Times New Roman" w:hAnsi="Times New Roman" w:cs="Times New Roman"/>
          <w:sz w:val="20"/>
          <w:szCs w:val="20"/>
        </w:rPr>
        <w:t>(ссылка на положение нормативного правового акта, в соответствии с которым осуществляются мероприятия по контролю; ссылка на положения (нормативных) правовых актов, устанавливающих требования, которые являются предметом проведения мероприятий по контролю)</w:t>
      </w:r>
    </w:p>
    <w:p w:rsidR="00EC4BAF" w:rsidRPr="00832C13" w:rsidRDefault="00EC4BAF" w:rsidP="00832C13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7. Срок проведения мероприятий по контролю: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</w:t>
      </w:r>
      <w:r w:rsidRPr="00832C1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К проведению мероприятий по контролю приступить с «____» _____ 20_г.</w:t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13">
        <w:rPr>
          <w:rFonts w:ascii="Times New Roman" w:eastAsia="Times New Roman" w:hAnsi="Times New Roman" w:cs="Times New Roman"/>
          <w:sz w:val="28"/>
          <w:szCs w:val="28"/>
        </w:rPr>
        <w:t>Мероприятия по контролю окончить не позднее «____» __________ 20__ г.</w:t>
      </w:r>
    </w:p>
    <w:p w:rsidR="00EC4BAF" w:rsidRPr="00832C13" w:rsidRDefault="00EC4BAF" w:rsidP="00EC4B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CA9" w:rsidRDefault="00A05CA9" w:rsidP="00A05C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                                           _______</w:t>
      </w:r>
    </w:p>
    <w:p w:rsidR="00A05CA9" w:rsidRPr="001454D5" w:rsidRDefault="00A05CA9" w:rsidP="00A05CA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A05CA9" w:rsidRPr="00A05CA9" w:rsidRDefault="00A05CA9" w:rsidP="00A05CA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(должность лица, (подпись, (фамилия, инициалы) издавшего </w:t>
      </w:r>
      <w:r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) заверенная печатью)</w:t>
      </w:r>
    </w:p>
    <w:p w:rsidR="00EC4BAF" w:rsidRDefault="00EC4BAF" w:rsidP="00EC4BAF">
      <w:pPr>
        <w:rPr>
          <w:rFonts w:eastAsia="Times New Roman"/>
          <w:sz w:val="28"/>
          <w:szCs w:val="28"/>
        </w:rPr>
      </w:pP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EC4BAF" w:rsidRDefault="00EC4BAF" w:rsidP="00EC4BAF">
      <w:pPr>
        <w:jc w:val="center"/>
        <w:rPr>
          <w:rFonts w:eastAsia="Times New Roman"/>
          <w:sz w:val="28"/>
          <w:szCs w:val="28"/>
        </w:rPr>
      </w:pPr>
      <w:r w:rsidRPr="00832C13">
        <w:rPr>
          <w:rFonts w:eastAsia="Times New Roman"/>
          <w:sz w:val="28"/>
          <w:szCs w:val="28"/>
          <w:highlight w:val="green"/>
        </w:rPr>
        <w:br/>
      </w:r>
    </w:p>
    <w:p w:rsidR="00EC4BAF" w:rsidRPr="00A05CA9" w:rsidRDefault="00EC4BAF" w:rsidP="00A05CA9">
      <w:pPr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br/>
        <w:t xml:space="preserve">(фамилия, имя, отчество (последнее - при наличии) и должность должностного лица, непосредственно подготовившего проект </w:t>
      </w:r>
      <w:r w:rsidR="00A05CA9">
        <w:rPr>
          <w:rFonts w:ascii="Times New Roman" w:eastAsia="Times New Roman" w:hAnsi="Times New Roman" w:cs="Times New Roman"/>
          <w:sz w:val="20"/>
          <w:szCs w:val="20"/>
        </w:rPr>
        <w:t>распоряжения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, контактный телефон)</w:t>
      </w: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EC4BAF" w:rsidRPr="005F4D7F" w:rsidRDefault="00EC4BAF" w:rsidP="00EC4BAF">
      <w:pPr>
        <w:rPr>
          <w:rFonts w:eastAsia="Times New Roman"/>
          <w:sz w:val="28"/>
          <w:szCs w:val="28"/>
        </w:rPr>
      </w:pPr>
    </w:p>
    <w:p w:rsidR="00A05CA9" w:rsidRDefault="00EC4BAF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 w:rsidRPr="00A179A5">
        <w:rPr>
          <w:rFonts w:eastAsia="Times New Roman"/>
          <w:b/>
          <w:bCs/>
          <w:sz w:val="28"/>
          <w:szCs w:val="28"/>
        </w:rPr>
        <w:br w:type="page"/>
      </w:r>
      <w:r w:rsidR="00A05CA9"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оформления и содержания</w:t>
      </w:r>
      <w:r w:rsidRPr="00421F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заданий на проведении мероприятий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контролю без взаимодействия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юридическими лицами, 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индивидуальными предпринимателями,</w:t>
      </w:r>
    </w:p>
    <w:p w:rsidR="00A05CA9" w:rsidRDefault="00A05CA9" w:rsidP="00A05CA9">
      <w:pPr>
        <w:spacing w:after="0" w:line="240" w:lineRule="auto"/>
        <w:ind w:left="5812"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оформления результатов таких мероприятий</w:t>
      </w:r>
    </w:p>
    <w:p w:rsidR="00EC4BAF" w:rsidRPr="00A179A5" w:rsidRDefault="00EC4BAF" w:rsidP="00A05CA9">
      <w:pPr>
        <w:jc w:val="right"/>
        <w:rPr>
          <w:rFonts w:eastAsia="Times New Roman"/>
          <w:sz w:val="24"/>
          <w:szCs w:val="24"/>
        </w:rPr>
      </w:pP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F1F8D">
        <w:rPr>
          <w:rFonts w:ascii="Times New Roman" w:hAnsi="Times New Roman" w:cs="Times New Roman"/>
          <w:b/>
          <w:caps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caps/>
          <w:sz w:val="20"/>
          <w:szCs w:val="20"/>
        </w:rPr>
        <w:t>КАЗЕННОЕ УЧРЕЖДЕНИЕ</w:t>
      </w: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F1F8D">
        <w:rPr>
          <w:rFonts w:ascii="Times New Roman" w:hAnsi="Times New Roman" w:cs="Times New Roman"/>
          <w:b/>
          <w:caps/>
          <w:sz w:val="20"/>
          <w:szCs w:val="20"/>
        </w:rPr>
        <w:t>Администрация городского поселения Игрим</w:t>
      </w:r>
    </w:p>
    <w:p w:rsidR="00A05CA9" w:rsidRPr="004F1F8D" w:rsidRDefault="00A05CA9" w:rsidP="00A05CA9">
      <w:pPr>
        <w:jc w:val="center"/>
        <w:rPr>
          <w:rFonts w:ascii="Times New Roman" w:hAnsi="Times New Roman" w:cs="Times New Roman"/>
          <w:b/>
          <w:caps/>
        </w:rPr>
      </w:pPr>
      <w:r w:rsidRPr="004F1F8D">
        <w:rPr>
          <w:rFonts w:ascii="Times New Roman" w:hAnsi="Times New Roman" w:cs="Times New Roman"/>
          <w:b/>
          <w:caps/>
        </w:rPr>
        <w:t>Муниципальный земельный контроль</w:t>
      </w:r>
    </w:p>
    <w:p w:rsid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5CA9" w:rsidRP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 проведенных мероприятий </w:t>
      </w:r>
    </w:p>
    <w:p w:rsidR="00A05CA9" w:rsidRPr="00A05CA9" w:rsidRDefault="00A05CA9" w:rsidP="00A05CA9">
      <w:pPr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bCs/>
          <w:sz w:val="28"/>
          <w:szCs w:val="28"/>
        </w:rPr>
        <w:t>по контролю без взаимодействия с юридическими лицами, индивидуальными предпринимателями № ___</w:t>
      </w:r>
    </w:p>
    <w:p w:rsidR="00EC4BAF" w:rsidRPr="00F02AC9" w:rsidRDefault="00EC4BAF" w:rsidP="00EC4BAF">
      <w:pPr>
        <w:jc w:val="right"/>
        <w:outlineLvl w:val="2"/>
        <w:rPr>
          <w:rFonts w:eastAsia="Times New Roman"/>
          <w:sz w:val="28"/>
          <w:szCs w:val="28"/>
        </w:rPr>
      </w:pPr>
    </w:p>
    <w:p w:rsidR="00EC4BAF" w:rsidRPr="00A05CA9" w:rsidRDefault="00EC4BAF" w:rsidP="00A05CA9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                                      "____" __________ 20___ г.</w:t>
      </w:r>
    </w:p>
    <w:p w:rsidR="00EC4BAF" w:rsidRPr="00A05CA9" w:rsidRDefault="00EC4BAF" w:rsidP="00A05CA9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(место составления акта)                                   </w:t>
      </w:r>
      <w:r w:rsidR="00A05C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 xml:space="preserve">      (дата составления акта)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</w:t>
      </w:r>
    </w:p>
    <w:p w:rsidR="00EC4BAF" w:rsidRPr="00A05CA9" w:rsidRDefault="00EC4BAF" w:rsidP="00EC4BAF">
      <w:pPr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05CA9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05CA9" w:rsidRDefault="00A05CA9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ab/>
        <w:t>Место проведения мероприятий по контролю:____________________</w:t>
      </w: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05CA9">
        <w:rPr>
          <w:rFonts w:ascii="Times New Roman" w:eastAsia="Times New Roman" w:hAnsi="Times New Roman" w:cs="Times New Roman"/>
          <w:sz w:val="28"/>
          <w:szCs w:val="28"/>
        </w:rPr>
        <w:t>распоряжения администрации городского поселения Игрим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от «____» __________ 20___года №____  проведены мероприятия по контролю</w:t>
      </w:r>
    </w:p>
    <w:p w:rsidR="00EC4BAF" w:rsidRPr="00A05CA9" w:rsidRDefault="00EC4BAF" w:rsidP="00D14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EC4BAF" w:rsidRPr="00D147CB" w:rsidRDefault="00EC4BAF" w:rsidP="00D14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(виды мероприятий по контролю)</w:t>
      </w:r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в отношении ________________________________________________________________</w:t>
      </w:r>
    </w:p>
    <w:p w:rsidR="00EC4BAF" w:rsidRPr="00D147CB" w:rsidRDefault="00EC4BAF" w:rsidP="00EC4BA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в отношении которых проведены мероприятия по контролю, ИНН)</w:t>
      </w: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D147CB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Дата начала проведения мероприятий по контролю: «_» _____ 20__ г.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4BAF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Дата окончания проведения мероприятий по контролю: «_» __ 20_ г.</w:t>
      </w:r>
    </w:p>
    <w:p w:rsidR="00D147CB" w:rsidRPr="00D147CB" w:rsidRDefault="00D147CB" w:rsidP="00D147CB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Уполномоченные должностные лица, проводившие мероприятия по контролю:</w:t>
      </w:r>
    </w:p>
    <w:p w:rsidR="00EC4BAF" w:rsidRPr="00D147CB" w:rsidRDefault="00EC4BAF" w:rsidP="00D147C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</w:r>
      <w:r w:rsidRPr="00D147CB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- при наличии), должность должностных лиц, проводивших мероприятия по контролю</w:t>
      </w:r>
      <w:proofErr w:type="gramEnd"/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D147CB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7CB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proofErr w:type="gramEnd"/>
      <w:r w:rsidRPr="00D147CB">
        <w:rPr>
          <w:rFonts w:ascii="Times New Roman" w:eastAsia="Times New Roman" w:hAnsi="Times New Roman" w:cs="Times New Roman"/>
          <w:sz w:val="28"/>
          <w:szCs w:val="28"/>
        </w:rPr>
        <w:t>/не выявлены нарушения обязательных требований:</w:t>
      </w:r>
      <w:r w:rsidRPr="00D147CB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EC4BAF" w:rsidRPr="00D147CB" w:rsidRDefault="00EC4BAF" w:rsidP="00D147CB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>(с указанием вида и характера нарушений (при наличии))</w:t>
      </w:r>
      <w:r w:rsidRPr="00D147CB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C4BAF" w:rsidRPr="00A05CA9" w:rsidRDefault="00EC4BAF" w:rsidP="00D147C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Перечень прилагаемых к акту материалов и документов, связанных с результатами мероприятий по контролю: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 </w:t>
      </w: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EC4B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4BAF" w:rsidRPr="00A05CA9" w:rsidRDefault="00EC4BAF" w:rsidP="00D147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</w:r>
      <w:r w:rsidRPr="00A05CA9"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</w:p>
    <w:p w:rsidR="00EC4BAF" w:rsidRPr="00D147CB" w:rsidRDefault="00EC4BAF" w:rsidP="00D147CB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(подписи должностных лиц, </w:t>
      </w:r>
      <w:r w:rsidRPr="00D147C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(расшифровка)</w:t>
      </w:r>
      <w:proofErr w:type="gramEnd"/>
    </w:p>
    <w:p w:rsidR="00EC4BAF" w:rsidRPr="00D147CB" w:rsidRDefault="00EC4BAF" w:rsidP="00D14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уполномоченных на проведение </w:t>
      </w:r>
    </w:p>
    <w:p w:rsidR="00EC4BAF" w:rsidRPr="00D147CB" w:rsidRDefault="00EC4BAF" w:rsidP="00D147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47CB">
        <w:rPr>
          <w:rFonts w:ascii="Times New Roman" w:eastAsia="Times New Roman" w:hAnsi="Times New Roman" w:cs="Times New Roman"/>
          <w:sz w:val="20"/>
          <w:szCs w:val="20"/>
        </w:rPr>
        <w:t xml:space="preserve">мероприятий по контролю)                     </w:t>
      </w:r>
    </w:p>
    <w:p w:rsidR="00EC4BAF" w:rsidRPr="00A05CA9" w:rsidRDefault="00EC4BAF" w:rsidP="00D147CB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A05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C4BAF" w:rsidRPr="00F02AC9" w:rsidRDefault="00EC4BAF" w:rsidP="00EC4BAF">
      <w:pPr>
        <w:rPr>
          <w:b/>
          <w:sz w:val="28"/>
          <w:szCs w:val="28"/>
        </w:rPr>
      </w:pPr>
    </w:p>
    <w:p w:rsidR="00AF26E3" w:rsidRPr="00AF26E3" w:rsidRDefault="00AF26E3" w:rsidP="00D04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26E3" w:rsidRPr="00AF26E3" w:rsidSect="00A05CA9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1"/>
    <w:multiLevelType w:val="hybridMultilevel"/>
    <w:tmpl w:val="E53A9DEA"/>
    <w:lvl w:ilvl="0" w:tplc="B37C2EB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8047F"/>
    <w:multiLevelType w:val="hybridMultilevel"/>
    <w:tmpl w:val="E01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944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51A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1506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B18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39D3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AB1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576F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24CC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135A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26BD"/>
    <w:rsid w:val="00674499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4523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2C13"/>
    <w:rsid w:val="00835188"/>
    <w:rsid w:val="00836EE1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0F9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5CA9"/>
    <w:rsid w:val="00A069F6"/>
    <w:rsid w:val="00A06BDA"/>
    <w:rsid w:val="00A12C9B"/>
    <w:rsid w:val="00A141F7"/>
    <w:rsid w:val="00A17638"/>
    <w:rsid w:val="00A1782B"/>
    <w:rsid w:val="00A179CF"/>
    <w:rsid w:val="00A2012E"/>
    <w:rsid w:val="00A21983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549E"/>
    <w:rsid w:val="00A67488"/>
    <w:rsid w:val="00A6766F"/>
    <w:rsid w:val="00A71153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1DDB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24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4AB5"/>
    <w:rsid w:val="00D06AB2"/>
    <w:rsid w:val="00D06B39"/>
    <w:rsid w:val="00D11656"/>
    <w:rsid w:val="00D1185B"/>
    <w:rsid w:val="00D128C3"/>
    <w:rsid w:val="00D12AE2"/>
    <w:rsid w:val="00D12B44"/>
    <w:rsid w:val="00D147CB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6E45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3867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6CEF"/>
    <w:rsid w:val="00E77227"/>
    <w:rsid w:val="00E80305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4BAF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EF794F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593A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1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character" w:customStyle="1" w:styleId="10">
    <w:name w:val="Заголовок 1 Знак"/>
    <w:basedOn w:val="a0"/>
    <w:link w:val="1"/>
    <w:uiPriority w:val="99"/>
    <w:rsid w:val="00A21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3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04A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Title"/>
    <w:basedOn w:val="a"/>
    <w:link w:val="a7"/>
    <w:uiPriority w:val="10"/>
    <w:qFormat/>
    <w:rsid w:val="00EC4BA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EC4BA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rsid w:val="00EC4BAF"/>
    <w:pPr>
      <w:keepNext/>
      <w:spacing w:before="120" w:after="0" w:line="240" w:lineRule="auto"/>
      <w:jc w:val="both"/>
    </w:pPr>
    <w:rPr>
      <w:rFonts w:ascii="Albertus Extra Bold" w:eastAsia="Calibri" w:hAnsi="Albertus Extra Bold" w:cs="Times New Roman"/>
      <w:b/>
      <w:bCs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EC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B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25</cp:revision>
  <cp:lastPrinted>2018-05-11T09:32:00Z</cp:lastPrinted>
  <dcterms:created xsi:type="dcterms:W3CDTF">2017-10-10T07:24:00Z</dcterms:created>
  <dcterms:modified xsi:type="dcterms:W3CDTF">2018-05-11T09:32:00Z</dcterms:modified>
</cp:coreProperties>
</file>