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82413A" w:rsidRDefault="003B0265" w:rsidP="0082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6E0D" w:rsidRPr="00AA6E0D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4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</w:t>
      </w:r>
      <w:r w:rsid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1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7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</w:t>
      </w:r>
    </w:p>
    <w:p w:rsidR="00D64035" w:rsidRPr="0082413A" w:rsidRDefault="00AA6E0D" w:rsidP="00824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Игрим</w:t>
      </w:r>
    </w:p>
    <w:p w:rsidR="0082413A" w:rsidRDefault="0082413A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резерва управленческих </w:t>
      </w:r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кадров для замещения целевых управленческих </w:t>
      </w:r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службы, </w:t>
      </w:r>
      <w:bookmarkStart w:id="0" w:name="_GoBack"/>
      <w:bookmarkEnd w:id="0"/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кадрового резерва для замещения </w:t>
      </w:r>
    </w:p>
    <w:p w:rsidR="00E12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4035">
        <w:rPr>
          <w:rFonts w:ascii="Times New Roman" w:hAnsi="Times New Roman" w:cs="Times New Roman"/>
          <w:b/>
          <w:bCs/>
          <w:sz w:val="28"/>
          <w:szCs w:val="28"/>
        </w:rPr>
        <w:t>вакантных должностей муниципальной службы</w:t>
      </w:r>
    </w:p>
    <w:p w:rsidR="00D64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городского поселения Игрим </w:t>
      </w:r>
    </w:p>
    <w:p w:rsidR="00D64035" w:rsidRPr="00E12035" w:rsidRDefault="00D64035" w:rsidP="00D64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035" w:rsidRPr="00E12035" w:rsidRDefault="00E12035" w:rsidP="008241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035">
        <w:rPr>
          <w:rFonts w:ascii="Times New Roman" w:hAnsi="Times New Roman" w:cs="Times New Roman"/>
          <w:bCs/>
          <w:sz w:val="28"/>
          <w:szCs w:val="28"/>
        </w:rPr>
        <w:t>В соответствии со статьей 33 Федерального закона от 02 марта 2007 года № 25-ФЗ «О муниципальной службе в Российской Федерации», статьей 8 Закона Ханты-Мансийского автономного округа - Югры от 30 декабря 2008 года № 172-оз «О резервах управленческих кадров в Ханты-Мансий</w:t>
      </w:r>
      <w:r w:rsidR="0082413A">
        <w:rPr>
          <w:rFonts w:ascii="Times New Roman" w:hAnsi="Times New Roman" w:cs="Times New Roman"/>
          <w:bCs/>
          <w:sz w:val="28"/>
          <w:szCs w:val="28"/>
        </w:rPr>
        <w:t xml:space="preserve">ском автономном округе - Югре», </w:t>
      </w:r>
      <w:r w:rsidRPr="00E12035">
        <w:rPr>
          <w:rFonts w:ascii="Times New Roman" w:hAnsi="Times New Roman" w:cs="Times New Roman"/>
          <w:bCs/>
          <w:sz w:val="28"/>
          <w:szCs w:val="28"/>
        </w:rPr>
        <w:t xml:space="preserve">в целях формирования, организации работы и эффективного использования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службы,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E12035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4E3B12" w:rsidRDefault="00E12035" w:rsidP="00E1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035">
        <w:rPr>
          <w:rFonts w:ascii="Times New Roman" w:hAnsi="Times New Roman" w:cs="Times New Roman"/>
          <w:bCs/>
          <w:sz w:val="28"/>
          <w:szCs w:val="28"/>
        </w:rPr>
        <w:t>1. Утвердить Порядок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</w:t>
      </w:r>
      <w:r w:rsidR="00D64035">
        <w:rPr>
          <w:rFonts w:ascii="Times New Roman" w:hAnsi="Times New Roman" w:cs="Times New Roman"/>
          <w:bCs/>
          <w:sz w:val="28"/>
          <w:szCs w:val="28"/>
        </w:rPr>
        <w:t xml:space="preserve"> в администрации городского поселения Игрим</w:t>
      </w:r>
      <w:r w:rsidRPr="00E12035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AA6E0D" w:rsidRDefault="00AA6E0D" w:rsidP="00E12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35">
        <w:rPr>
          <w:rFonts w:ascii="Times New Roman" w:eastAsia="Calibri" w:hAnsi="Times New Roman" w:cs="Times New Roman"/>
          <w:sz w:val="28"/>
          <w:szCs w:val="28"/>
        </w:rPr>
        <w:t xml:space="preserve">2. Определить ведущего специалиста по работе с </w:t>
      </w:r>
      <w:r w:rsidR="000E3C69" w:rsidRPr="00E12035">
        <w:rPr>
          <w:rFonts w:ascii="Times New Roman" w:eastAsia="Calibri" w:hAnsi="Times New Roman" w:cs="Times New Roman"/>
          <w:sz w:val="28"/>
          <w:szCs w:val="28"/>
        </w:rPr>
        <w:t>кадрами Администрации</w:t>
      </w:r>
      <w:r w:rsidRPr="00E1203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Игрим, ответственным за ведение кадрового резерва 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70B33" w:rsidRPr="00E12035">
        <w:rPr>
          <w:rFonts w:ascii="Times New Roman" w:hAnsi="Times New Roman" w:cs="Times New Roman"/>
          <w:bCs/>
          <w:sz w:val="28"/>
          <w:szCs w:val="28"/>
        </w:rPr>
        <w:t>замещения целевых управленческих должностей муниципальной службы, кадрового резерва для замещения вакантных должностей муниципальной службы</w:t>
      </w:r>
      <w:r w:rsidRPr="00E12035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городского поселения Игрим.</w:t>
      </w:r>
    </w:p>
    <w:p w:rsidR="00170B33" w:rsidRPr="00E12035" w:rsidRDefault="003D3597" w:rsidP="00170B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городского поселения Игрим от 22.10.2014 № 115 «О порядке формирования резерва управленческих кадров для замещения должностей муниципальной службы в администрации городского </w:t>
      </w:r>
      <w:r w:rsidR="00170B33" w:rsidRPr="00170B33">
        <w:rPr>
          <w:rFonts w:ascii="Times New Roman" w:eastAsia="Calibri" w:hAnsi="Times New Roman" w:cs="Times New Roman"/>
          <w:sz w:val="28"/>
          <w:szCs w:val="28"/>
        </w:rPr>
        <w:t>поселения Игрим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», от 18.10.2017 года № </w:t>
      </w:r>
      <w:r w:rsidR="0082413A">
        <w:rPr>
          <w:rFonts w:ascii="Times New Roman" w:eastAsia="Calibri" w:hAnsi="Times New Roman" w:cs="Times New Roman"/>
          <w:sz w:val="28"/>
          <w:szCs w:val="28"/>
        </w:rPr>
        <w:t>172 «</w:t>
      </w:r>
      <w:r w:rsidR="00170B33">
        <w:rPr>
          <w:rFonts w:ascii="Times New Roman" w:eastAsia="Calibri" w:hAnsi="Times New Roman" w:cs="Times New Roman"/>
          <w:sz w:val="28"/>
          <w:szCs w:val="28"/>
        </w:rPr>
        <w:t>О</w:t>
      </w:r>
      <w:r w:rsidR="00170B33" w:rsidRPr="00170B33">
        <w:rPr>
          <w:rFonts w:ascii="Times New Roman" w:eastAsia="Calibri" w:hAnsi="Times New Roman" w:cs="Times New Roman"/>
          <w:sz w:val="28"/>
          <w:szCs w:val="28"/>
        </w:rPr>
        <w:t>б утверждении положения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B33" w:rsidRPr="00170B33">
        <w:rPr>
          <w:rFonts w:ascii="Times New Roman" w:eastAsia="Calibri" w:hAnsi="Times New Roman" w:cs="Times New Roman"/>
          <w:sz w:val="28"/>
          <w:szCs w:val="28"/>
        </w:rPr>
        <w:t xml:space="preserve">о кадровом резерве на 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муниципальной службе </w:t>
      </w:r>
      <w:r w:rsidR="00170B33" w:rsidRPr="00170B33">
        <w:rPr>
          <w:rFonts w:ascii="Times New Roman" w:eastAsia="Calibri" w:hAnsi="Times New Roman" w:cs="Times New Roman"/>
          <w:sz w:val="28"/>
          <w:szCs w:val="28"/>
        </w:rPr>
        <w:t>в администрации городского</w:t>
      </w:r>
      <w:r w:rsidR="00170B33">
        <w:rPr>
          <w:rFonts w:ascii="Times New Roman" w:eastAsia="Calibri" w:hAnsi="Times New Roman" w:cs="Times New Roman"/>
          <w:sz w:val="28"/>
          <w:szCs w:val="28"/>
        </w:rPr>
        <w:t xml:space="preserve"> поселения И</w:t>
      </w:r>
      <w:r w:rsidR="00170B33" w:rsidRPr="00170B33">
        <w:rPr>
          <w:rFonts w:ascii="Times New Roman" w:eastAsia="Calibri" w:hAnsi="Times New Roman" w:cs="Times New Roman"/>
          <w:sz w:val="28"/>
          <w:szCs w:val="28"/>
        </w:rPr>
        <w:t>грим</w:t>
      </w:r>
      <w:r w:rsidR="00170B33">
        <w:rPr>
          <w:rFonts w:ascii="Times New Roman" w:eastAsia="Calibri" w:hAnsi="Times New Roman" w:cs="Times New Roman"/>
          <w:sz w:val="28"/>
          <w:szCs w:val="28"/>
        </w:rPr>
        <w:t>», признать утратившими силу.</w:t>
      </w:r>
    </w:p>
    <w:p w:rsidR="00CE4837" w:rsidRPr="00E12035" w:rsidRDefault="00AA6E0D" w:rsidP="00170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035">
        <w:rPr>
          <w:rFonts w:ascii="Times New Roman" w:hAnsi="Times New Roman" w:cs="Times New Roman"/>
          <w:sz w:val="28"/>
          <w:szCs w:val="28"/>
        </w:rPr>
        <w:t>3</w:t>
      </w:r>
      <w:r w:rsidR="00CE4837" w:rsidRPr="00E12035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:rsidR="0082413A" w:rsidRDefault="00AA6E0D" w:rsidP="0082413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35">
        <w:rPr>
          <w:rFonts w:ascii="Times New Roman" w:hAnsi="Times New Roman" w:cs="Times New Roman"/>
          <w:sz w:val="28"/>
          <w:szCs w:val="28"/>
        </w:rPr>
        <w:t>4</w:t>
      </w:r>
      <w:r w:rsidR="00CE4837" w:rsidRPr="00E12035">
        <w:rPr>
          <w:rFonts w:ascii="Times New Roman" w:hAnsi="Times New Roman" w:cs="Times New Roman"/>
          <w:sz w:val="28"/>
          <w:szCs w:val="28"/>
        </w:rPr>
        <w:t xml:space="preserve">. </w:t>
      </w:r>
      <w:r w:rsidRPr="00E12035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170B33" w:rsidRDefault="004E3B12" w:rsidP="0082413A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13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Т.А. Грудо</w:t>
      </w:r>
    </w:p>
    <w:p w:rsidR="000C0592" w:rsidRPr="004E3B12" w:rsidRDefault="004E3B12" w:rsidP="004E3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CE4837" w:rsidRPr="00AA6E0D" w:rsidRDefault="00CE4837" w:rsidP="00CE48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A6E0D">
        <w:rPr>
          <w:rFonts w:ascii="Times New Roman" w:hAnsi="Times New Roman" w:cs="Times New Roman"/>
          <w:sz w:val="20"/>
          <w:szCs w:val="20"/>
        </w:rPr>
        <w:t>Приложение</w:t>
      </w:r>
    </w:p>
    <w:p w:rsidR="00CE4837" w:rsidRPr="00AA6E0D" w:rsidRDefault="00CE4837" w:rsidP="00CE48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E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E4837" w:rsidRPr="00AA6E0D" w:rsidRDefault="00AA6E0D" w:rsidP="003B026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E3B12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4E3B1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E0D" w:rsidRPr="00170B33" w:rsidRDefault="00AA6E0D" w:rsidP="00CE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</w:p>
    <w:p w:rsidR="004E3B12" w:rsidRPr="00170B33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170B33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Порядок </w:t>
      </w:r>
    </w:p>
    <w:p w:rsidR="004E3B12" w:rsidRPr="00170B33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170B33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 </w:t>
      </w:r>
    </w:p>
    <w:p w:rsidR="004E3B12" w:rsidRPr="00170B33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  <w:r w:rsidRPr="00170B33"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  <w:t xml:space="preserve">(далее - Порядок) 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1. Основные понятия 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Резерв управленческих кадров - 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в системе местного самоуправления. 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Формирование резерва управленческих кадров - деятельность органов местного самоуправления по обеспечению процедуры включения в резерв управленческих кадров, организации работы по изучению                                         личностно-профессиональных ресурсов кандидатов и лиц, включенных в резерв управленческих кадров, подготовке предложений по внесению изменений в состав резерва управленческих кадров, ведению баз данных участников резерва управленческих кадров.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Целевые управленческие должности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заместители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муниципального образования.</w:t>
      </w:r>
    </w:p>
    <w:p w:rsidR="004E3B12" w:rsidRPr="004E3B12" w:rsidRDefault="00170B33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Кадровый резерв - перечень лиц, отвечающих квалификационным требованиям, предъявляемым к вакантным должностям муниципальной службы высшей, главной, ведущей групп должностей, учреждаемым для выполнения функции «руководитель».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2. Общие положения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Порядок определяет порядок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 (далее - резерв управленческих кадров, кадровый резерв), работы с ним и его эффективное использование.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Формирование и организация работы с резервом управленческих кадров, кадровым резервом осуществляется с целью своевременного замещения целевых управленческих должностей муниципальной службы администрации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целевые управленческие должности), вакантных должностей муниципальной службы администрации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, (далее - должности муниципальной службы) профессионально подготовленными специалистами.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Формирование резервов управленческих кадров, кадрового резерва основано на принципах: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Единства подходов к формированию требований и критериев отбора лиц, включенных в резерв управленческих кадров, кадровый резерв к их подготовке и 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личностно-профессиональному развитию, направлениям и способам эффективной реализации резерва управленческих кадров, кадрового резерва.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Планомерного подбора и подготовки кандидатов для замещения целевых управленческих должностей, вакантных должностей муниципальной службы.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Комплексного подхода к оценке личностно-профессиональных ресурсов лиц, включенных в резерв управленческих кадров, кадровый резерв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Постоянного совершенствования личностно-профессиональных ресурсов лиц, включенных в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2.3.5. Эффективности использования резерва управленческих кадров, кадрового резерва.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Резерв управленческих кадров, кадровый резерв формируется для замещения: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Целевой управленческой должности, вакантной должности муниципальной службы в порядке должностного роста муниципального служащего.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Целевой управленческой должности, вакантной должности муниципальной службы - для гражданина, поступающего на муниципальную службу.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3. Формирование резерва управленческих кадров, кадрового резерва 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Формирование резерва управленческих кадров, кадрового резерва осуществляется в соответствии с перечнем целевых управленческих должностей, для замещения которых формируется резерв управленческих кадров, перечни должностей муниципальной службы, для замещения которых формируется кадровый резерв, утверждаемым распоряжением администрации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Игрим </w:t>
      </w:r>
      <w:r w:rsidR="000E3C69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правовой акт).</w:t>
      </w:r>
    </w:p>
    <w:p w:rsidR="004E3B12" w:rsidRPr="004E3B12" w:rsidRDefault="004E3B12" w:rsidP="004E3B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Формирование резерва управленческих кадров, кадрового резерва осуществляется на основе конкурсного отбора кандидатов (далее - конкурс). 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Конкурс предусматривает оценку профессионального уровня кандидатов, их соответствие квалификационным требованиям, предъявляемым к целевым управленческим должностям, должностям муниципальной службы, на которые формируется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Конкурс для включения в резерв управленческих должностей, кадровый резерв объявляется на основании правового акта.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проведении конкурса принимается представителем нанимателя (работодателем).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Положение о конкурсной комиссии по формированию резерва управленческих кадров для замещения целевых управленческих должностей, кадрового резерва для замещения вакантных должностей муниципальной службы (далее - комиссия), а также ее состав утверждаются правовым актом.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Кадровая работа, связанная с формированием резерва управленческих кадров, кадрового резерва, организацией работы с ним и его эффективным использованием, осуществляется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по работе с кадрами администрации городского поселения Игрим.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Право на участие в конкурсе имеют муниципальные служащие, а также граждане, достигшие возраста 18 лет, 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владеющие государственным языком 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Российской Федерации,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 отсутствия у них ограничений и запретов, препятствующих поступлению на муниципальную службу, соответствующие квалификационным требованиям, предъявляемым к целевым управленческим должностям, должностям муниципальной службы, для замещения которых формируется резерв управленческих кадров, кадровый резерв (далее - кандидаты).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Муниципальный служащий (гражданин) включается: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3.8.1. В резерв управленческих кадров на срок, не превышающий трех лет.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3.8.2. В кадровый резерв на срок, не превышающий четырех лет.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По истечении срока, указанного в пункте 3.8 раздела 3 Порядка, с учетом оценки уровня подготовки муниципального служащего (гражданина), комиссией принимается решение о продлении срока нахождения муниципального служащего (гражданина) в резерве управленческих кадров, кадровом резерве или об исключении из резерва управленческих кадров, кадрового резерва.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однократное продление срока нахождения муниципальных служащих (граждан) в резерве управленческих кадров, кадровом резерве.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Порядок объявления о проведении конкурса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Конкурс объявляется не позднее, чем за 20 дней до даты его проведения.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Решение о проведении конкурса в обязательном порядке подлежит размещению на официальном сайте органов местного самоуправления муниципального образования </w:t>
      </w:r>
      <w:r w:rsidR="000E3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городское поселения Игрим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официальный сайт) не позднее, чем за 20 дней до проведения конкурса.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 объявлении о проведении конкурса указываются следующие сведения: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Дата, место и время проведения конкурса.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Наименование целевых управленческих должностей, должностей муниципальной службы и структурное подразделение, на которые формируется резерв управленческих кадров, кадровый резерв. 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Квалификационные требования, предъявляемые к кандидату, претендующему на включение в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 Дата, место и время приема документов.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 Срок, до истечения которого принимаются документы.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4.3.6. Перечень предоставляемых документов.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4.3.7. Сведения об организаторе конкурса (номер контактного телефона, факса, адрес электронной почты, электронный адрес интернет-сайта 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E3C69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0E3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Игрим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Прием заявлений на участие в конкурсе заканчивается за 10 дней до даты его проведения.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5. Порядок представления документов для участия в конкурсе</w:t>
      </w:r>
    </w:p>
    <w:p w:rsidR="004E3B12" w:rsidRPr="004E3B12" w:rsidRDefault="004E3B12" w:rsidP="004E3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Гражданин, изъявивший желание участвовать в конкурсе, лично либо посредством почтового отправления предоставляет следующие документы: 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Заявление об участии в конкурсе (приложение 1 к Порядку).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5.1.2. Собственноручно заполненную и подписанную анкету по форме, утвержденной распоряжением Правительства Российской Федерации от 26 мая                  2005 года № 667-р «Об утверждении формы анкеты, представляемой гражданином 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 Согласие на обработку персональных данных (приложение 2 к Порядку).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 Копию паспорта со всеми листами, имеющими отметки (паспорт предъявляется лично по прибытии на конкурс).</w:t>
      </w:r>
    </w:p>
    <w:p w:rsidR="00714F78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5.1.5. Копии документов об образовании, профессиональной переподготовке, повышении квалификации, стажировке, присвоении ученой степени, ученого звания (есл</w:t>
      </w:r>
      <w:r w:rsidR="00714F7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таковые имеются).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5.1.6. Копию трудовой книжки (за исключением случаев, когда трудовой договор (контракт) заключается впервые)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5.1.7. Копии документов воинского учета - для граждан, пребывающих в запасе, и </w:t>
      </w:r>
      <w:r w:rsidR="009A735F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</w:t>
      </w:r>
      <w:r w:rsidR="00714F78">
        <w:rPr>
          <w:rFonts w:ascii="Times New Roman" w:eastAsia="Times New Roman" w:hAnsi="Times New Roman" w:cs="Times New Roman"/>
          <w:sz w:val="26"/>
          <w:szCs w:val="26"/>
          <w:lang w:eastAsia="ru-RU"/>
        </w:rPr>
        <w:t>жащих призыву на военную службу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5.1.8. </w:t>
      </w:r>
      <w:r w:rsidRPr="004E3B12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Муниципальный служащий администрации </w:t>
      </w:r>
      <w:r w:rsidR="00714F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, (далее - муниципальный служащий), изъявивший желание участвовать в конкурсе, представляет заявление об участии в конкурсе и заполненную, подписанную и заверенную кадровой службой, в которой он замещает целевую управленческую должность, должность муниципальной службы,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Муниципальный служащий (гражданин), не допускается к участию в конкурсе в случае его несоответствия квалификационным требованиям для замещения целевых управленческих должностей, должностей муниципальной службы, на включение в резерв управленческих кадров, кадровый резерв </w:t>
      </w:r>
      <w:r w:rsidR="0012772B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замещения,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объявлен конкурс, а также требованиям к муниципальным служащим, установленных законодательством Российской Федерации о муниципальной службе.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Достоверность сведений, представленных гражданином в управление кадровой политики, подлежат проверке. 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Несвоевременное предоставление гражданином (муниципальным служащим) документов, предоставление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 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5.6. Муниципальный служащий (гражданин), не допущенный к участию в конкурсе в соответствии с пунктами 5.3, 5.5 раздела 5 Порядка, информируется о причинах отказа в участии в конкурсе в письменной форме.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14F78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случае, если для участия в конкурсе, в установленный для приема документов срок, заявлений от кандидатов не поступило, или поступило заявление только от одного кандидата, комиссией принимается решение о признании конкурса несостоявшимся.</w:t>
      </w:r>
    </w:p>
    <w:p w:rsidR="004E3B12" w:rsidRPr="004E3B12" w:rsidRDefault="004E3B12" w:rsidP="004E3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6. Порядок проведения конкурса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Конкурс включает в себя проведение конкурсных процедур, в том числе оценку профессионального уровня кандидатов, их соответствия квалификационным требованиям, предъявляемым к целевым управленческим должностям, должностям муниципальной службы, на которые формируется резерв управленческих кадров, кадровый резерв, деловым и личностным качествам, иным требованиям, согласно должностных инструкций на целевые управленческие должности, должности муниципальной службы, для замещения которых формируется резерв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кадров, 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кадровый резерв. 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Конкурсные процедуры и заседание комиссии проводятся при наличии не менее двух кандидатов 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целевую управленческую должность, должность муниципальной службы.</w:t>
      </w:r>
    </w:p>
    <w:p w:rsidR="004E3B12" w:rsidRPr="004E3B12" w:rsidRDefault="004E3B12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Заседание комиссии считается правомочным, если на нем присутствует не менее двух третей от общего числа ее членов. 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Решение комиссии по результатам проведения конкурса принимается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 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Конкурс проводится в два этапа.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    округа - Югры включению кандидата в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3 дня до начала проведения второго этапа конкурса.</w:t>
      </w:r>
    </w:p>
    <w:p w:rsidR="004E3B12" w:rsidRPr="004146EB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6E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Кандидату, не допущенному к участию во втором этапе конкурса, направляется уведомление о принятом решении в течение 3 рабочих дней со дня окончания первого этапа Конкурса.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Если после проведения первого этапа конкурса остается один кандидат или не остается кандидатов на включение в кадровый резерв, комиссия признает конкурс несостоявшимся, о чем кандидаты уведомляются в письменной форме в течение 3 рабочих дней.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При проведении второго этапа конкурса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</w:t>
      </w: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оценки профессиональных и личностных качеств кандидатов, включая тестовое задание, индивидуальное собеседование. 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принимает решение о применении формы (тестовое задание, индивидуальное собеседование, методов оценки профессиональных и личностных качеств кандидатов для проведения конкурса.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6.10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комиссии принимается в отсутствие кандидатов и является основанием для включения кандидата (кандидатов) в резерв управленческих кадров для замещения целевых управленческих должностей, кадровый резерв для замещения должностей муниципальной службы соответствующей группы либо отказ во включении кандидата (кандидатов) в резерв управленческих кадров, кадровый резерв.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6.11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голосования и решение конкурсной комиссии оформляется в течение 2 рабочих дней протоколом, который подписывается председателем, заместителем председателя, секретарем и членами комиссии, принимавшими участие в заседании, и является основанием для подготовки в течение 5 рабочих дней проекта правового акта о включении в резерв управленческих кадров, кадровый резерв. 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6.12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езультаты</w:t>
      </w:r>
      <w:r w:rsidRPr="0041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сообщаются кандидатам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1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вовавшим в конкурсе, в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течение одного месяца с даты подписания прото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кола в письменной </w:t>
      </w:r>
      <w:r w:rsidR="00127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12772B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27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размещаются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в сети «Интернет».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6.13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Копия правового акта о включении муниципального служащего в резерв управленческих кадров, кадровый резерв приобщается к его личному делу.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6.14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Документы муниципальных служащих (граждан), не допущенных к участию в конкурсе, и кандидатов, которым было отказано во включении в резерв управленческих кадров,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архиве, после чего подлежат уничтожению.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6.15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Кандидат вправе обжаловать решение комиссии в соответствии с законодательством Российской Федерации.</w:t>
      </w:r>
    </w:p>
    <w:p w:rsidR="004E3B12" w:rsidRPr="004E3B12" w:rsidRDefault="004146EB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6.16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6EB" w:rsidRDefault="004146EB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46EB" w:rsidRDefault="004146EB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46EB" w:rsidRDefault="004146EB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46EB" w:rsidRDefault="004146EB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7. Сведения о муниципальных служащих (граждан) включенных в резерва управленческих кадров, кадровый резерв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К сведениям о муниципальных служащих (гражданах), включенных в резерв управленческих кадров, кадровый резерв, относятся: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7.1.1. Фамилия, имя, отчество.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 Число, месяц и год рождения.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7.1.3. 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7.1.4. Замещаемая целевая управленческая должность, должность муниципальной службы (должность и место работы гражданина).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7.1.5. Стаж муниципальной службы, стаж (опыт) работы по специальности, направлению подготовки.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7.1.6. Дата проведения конкурса о включении муниципального служащего (гражданина) в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7.1.7. Целевая управленческая должность, должность муниципальной службы, для замещения которой муниципальный служащий (гражданин) включен в резерв управленческих кадров, кадровый резерв.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7.1.8. Сведения о прохождении дополнительного профессионального образования (наименование и номер соответствующего документа, программа и сроки обучения).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7.1.9. Сведения об отказе в замещении вакантной целевой управленческой должности, должности муниципальной службы с указанием причины.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7.1.10. Сведения о назначении на вакантную целевую управленческую должность, должность муниципальной службы (дата и номер соответствующего акта).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7.1.11. Сведения об исключении из резерва управленческих кадров, кадрового резерва (дата и номер соответствующего акта).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7.1.12. Контактная информация.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Муниципальные служащие (граждане), включенные в резерв управленческих кадров, кадровый резерв, обязаны уведомить об изменении (дополнении) сведений, предусмотренных подпунктами 7.1.1,7.1.3, 7.1.4, 7.1.8, 7.1.12 пункта 7.1 раздела 7 Порядка, в течение 10 календарных дней с момента изменений (дополнения) указанных сведений.</w:t>
      </w:r>
    </w:p>
    <w:p w:rsidR="004E3B12" w:rsidRPr="004E3B12" w:rsidRDefault="004E3B12" w:rsidP="004E3B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7.3. Персональные данные о лицах, включенных в резерв управленческих кадров, кадровый резерв, относятся к сведениям конфиденциального характера и подлежат защите в соответствии законодательством Российской Федерации.</w:t>
      </w:r>
    </w:p>
    <w:p w:rsidR="004E3B12" w:rsidRPr="004E3B12" w:rsidRDefault="004E3B12" w:rsidP="004E3B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7.4. На основании правового акта о включении муниципального служащего (гражданина) в резерв управленческих кадров, кадровый резерв </w:t>
      </w:r>
      <w:r w:rsidR="004146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ведущий специалист по работе с кадрами</w:t>
      </w: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оформляет и ведет по установленной форме:</w:t>
      </w:r>
    </w:p>
    <w:p w:rsidR="004E3B12" w:rsidRPr="004E3B12" w:rsidRDefault="004E3B12" w:rsidP="004E3B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7.4.1. Список лиц, включенных в резерв управленческих кадров (приложение 3 к Порядку).</w:t>
      </w:r>
    </w:p>
    <w:p w:rsidR="004E3B12" w:rsidRPr="004E3B12" w:rsidRDefault="004E3B12" w:rsidP="004E3B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7.4.2. Список лиц, включенных в кадровый резерв (приложение 4 к Порядку).</w:t>
      </w:r>
    </w:p>
    <w:p w:rsidR="004E3B12" w:rsidRPr="004E3B12" w:rsidRDefault="004E3B12" w:rsidP="004E3B12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Список лиц, включенных в кадровый резерв, составляется с разбивкой на группы должностей муниципальной службы.</w:t>
      </w:r>
    </w:p>
    <w:p w:rsidR="004E3B12" w:rsidRDefault="004E3B12" w:rsidP="00DD316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16A" w:rsidRPr="004E3B12" w:rsidRDefault="00DD316A" w:rsidP="00DD316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DD31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аздел 8</w:t>
      </w: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Замещение целевых управленческих должностей, должностей муниципальной службы из числа лиц, включенных в резерв управленческих кадров, кадровый резерв</w:t>
      </w:r>
    </w:p>
    <w:p w:rsidR="004E3B12" w:rsidRPr="004E3B12" w:rsidRDefault="004E3B12" w:rsidP="004E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Назначение муниципального служащего (гражданина), состоящего в резерве управленческих кадров, кадровом резерве, на вакантную целевую управленческую должность, должность муниципальной службы осуществляется с его согласия по решению представителя нанимателя (работодателя).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Отсутствие письменного ответа от лица, состоящего в резерве управленческих кадров, кадровом резерве, по истечении 7 календарных дней на предложение представителя нанимателя (работодателя), признается отказом от замещения вакантной целевой управленческой должности, должности 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службы и влечет исключение его из резерва управленческих кадров, кадрового резерва по основанию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предусмотренному подпунктом 9.1.9 пункта 9.1 раздела 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DD31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4E3B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Исключение из резерва управленческих кадров, кадрового резерва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Муниципальный служащий (гражданин), включенный в резерв управленческих кадров, кадровый резерв, подлежит исключению из него в случае: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.1.1. 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заявления муниципального служащего (гражданина).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.1.2.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Назначения муниципального служащего (гражданина) на вакантную целевую управленческую должность, должность муниципальной службы из резерва управленческих кадров, кадрового резерва.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Достижения предельного возраста пребывания на муниципальной службе.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.1.4. Сокращения должности муниципальной службы, для замещения которой гражданин состоял в резерве управленческих кадров, кадровом резерве, в связи с упразднением структурного подразделения.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.1.5. Истечения срока пребывания в резерве управленческих кадров, кадровом резерве.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9.1.6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Изменения квалификационных требований к целевой управленческой должности, должности муниципальной службы в соответствии с законодательством Российской Федерации, если в результате такого изменения муниципальный служащий (гражданин) перестал им соответствовать.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9.1.7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Смерти (гибели) либо признания муниципального служащего (гражданина) безвестно отсутствующим или объявления умершим на основании решения суда, вступившего в законную силу.</w:t>
      </w:r>
    </w:p>
    <w:p w:rsidR="004E3B12" w:rsidRPr="004E3B12" w:rsidRDefault="00DD316A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9.1.8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связи с отказом от замещения целевой управленческой должности, вакантной должности муниципальной службы (без уважительных причин), на которую муниципальный служащий (гражданин) стоял в резерве управленческих кадров, кадровом резерве.</w:t>
      </w:r>
    </w:p>
    <w:p w:rsidR="004E3B12" w:rsidRPr="004E3B12" w:rsidRDefault="00DD316A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9.1.9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Признание в установленном порядке полностью нетрудоспособным, недееспособным, ограничено дееспособным, безвестно отсутствующим, умершим.</w:t>
      </w:r>
    </w:p>
    <w:p w:rsidR="004E3B12" w:rsidRPr="004E3B12" w:rsidRDefault="00DD316A" w:rsidP="004E3B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9.1.10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B12" w:rsidRPr="004E3B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основания в соответствии с действующим законодательством, исключающим возможность назначения на целевую управленческую должность, должность муниципальной службы.</w:t>
      </w:r>
    </w:p>
    <w:p w:rsidR="004E3B12" w:rsidRPr="004E3B12" w:rsidRDefault="00DD316A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3B12"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.2 Решение об исключении из резерва управленческих кадров, кадрового резерва оформляется правовым актом и в течение 1-го месяца со дня принятия акта доводится до сведения лица, исключенного из резерва управленческих кадров, кадрового резерва.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B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правового акта об исключении муниципального служащего из резерва управленческих кадров, кадрового резерва вносится в его личное дело.</w:t>
      </w:r>
    </w:p>
    <w:p w:rsidR="004E3B12" w:rsidRPr="004E3B12" w:rsidRDefault="004E3B12" w:rsidP="004E3B12">
      <w:pPr>
        <w:spacing w:after="0"/>
        <w:rPr>
          <w:rFonts w:ascii="Calibri" w:eastAsia="Times New Roman" w:hAnsi="Calibri" w:cs="Calibri"/>
          <w:lang w:eastAsia="ru-RU"/>
        </w:rPr>
      </w:pPr>
    </w:p>
    <w:p w:rsidR="004E3B12" w:rsidRPr="004E3B12" w:rsidRDefault="004E3B12" w:rsidP="004E3B1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4E3B12" w:rsidRPr="004E3B12" w:rsidRDefault="004E3B12" w:rsidP="004E3B12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="00DD31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 </w:t>
      </w: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личность)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номер)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E3B12" w:rsidRPr="004E3B12" w:rsidRDefault="004E3B12" w:rsidP="004E3B12">
      <w:pPr>
        <w:spacing w:after="0" w:line="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когда)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(проживания):_______________</w:t>
      </w:r>
    </w:p>
    <w:p w:rsidR="004E3B12" w:rsidRPr="004E3B12" w:rsidRDefault="004E3B12" w:rsidP="004E3B12">
      <w:pPr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E3B12" w:rsidRPr="004E3B12" w:rsidRDefault="004E3B12" w:rsidP="004E3B12">
      <w:pPr>
        <w:tabs>
          <w:tab w:val="left" w:pos="4055"/>
        </w:tabs>
        <w:spacing w:after="0" w:line="0" w:lineRule="atLeas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телефон:____________________________________</w:t>
      </w:r>
    </w:p>
    <w:p w:rsidR="004E3B12" w:rsidRPr="004E3B12" w:rsidRDefault="004E3B12" w:rsidP="004E3B1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12" w:rsidRPr="004E3B12" w:rsidRDefault="004E3B12" w:rsidP="004E3B1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B12" w:rsidRPr="004E3B12" w:rsidRDefault="004E3B12" w:rsidP="004E3B1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12" w:rsidRPr="004E3B12" w:rsidRDefault="004E3B12" w:rsidP="004E3B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меня к участию в конкурсе для включения в резерв управленческих кадров для замещения целевой управленческой должности муниципальной службы (кадровый резерв </w:t>
      </w:r>
      <w:r w:rsidRPr="004E3B1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замещения вакантной должности </w:t>
      </w: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D316A" w:rsidRPr="004E3B12">
        <w:rPr>
          <w:rFonts w:ascii="Times New Roman" w:eastAsia="Times New Roman" w:hAnsi="Times New Roman" w:cs="Times New Roman"/>
          <w:sz w:val="24"/>
          <w:szCs w:val="24"/>
        </w:rPr>
        <w:t>службы) на</w:t>
      </w: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 целевую управленческую должность муниципальной службы (должность муниципальной службы) ____________________________________________________________________________</w:t>
      </w:r>
    </w:p>
    <w:p w:rsidR="004E3B12" w:rsidRPr="004E3B12" w:rsidRDefault="004E3B12" w:rsidP="004E3B1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полное наименование целевой управленческой должности муниципальной службы, должности муниципальной службы с указанием структурного подразделения)</w:t>
      </w:r>
    </w:p>
    <w:p w:rsidR="004E3B12" w:rsidRPr="004E3B12" w:rsidRDefault="004E3B12" w:rsidP="004E3B12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С установленным Порядком формирования резерва управленческих кадров для замещения целевых управленческих должностей муниципальной службы, кадрового резерва </w:t>
      </w:r>
      <w:r w:rsidRPr="004E3B1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замещения вакантных должностей </w:t>
      </w: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службы, в том числе с квалификационными требованиями, предъявляемыми к целевой управленческой должности муниципальной службы, должности муниципальной службы, ознакомлен(а). </w:t>
      </w:r>
    </w:p>
    <w:p w:rsidR="004E3B12" w:rsidRPr="004E3B12" w:rsidRDefault="004E3B12" w:rsidP="004E3B1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проведением проверки представленных мною сведений согласен(а).</w:t>
      </w:r>
    </w:p>
    <w:p w:rsidR="004E3B12" w:rsidRPr="004E3B12" w:rsidRDefault="004E3B12" w:rsidP="004E3B12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 (перечислить прилагаемые документы):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5.______________________________________________________________________</w:t>
      </w:r>
    </w:p>
    <w:p w:rsidR="004E3B12" w:rsidRPr="004E3B12" w:rsidRDefault="004E3B12" w:rsidP="004E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6.______________________________________________________________________</w:t>
      </w:r>
    </w:p>
    <w:p w:rsidR="004E3B12" w:rsidRPr="004E3B12" w:rsidRDefault="004E3B12" w:rsidP="004E3B1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B12" w:rsidRPr="004E3B12" w:rsidRDefault="004E3B12" w:rsidP="004E3B1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ознакомлен(а).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Уведомить о результатах 1 этапа конкурсного отбора__________________________________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3B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(указать способ)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«____»_____________20 ____ года _________________ ________________________________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B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(дата)                                                 (подпись)                              (расшифровка подписи)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Документы приняты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«___»______________20 ____ года _______________ __________________________________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3B1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(дата)                                                   (подпись)           (ФИО лица, принявшего документы, подпись)</w:t>
      </w:r>
    </w:p>
    <w:p w:rsidR="00DD316A" w:rsidRDefault="004E3B12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</w:p>
    <w:p w:rsidR="00DD316A" w:rsidRPr="004E3B12" w:rsidRDefault="00DD316A" w:rsidP="00DD316A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DD316A" w:rsidRPr="004E3B12" w:rsidRDefault="00DD316A" w:rsidP="00DD3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согласия на обработку персональных данных работников администрации городского поселения Игрим, руководителей муниципальных учреждений,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иных субъектов персональных данных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Я,___________________________________________________________________________,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r w:rsidRPr="00DD316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Ф.И.О.)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 ______________________________________________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N __________, выдан _____________, ________________________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DD316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(кем выдан)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должностным лицам________________________________________________________________________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органа)</w:t>
      </w: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_________________________________________________,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 фамилия, имя, отчество, дата, место и причина изменения (в случае изменения);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 и языками народов Российской Федерации;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награды, иные награды и знаки отличия (кем награжден и когда);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отчества, даты рождения, места рождения, места работы и домашние адреса бывших мужей (жен;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</w:t>
      </w: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выезда на постоянное место жительства в другое государство (фамилия, имя, отчество, с какого времени проживают за границей);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и фактического проживания;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по месту жительства;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номер, кем и когда выдан);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обязательного пенсионного страхования;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судимости;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обязательных периодических медицинских осмотров (обследований);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последнем месте государственной или муниципальной службы.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 /приемом на работу, увольнением. 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ознакомлен(а), что: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согласие на обработку персональных данных действует с даты подписания настоящего согласия в течение всего срока муниципальной службы (работы) в администрации городского поселения Игрим;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 случае отзыва согласия на обработку персональных данных, вправе _____________________________________________________________________________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D31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органа либо его территориального органа)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обработку персональных данных без согласия при наличии оснований, указанных в </w:t>
      </w:r>
      <w:hyperlink r:id="rId7" w:history="1">
        <w:r w:rsidRPr="00DD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</w:t>
        </w:r>
      </w:hyperlink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DD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 части 1 статьи 6</w:t>
        </w:r>
      </w:hyperlink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D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10</w:t>
        </w:r>
      </w:hyperlink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DD3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11</w:t>
        </w:r>
      </w:hyperlink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27 июля 2006 г. N 152-ФЗ "О персональных данных";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увольнения с муниципальной службы/работы (прекращения трудовых отношений) персональные данные хранятся _____________________________________________________________________________                                                        </w:t>
      </w:r>
      <w:r w:rsidRPr="00DD31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органа либо его территориального органа)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хранения документов, предусмотренного законодательством Российской Федерации;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городского поселения Игрим, полномочий и обязанностей.</w:t>
      </w: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6A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</w:p>
    <w:p w:rsidR="004E3B12" w:rsidRPr="00DD316A" w:rsidRDefault="00DD316A" w:rsidP="00DD3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</w:p>
    <w:p w:rsidR="004E3B12" w:rsidRPr="00DD316A" w:rsidRDefault="004E3B12" w:rsidP="00DD31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E3B12" w:rsidRPr="00DD316A" w:rsidSect="004E3B12">
          <w:headerReference w:type="even" r:id="rId11"/>
          <w:headerReference w:type="default" r:id="rId12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4E3B12" w:rsidRPr="004E3B12" w:rsidRDefault="004E3B12" w:rsidP="004E3B12">
      <w:pPr>
        <w:shd w:val="clear" w:color="auto" w:fill="FFFFFF"/>
        <w:autoSpaceDE w:val="0"/>
        <w:autoSpaceDN w:val="0"/>
        <w:adjustRightInd w:val="0"/>
        <w:spacing w:after="0" w:line="240" w:lineRule="auto"/>
        <w:ind w:left="1134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Порядку</w:t>
      </w:r>
    </w:p>
    <w:p w:rsidR="004E3B12" w:rsidRPr="004E3B12" w:rsidRDefault="004E3B12" w:rsidP="004E3B1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лиц, включенных в резерв управленческих кадров для замещения целевых управленческих должностей муниципальной службы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37"/>
        <w:gridCol w:w="842"/>
        <w:gridCol w:w="1258"/>
        <w:gridCol w:w="1233"/>
        <w:gridCol w:w="1233"/>
        <w:gridCol w:w="1289"/>
        <w:gridCol w:w="1258"/>
        <w:gridCol w:w="1480"/>
        <w:gridCol w:w="1242"/>
        <w:gridCol w:w="1410"/>
        <w:gridCol w:w="1410"/>
        <w:gridCol w:w="1015"/>
      </w:tblGrid>
      <w:tr w:rsidR="004E3B12" w:rsidRPr="004E3B12" w:rsidTr="004E3B12">
        <w:trPr>
          <w:cantSplit/>
          <w:trHeight w:val="3744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месяц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и год рождения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Замещаемая целевая управленческая должность муниципальной службы (должность и место работы гражданина)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проведения конкурса о включении муниципального служащего (гражданина) в резерв управленческих кадров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Целевая управленческая должность   муниципальной службы, для замещения которой муниципальный служащий (гражданин) включен в резерв управленческих кадров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об отказе в замещении вакантной  целевой управленческой должности муниципальной службы с указанием причины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назначении на вакантную целевую управленческую должность муниципальной службы (дата и номер соответствующего акта)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3B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 исключении из резерва управленческих кадров (дата и номер соответствующего акта)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Контактная информация </w:t>
            </w:r>
          </w:p>
        </w:tc>
      </w:tr>
      <w:tr w:rsidR="004E3B12" w:rsidRPr="004E3B12" w:rsidTr="004E3B1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E3B12" w:rsidRPr="004E3B12" w:rsidTr="004E3B1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E3B12" w:rsidRPr="004E3B12" w:rsidRDefault="004E3B12" w:rsidP="004E3B12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3B12" w:rsidRPr="004E3B12" w:rsidRDefault="004E3B12" w:rsidP="004E3B12">
      <w:pPr>
        <w:spacing w:after="0" w:line="240" w:lineRule="auto"/>
        <w:ind w:left="1134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1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4E3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Порядку</w:t>
      </w:r>
    </w:p>
    <w:p w:rsidR="004E3B12" w:rsidRPr="004E3B12" w:rsidRDefault="004E3B12" w:rsidP="004E3B12">
      <w:pPr>
        <w:spacing w:after="0" w:line="240" w:lineRule="auto"/>
        <w:ind w:left="11344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B12" w:rsidRPr="004E3B12" w:rsidRDefault="004E3B12" w:rsidP="004E3B12">
      <w:pPr>
        <w:spacing w:after="0" w:line="240" w:lineRule="auto"/>
        <w:ind w:left="11344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4E3B12" w:rsidRPr="004E3B12" w:rsidRDefault="004E3B12" w:rsidP="004E3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B12">
        <w:rPr>
          <w:rFonts w:ascii="Times New Roman" w:eastAsia="Times New Roman" w:hAnsi="Times New Roman" w:cs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 </w:t>
      </w:r>
    </w:p>
    <w:p w:rsidR="004E3B12" w:rsidRPr="004E3B12" w:rsidRDefault="004E3B12" w:rsidP="004E3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838"/>
        <w:gridCol w:w="842"/>
        <w:gridCol w:w="1259"/>
        <w:gridCol w:w="1233"/>
        <w:gridCol w:w="1233"/>
        <w:gridCol w:w="1290"/>
        <w:gridCol w:w="1259"/>
        <w:gridCol w:w="1481"/>
        <w:gridCol w:w="1233"/>
        <w:gridCol w:w="1411"/>
        <w:gridCol w:w="1411"/>
        <w:gridCol w:w="1016"/>
      </w:tblGrid>
      <w:tr w:rsidR="004E3B12" w:rsidRPr="004E3B12" w:rsidTr="004E3B12">
        <w:trPr>
          <w:cantSplit/>
          <w:trHeight w:val="3744"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месяц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и год рождения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Замещаемая должность муниципальной службы (должность и место работы гражданина)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проведения конкурса о включении муниципального служащего (гражданина) в кадровый резерв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 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об отказе в замещении вакантной  должности муниципальной службы с указанием причины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назначении на вакантную должность муниципальной службы (дата и номер соответствующего акта)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3B1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об исключении из кадрового резерва (дата и номер соответствующего акта)</w:t>
            </w:r>
          </w:p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Контактная информация </w:t>
            </w:r>
          </w:p>
        </w:tc>
      </w:tr>
      <w:tr w:rsidR="004E3B12" w:rsidRPr="004E3B12" w:rsidTr="004E3B12">
        <w:trPr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E3B12" w:rsidRPr="004E3B12" w:rsidTr="004E3B1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группа, учреждаемая для выполнения функции «руководитель»</w:t>
            </w:r>
          </w:p>
        </w:tc>
      </w:tr>
      <w:tr w:rsidR="004E3B12" w:rsidRPr="004E3B12" w:rsidTr="004E3B12">
        <w:trPr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B12" w:rsidRPr="004E3B12" w:rsidTr="004E3B1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Главная группа, учреждаемая для выполнения функции «руководитель»</w:t>
            </w:r>
          </w:p>
        </w:tc>
      </w:tr>
      <w:tr w:rsidR="004E3B12" w:rsidRPr="004E3B12" w:rsidTr="004E3B12">
        <w:trPr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3B12" w:rsidRPr="004E3B12" w:rsidTr="004E3B12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Ведущая группа, учреждаемая для выполнения функции «руководитель»</w:t>
            </w:r>
          </w:p>
        </w:tc>
      </w:tr>
      <w:tr w:rsidR="004E3B12" w:rsidRPr="004E3B12" w:rsidTr="004E3B12">
        <w:trPr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3B1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2" w:rsidRPr="004E3B12" w:rsidRDefault="004E3B12" w:rsidP="004E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E3B12" w:rsidRPr="004E3B12" w:rsidRDefault="004E3B12" w:rsidP="00DD3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4E3B12" w:rsidRPr="004E3B12" w:rsidSect="004E3B12">
          <w:headerReference w:type="first" r:id="rId13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1B23E1" w:rsidRPr="00DD316A" w:rsidRDefault="001B23E1" w:rsidP="00DD316A">
      <w:pPr>
        <w:tabs>
          <w:tab w:val="left" w:pos="2610"/>
        </w:tabs>
        <w:rPr>
          <w:rFonts w:ascii="Times New Roman" w:hAnsi="Times New Roman" w:cs="Times New Roman"/>
          <w:sz w:val="16"/>
          <w:szCs w:val="16"/>
        </w:rPr>
      </w:pPr>
    </w:p>
    <w:sectPr w:rsidR="001B23E1" w:rsidRPr="00DD316A" w:rsidSect="004E3B1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CE" w:rsidRDefault="008D7DCE" w:rsidP="00DD316A">
      <w:pPr>
        <w:spacing w:after="0" w:line="240" w:lineRule="auto"/>
      </w:pPr>
      <w:r>
        <w:separator/>
      </w:r>
    </w:p>
  </w:endnote>
  <w:endnote w:type="continuationSeparator" w:id="0">
    <w:p w:rsidR="008D7DCE" w:rsidRDefault="008D7DCE" w:rsidP="00D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CE" w:rsidRDefault="008D7DCE" w:rsidP="00DD316A">
      <w:pPr>
        <w:spacing w:after="0" w:line="240" w:lineRule="auto"/>
      </w:pPr>
      <w:r>
        <w:separator/>
      </w:r>
    </w:p>
  </w:footnote>
  <w:footnote w:type="continuationSeparator" w:id="0">
    <w:p w:rsidR="008D7DCE" w:rsidRDefault="008D7DCE" w:rsidP="00D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12" w:rsidRDefault="004E3B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B12" w:rsidRDefault="004E3B1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12" w:rsidRDefault="004E3B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77D">
      <w:rPr>
        <w:noProof/>
      </w:rPr>
      <w:t>4</w:t>
    </w:r>
    <w:r>
      <w:fldChar w:fldCharType="end"/>
    </w:r>
  </w:p>
  <w:p w:rsidR="004E3B12" w:rsidRDefault="004E3B12" w:rsidP="004E3B12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12" w:rsidRDefault="00DD316A" w:rsidP="004E3B12">
    <w:pPr>
      <w:pStyle w:val="a6"/>
      <w:jc w:val="center"/>
    </w:pPr>
    <w: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65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97D65"/>
    <w:rsid w:val="000A62BC"/>
    <w:rsid w:val="000B379A"/>
    <w:rsid w:val="000C0592"/>
    <w:rsid w:val="000D4013"/>
    <w:rsid w:val="000D70AD"/>
    <w:rsid w:val="000E3C69"/>
    <w:rsid w:val="00117321"/>
    <w:rsid w:val="0012772B"/>
    <w:rsid w:val="00134411"/>
    <w:rsid w:val="001344B0"/>
    <w:rsid w:val="0013648A"/>
    <w:rsid w:val="0014174E"/>
    <w:rsid w:val="00150B39"/>
    <w:rsid w:val="00156F12"/>
    <w:rsid w:val="00170B33"/>
    <w:rsid w:val="00176D5D"/>
    <w:rsid w:val="00177401"/>
    <w:rsid w:val="00177E71"/>
    <w:rsid w:val="00181F68"/>
    <w:rsid w:val="00185F7C"/>
    <w:rsid w:val="001862E6"/>
    <w:rsid w:val="00193939"/>
    <w:rsid w:val="001944D7"/>
    <w:rsid w:val="00197F69"/>
    <w:rsid w:val="001B13D7"/>
    <w:rsid w:val="001B23E1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27976"/>
    <w:rsid w:val="00332E9C"/>
    <w:rsid w:val="00343E45"/>
    <w:rsid w:val="003459EE"/>
    <w:rsid w:val="0035347F"/>
    <w:rsid w:val="00393D05"/>
    <w:rsid w:val="00395461"/>
    <w:rsid w:val="00395987"/>
    <w:rsid w:val="0039600D"/>
    <w:rsid w:val="003B0265"/>
    <w:rsid w:val="003B542C"/>
    <w:rsid w:val="003D2B1F"/>
    <w:rsid w:val="003D3597"/>
    <w:rsid w:val="003D5FE6"/>
    <w:rsid w:val="003D6471"/>
    <w:rsid w:val="003E2B1F"/>
    <w:rsid w:val="004022B3"/>
    <w:rsid w:val="00410182"/>
    <w:rsid w:val="004117B7"/>
    <w:rsid w:val="00413621"/>
    <w:rsid w:val="004146EB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E3B12"/>
    <w:rsid w:val="004F157F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3982"/>
    <w:rsid w:val="00554011"/>
    <w:rsid w:val="00557B38"/>
    <w:rsid w:val="00564143"/>
    <w:rsid w:val="00564E6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5CA2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4F78"/>
    <w:rsid w:val="00717C9D"/>
    <w:rsid w:val="00724D2A"/>
    <w:rsid w:val="00734A11"/>
    <w:rsid w:val="00745035"/>
    <w:rsid w:val="00750F01"/>
    <w:rsid w:val="00752B79"/>
    <w:rsid w:val="00767581"/>
    <w:rsid w:val="00774FD3"/>
    <w:rsid w:val="00777DEC"/>
    <w:rsid w:val="00781815"/>
    <w:rsid w:val="007858BC"/>
    <w:rsid w:val="007913C4"/>
    <w:rsid w:val="007A3587"/>
    <w:rsid w:val="007A5930"/>
    <w:rsid w:val="007C3F6F"/>
    <w:rsid w:val="007C42EB"/>
    <w:rsid w:val="007C4B5B"/>
    <w:rsid w:val="007D3BBB"/>
    <w:rsid w:val="007F2483"/>
    <w:rsid w:val="007F7E1C"/>
    <w:rsid w:val="008136C5"/>
    <w:rsid w:val="00820AE5"/>
    <w:rsid w:val="008222B4"/>
    <w:rsid w:val="0082413A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D7DCE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4477D"/>
    <w:rsid w:val="00953924"/>
    <w:rsid w:val="00955256"/>
    <w:rsid w:val="00985508"/>
    <w:rsid w:val="009A0430"/>
    <w:rsid w:val="009A3F27"/>
    <w:rsid w:val="009A735F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A6E0D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4837"/>
    <w:rsid w:val="00CE558B"/>
    <w:rsid w:val="00D15C1F"/>
    <w:rsid w:val="00D1633B"/>
    <w:rsid w:val="00D20BD6"/>
    <w:rsid w:val="00D3009F"/>
    <w:rsid w:val="00D5734D"/>
    <w:rsid w:val="00D64035"/>
    <w:rsid w:val="00D65816"/>
    <w:rsid w:val="00D661B0"/>
    <w:rsid w:val="00D9734E"/>
    <w:rsid w:val="00DA49AC"/>
    <w:rsid w:val="00DB38BD"/>
    <w:rsid w:val="00DD13D1"/>
    <w:rsid w:val="00DD316A"/>
    <w:rsid w:val="00DD687A"/>
    <w:rsid w:val="00DF0865"/>
    <w:rsid w:val="00DF2D51"/>
    <w:rsid w:val="00E01153"/>
    <w:rsid w:val="00E02EFB"/>
    <w:rsid w:val="00E05452"/>
    <w:rsid w:val="00E07CF5"/>
    <w:rsid w:val="00E10FC9"/>
    <w:rsid w:val="00E12035"/>
    <w:rsid w:val="00E4486E"/>
    <w:rsid w:val="00E55FBE"/>
    <w:rsid w:val="00E565E3"/>
    <w:rsid w:val="00E646D0"/>
    <w:rsid w:val="00E64A49"/>
    <w:rsid w:val="00E675FE"/>
    <w:rsid w:val="00E767E8"/>
    <w:rsid w:val="00E95313"/>
    <w:rsid w:val="00EC2113"/>
    <w:rsid w:val="00EC3857"/>
    <w:rsid w:val="00EC72DC"/>
    <w:rsid w:val="00ED2428"/>
    <w:rsid w:val="00ED2E60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16F5-69FB-4ABB-8ED5-E53D881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E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E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E3B12"/>
  </w:style>
  <w:style w:type="paragraph" w:styleId="a9">
    <w:name w:val="footer"/>
    <w:basedOn w:val="a"/>
    <w:link w:val="aa"/>
    <w:uiPriority w:val="99"/>
    <w:unhideWhenUsed/>
    <w:rsid w:val="00DD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1FC77DFF35537F96AA771C40B78B2B92F143E3F9EC80BC110BDCB22654E841A22417FB172778M97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501FC77DFF35537F96AA771C40B78B2B92F143E3F9EC80BC110BDCB22654E841A22417FB172778M974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501FC77DFF35537F96AA771C40B78B2B92F143E3F9EC80BC110BDCB22654E841A22417MF7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01FC77DFF35537F96AA771C40B78B2B92F143E3F9EC80BC110BDCB22654E841A22417FB172576M97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41B1-D430-4089-B423-4FC6740D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17</cp:revision>
  <cp:lastPrinted>2019-05-15T05:25:00Z</cp:lastPrinted>
  <dcterms:created xsi:type="dcterms:W3CDTF">2014-04-10T04:25:00Z</dcterms:created>
  <dcterms:modified xsi:type="dcterms:W3CDTF">2019-05-15T05:29:00Z</dcterms:modified>
</cp:coreProperties>
</file>