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D85E9A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3399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85E9A" w:rsidRPr="00D85E9A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633991" w:rsidRPr="00633991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A734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201</w:t>
      </w:r>
      <w:r w:rsidR="00633991">
        <w:rPr>
          <w:rFonts w:ascii="Times New Roman" w:hAnsi="Times New Roman" w:cs="Times New Roman"/>
          <w:sz w:val="28"/>
          <w:szCs w:val="28"/>
        </w:rPr>
        <w:t>9</w:t>
      </w:r>
      <w:r w:rsidR="00A7345B">
        <w:rPr>
          <w:rFonts w:ascii="Times New Roman" w:hAnsi="Times New Roman" w:cs="Times New Roman"/>
          <w:sz w:val="28"/>
          <w:szCs w:val="28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CE2CFB">
        <w:rPr>
          <w:rFonts w:ascii="Times New Roman" w:hAnsi="Times New Roman" w:cs="Times New Roman"/>
          <w:sz w:val="28"/>
          <w:szCs w:val="28"/>
        </w:rPr>
        <w:tab/>
      </w:r>
      <w:r w:rsidR="00CE2CFB">
        <w:rPr>
          <w:rFonts w:ascii="Times New Roman" w:hAnsi="Times New Roman" w:cs="Times New Roman"/>
          <w:sz w:val="28"/>
          <w:szCs w:val="28"/>
        </w:rPr>
        <w:tab/>
      </w:r>
      <w:r w:rsidR="00CE2CF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E2CFB">
        <w:rPr>
          <w:rFonts w:ascii="Times New Roman" w:hAnsi="Times New Roman" w:cs="Times New Roman"/>
          <w:sz w:val="28"/>
          <w:szCs w:val="28"/>
        </w:rPr>
        <w:tab/>
      </w:r>
      <w:r w:rsidR="00CE2CFB">
        <w:rPr>
          <w:rFonts w:ascii="Times New Roman" w:hAnsi="Times New Roman" w:cs="Times New Roman"/>
          <w:sz w:val="28"/>
          <w:szCs w:val="28"/>
        </w:rPr>
        <w:tab/>
      </w:r>
      <w:r w:rsidR="00CE2CFB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633991">
        <w:rPr>
          <w:rFonts w:ascii="Times New Roman" w:hAnsi="Times New Roman" w:cs="Times New Roman"/>
          <w:sz w:val="28"/>
          <w:szCs w:val="28"/>
          <w:u w:val="single"/>
        </w:rPr>
        <w:t>100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Pr="00136299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7C2B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 w:rsidR="003B61CF">
        <w:rPr>
          <w:rFonts w:ascii="Times New Roman" w:eastAsia="Times New Roman" w:hAnsi="Times New Roman" w:cs="Times New Roman"/>
          <w:sz w:val="28"/>
        </w:rPr>
        <w:t>, с правилами землепользования и застройки городского поселения Игрим</w:t>
      </w:r>
      <w:r w:rsidR="001E0D17">
        <w:rPr>
          <w:rFonts w:ascii="Times New Roman" w:eastAsia="Times New Roman" w:hAnsi="Times New Roman" w:cs="Times New Roman"/>
          <w:sz w:val="28"/>
        </w:rPr>
        <w:t>,</w:t>
      </w:r>
      <w:r w:rsidR="003B61CF">
        <w:rPr>
          <w:rFonts w:ascii="Times New Roman" w:eastAsia="Times New Roman" w:hAnsi="Times New Roman" w:cs="Times New Roman"/>
          <w:sz w:val="28"/>
        </w:rPr>
        <w:t xml:space="preserve"> утвержденными решением Думы Березовского района № 638 от 16.09.2010</w:t>
      </w:r>
      <w:r w:rsidR="00B92B9F">
        <w:rPr>
          <w:rFonts w:ascii="Times New Roman" w:eastAsia="Times New Roman" w:hAnsi="Times New Roman" w:cs="Times New Roman"/>
          <w:sz w:val="28"/>
        </w:rPr>
        <w:t xml:space="preserve"> года</w:t>
      </w:r>
      <w:r w:rsidR="00DC74CE">
        <w:rPr>
          <w:rFonts w:ascii="Times New Roman" w:eastAsia="Times New Roman" w:hAnsi="Times New Roman" w:cs="Times New Roman"/>
          <w:sz w:val="28"/>
        </w:rPr>
        <w:t>,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>
        <w:rPr>
          <w:rFonts w:ascii="Times New Roman" w:eastAsia="Times New Roman" w:hAnsi="Times New Roman" w:cs="Times New Roman"/>
          <w:sz w:val="28"/>
        </w:rPr>
        <w:t xml:space="preserve">  </w:t>
      </w:r>
      <w:r w:rsidR="00B92B9F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B92B9F"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2B9F" w:rsidRPr="00E95CBE">
        <w:rPr>
          <w:rFonts w:ascii="Times New Roman" w:hAnsi="Times New Roman" w:cs="Times New Roman"/>
          <w:sz w:val="28"/>
          <w:szCs w:val="28"/>
        </w:rPr>
        <w:t>:</w:t>
      </w:r>
    </w:p>
    <w:p w:rsidR="006B6884" w:rsidRDefault="007C2BA5" w:rsidP="007C2BA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6B6884"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="006B6884"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="00A7345B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</w:t>
      </w:r>
      <w:r>
        <w:rPr>
          <w:rFonts w:ascii="Times New Roman" w:eastAsia="Times New Roman" w:hAnsi="Times New Roman" w:cs="Times New Roman"/>
          <w:sz w:val="28"/>
          <w:szCs w:val="28"/>
        </w:rPr>
        <w:t>гт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633991">
        <w:rPr>
          <w:rFonts w:ascii="Times New Roman" w:eastAsia="Times New Roman" w:hAnsi="Times New Roman" w:cs="Times New Roman"/>
          <w:sz w:val="28"/>
          <w:szCs w:val="28"/>
        </w:rPr>
        <w:t>им.Н.кухаря</w:t>
      </w:r>
      <w:proofErr w:type="spellEnd"/>
      <w:r w:rsidR="006B6884" w:rsidRPr="00136299">
        <w:rPr>
          <w:rFonts w:ascii="Times New Roman" w:hAnsi="Times New Roman" w:cs="Times New Roman"/>
          <w:sz w:val="28"/>
          <w:szCs w:val="28"/>
        </w:rPr>
        <w:t>,</w:t>
      </w:r>
      <w:r w:rsidR="00ED3ACB">
        <w:rPr>
          <w:rFonts w:ascii="Times New Roman" w:hAnsi="Times New Roman" w:cs="Times New Roman"/>
          <w:sz w:val="28"/>
          <w:szCs w:val="28"/>
        </w:rPr>
        <w:t xml:space="preserve"> </w:t>
      </w:r>
      <w:r w:rsidR="00633991">
        <w:rPr>
          <w:rFonts w:ascii="Times New Roman" w:hAnsi="Times New Roman" w:cs="Times New Roman"/>
          <w:sz w:val="28"/>
          <w:szCs w:val="28"/>
        </w:rPr>
        <w:t>д.15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6884" w:rsidRPr="00136299">
        <w:rPr>
          <w:rFonts w:ascii="Times New Roman" w:eastAsia="Times New Roman" w:hAnsi="Times New Roman" w:cs="Times New Roman"/>
          <w:sz w:val="28"/>
        </w:rPr>
        <w:t>с кадастровым номером 86:05:032</w:t>
      </w:r>
      <w:r w:rsidR="00633991">
        <w:rPr>
          <w:rFonts w:ascii="Times New Roman" w:eastAsia="Times New Roman" w:hAnsi="Times New Roman" w:cs="Times New Roman"/>
          <w:sz w:val="28"/>
        </w:rPr>
        <w:t>4090</w:t>
      </w:r>
      <w:r w:rsidR="006B6884" w:rsidRPr="00136299">
        <w:rPr>
          <w:rFonts w:ascii="Times New Roman" w:eastAsia="Times New Roman" w:hAnsi="Times New Roman" w:cs="Times New Roman"/>
          <w:sz w:val="28"/>
        </w:rPr>
        <w:t>:</w:t>
      </w:r>
      <w:r w:rsidR="00633991">
        <w:rPr>
          <w:rFonts w:ascii="Times New Roman" w:eastAsia="Times New Roman" w:hAnsi="Times New Roman" w:cs="Times New Roman"/>
          <w:sz w:val="28"/>
        </w:rPr>
        <w:t>3</w:t>
      </w:r>
      <w:r w:rsidR="006B6884" w:rsidRPr="00136299">
        <w:rPr>
          <w:rFonts w:ascii="Times New Roman" w:eastAsia="Times New Roman" w:hAnsi="Times New Roman" w:cs="Times New Roman"/>
          <w:sz w:val="28"/>
        </w:rPr>
        <w:t>: «</w:t>
      </w:r>
      <w:r w:rsidR="00633991">
        <w:rPr>
          <w:rFonts w:ascii="Times New Roman" w:eastAsia="Times New Roman" w:hAnsi="Times New Roman" w:cs="Times New Roman"/>
          <w:sz w:val="28"/>
        </w:rPr>
        <w:t>для малоэтажной многоквартирной жилой застройки</w:t>
      </w:r>
      <w:r w:rsidR="006B6884"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7C2B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ED3ACB" w:rsidRPr="003660D9" w:rsidRDefault="006B6884" w:rsidP="007C2BA5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r w:rsidR="00ED3ACB" w:rsidRPr="003660D9">
        <w:rPr>
          <w:szCs w:val="28"/>
        </w:rPr>
        <w:t xml:space="preserve">Контроль за выполнением настоящего постановления </w:t>
      </w:r>
      <w:r w:rsidR="00EA3A2B">
        <w:rPr>
          <w:szCs w:val="28"/>
        </w:rPr>
        <w:t>оставляю за собой.</w:t>
      </w: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B0524E">
        <w:rPr>
          <w:rFonts w:ascii="Times New Roman" w:hAnsi="Times New Roman" w:cs="Times New Roman"/>
          <w:sz w:val="28"/>
          <w:szCs w:val="28"/>
        </w:rPr>
        <w:t>поселения Игрим</w:t>
      </w:r>
      <w:r w:rsidR="00CE2CFB">
        <w:rPr>
          <w:rFonts w:ascii="Times New Roman" w:hAnsi="Times New Roman" w:cs="Times New Roman"/>
          <w:sz w:val="28"/>
          <w:szCs w:val="28"/>
        </w:rPr>
        <w:tab/>
      </w:r>
      <w:r w:rsidR="00CE2CFB">
        <w:rPr>
          <w:rFonts w:ascii="Times New Roman" w:hAnsi="Times New Roman" w:cs="Times New Roman"/>
          <w:sz w:val="28"/>
          <w:szCs w:val="28"/>
        </w:rPr>
        <w:tab/>
      </w:r>
      <w:r w:rsidR="00CE2CFB">
        <w:rPr>
          <w:rFonts w:ascii="Times New Roman" w:hAnsi="Times New Roman" w:cs="Times New Roman"/>
          <w:sz w:val="28"/>
          <w:szCs w:val="28"/>
        </w:rPr>
        <w:tab/>
      </w:r>
      <w:r w:rsidR="00CE2CFB">
        <w:rPr>
          <w:rFonts w:ascii="Times New Roman" w:hAnsi="Times New Roman" w:cs="Times New Roman"/>
          <w:sz w:val="28"/>
          <w:szCs w:val="28"/>
        </w:rPr>
        <w:tab/>
      </w:r>
      <w:r w:rsidR="00CE2CFB">
        <w:rPr>
          <w:rFonts w:ascii="Times New Roman" w:hAnsi="Times New Roman" w:cs="Times New Roman"/>
          <w:sz w:val="28"/>
          <w:szCs w:val="28"/>
        </w:rPr>
        <w:tab/>
      </w:r>
      <w:r w:rsidR="00CE2C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33991"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6B6884" w:rsidRPr="00EA14D3" w:rsidSect="00DC7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8631E"/>
    <w:rsid w:val="002E398A"/>
    <w:rsid w:val="002E5170"/>
    <w:rsid w:val="0034135B"/>
    <w:rsid w:val="003B61CF"/>
    <w:rsid w:val="005229EE"/>
    <w:rsid w:val="005C272A"/>
    <w:rsid w:val="006247C2"/>
    <w:rsid w:val="00633991"/>
    <w:rsid w:val="006B53C6"/>
    <w:rsid w:val="006B6884"/>
    <w:rsid w:val="007C2BA5"/>
    <w:rsid w:val="008E7355"/>
    <w:rsid w:val="009A26DA"/>
    <w:rsid w:val="00A7345B"/>
    <w:rsid w:val="00B0524E"/>
    <w:rsid w:val="00B92B9F"/>
    <w:rsid w:val="00BB07C6"/>
    <w:rsid w:val="00C54F59"/>
    <w:rsid w:val="00CE2CFB"/>
    <w:rsid w:val="00D85E9A"/>
    <w:rsid w:val="00DC74CE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15</cp:revision>
  <cp:lastPrinted>2018-05-24T09:40:00Z</cp:lastPrinted>
  <dcterms:created xsi:type="dcterms:W3CDTF">2017-05-15T05:44:00Z</dcterms:created>
  <dcterms:modified xsi:type="dcterms:W3CDTF">2019-06-14T11:16:00Z</dcterms:modified>
</cp:coreProperties>
</file>