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46C" w:rsidRPr="00582CD8" w:rsidRDefault="007C646C" w:rsidP="00132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C646C" w:rsidRPr="00582CD8" w:rsidRDefault="007C646C" w:rsidP="00132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7C646C" w:rsidRPr="00582CD8" w:rsidRDefault="007C646C" w:rsidP="00132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7C646C" w:rsidRPr="00582CD8" w:rsidRDefault="007C646C" w:rsidP="00132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7C646C" w:rsidRPr="00582CD8" w:rsidRDefault="007C646C" w:rsidP="007C64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46C" w:rsidRPr="008D4AC9" w:rsidRDefault="007C646C" w:rsidP="007C646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4AC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7C646C" w:rsidRPr="00582CD8" w:rsidRDefault="007C646C" w:rsidP="007C64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7674" w:rsidRDefault="007C646C" w:rsidP="007C64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4B3">
        <w:rPr>
          <w:rFonts w:ascii="Times New Roman" w:hAnsi="Times New Roman" w:cs="Times New Roman"/>
          <w:sz w:val="28"/>
          <w:szCs w:val="28"/>
        </w:rPr>
        <w:t xml:space="preserve">от </w:t>
      </w:r>
      <w:r w:rsidRPr="00097674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E03E24">
        <w:rPr>
          <w:rFonts w:ascii="Times New Roman" w:hAnsi="Times New Roman" w:cs="Times New Roman"/>
          <w:sz w:val="28"/>
          <w:szCs w:val="28"/>
          <w:u w:val="single"/>
        </w:rPr>
        <w:t>17</w:t>
      </w:r>
      <w:r w:rsidRPr="00097674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710852">
        <w:rPr>
          <w:rFonts w:ascii="Times New Roman" w:hAnsi="Times New Roman" w:cs="Times New Roman"/>
          <w:sz w:val="28"/>
          <w:szCs w:val="28"/>
          <w:u w:val="single"/>
        </w:rPr>
        <w:t>ию</w:t>
      </w:r>
      <w:r w:rsidR="00E03E24">
        <w:rPr>
          <w:rFonts w:ascii="Times New Roman" w:hAnsi="Times New Roman" w:cs="Times New Roman"/>
          <w:sz w:val="28"/>
          <w:szCs w:val="28"/>
          <w:u w:val="single"/>
        </w:rPr>
        <w:t>л</w:t>
      </w:r>
      <w:r w:rsidR="00710852">
        <w:rPr>
          <w:rFonts w:ascii="Times New Roman" w:hAnsi="Times New Roman" w:cs="Times New Roman"/>
          <w:sz w:val="28"/>
          <w:szCs w:val="28"/>
          <w:u w:val="single"/>
        </w:rPr>
        <w:t>я</w:t>
      </w:r>
      <w:r w:rsidRPr="00097674">
        <w:rPr>
          <w:rFonts w:ascii="Times New Roman" w:hAnsi="Times New Roman" w:cs="Times New Roman"/>
          <w:sz w:val="28"/>
          <w:szCs w:val="28"/>
          <w:u w:val="single"/>
        </w:rPr>
        <w:t xml:space="preserve"> 201</w:t>
      </w:r>
      <w:r w:rsidR="00E03E24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1E54B3">
        <w:rPr>
          <w:rFonts w:ascii="Times New Roman" w:hAnsi="Times New Roman" w:cs="Times New Roman"/>
          <w:sz w:val="28"/>
          <w:szCs w:val="28"/>
        </w:rPr>
        <w:t xml:space="preserve"> год</w:t>
      </w:r>
      <w:r w:rsidR="00097674">
        <w:rPr>
          <w:rFonts w:ascii="Times New Roman" w:hAnsi="Times New Roman" w:cs="Times New Roman"/>
          <w:sz w:val="28"/>
          <w:szCs w:val="28"/>
        </w:rPr>
        <w:t>а</w:t>
      </w:r>
      <w:r w:rsidR="00447B62">
        <w:rPr>
          <w:rFonts w:ascii="Times New Roman" w:hAnsi="Times New Roman" w:cs="Times New Roman"/>
          <w:sz w:val="28"/>
          <w:szCs w:val="28"/>
        </w:rPr>
        <w:tab/>
      </w:r>
      <w:r w:rsidR="00447B62">
        <w:rPr>
          <w:rFonts w:ascii="Times New Roman" w:hAnsi="Times New Roman" w:cs="Times New Roman"/>
          <w:sz w:val="28"/>
          <w:szCs w:val="28"/>
        </w:rPr>
        <w:tab/>
      </w:r>
      <w:r w:rsidR="00447B62">
        <w:rPr>
          <w:rFonts w:ascii="Times New Roman" w:hAnsi="Times New Roman" w:cs="Times New Roman"/>
          <w:sz w:val="28"/>
          <w:szCs w:val="28"/>
        </w:rPr>
        <w:tab/>
      </w:r>
      <w:r w:rsidR="00447B62">
        <w:rPr>
          <w:rFonts w:ascii="Times New Roman" w:hAnsi="Times New Roman" w:cs="Times New Roman"/>
          <w:sz w:val="28"/>
          <w:szCs w:val="28"/>
        </w:rPr>
        <w:tab/>
      </w:r>
      <w:r w:rsidR="00447B62">
        <w:rPr>
          <w:rFonts w:ascii="Times New Roman" w:hAnsi="Times New Roman" w:cs="Times New Roman"/>
          <w:sz w:val="28"/>
          <w:szCs w:val="28"/>
        </w:rPr>
        <w:tab/>
      </w:r>
      <w:r w:rsidR="00447B62">
        <w:rPr>
          <w:rFonts w:ascii="Times New Roman" w:hAnsi="Times New Roman" w:cs="Times New Roman"/>
          <w:sz w:val="28"/>
          <w:szCs w:val="28"/>
        </w:rPr>
        <w:tab/>
      </w:r>
      <w:r w:rsidR="00447B62">
        <w:rPr>
          <w:rFonts w:ascii="Times New Roman" w:hAnsi="Times New Roman" w:cs="Times New Roman"/>
          <w:sz w:val="28"/>
          <w:szCs w:val="28"/>
        </w:rPr>
        <w:tab/>
      </w:r>
      <w:r w:rsidR="00447B62">
        <w:rPr>
          <w:rFonts w:ascii="Times New Roman" w:hAnsi="Times New Roman" w:cs="Times New Roman"/>
          <w:sz w:val="28"/>
          <w:szCs w:val="28"/>
        </w:rPr>
        <w:tab/>
      </w:r>
      <w:r w:rsidR="00447B62">
        <w:rPr>
          <w:rFonts w:ascii="Times New Roman" w:hAnsi="Times New Roman" w:cs="Times New Roman"/>
          <w:sz w:val="28"/>
          <w:szCs w:val="28"/>
        </w:rPr>
        <w:tab/>
      </w:r>
      <w:r w:rsidRPr="00582CD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250A">
        <w:rPr>
          <w:rFonts w:ascii="Times New Roman" w:hAnsi="Times New Roman" w:cs="Times New Roman"/>
          <w:sz w:val="28"/>
          <w:szCs w:val="28"/>
        </w:rPr>
        <w:t>1</w:t>
      </w:r>
      <w:r w:rsidR="00E03E24">
        <w:rPr>
          <w:rFonts w:ascii="Times New Roman" w:hAnsi="Times New Roman" w:cs="Times New Roman"/>
          <w:sz w:val="28"/>
          <w:szCs w:val="28"/>
        </w:rPr>
        <w:t>18</w:t>
      </w:r>
    </w:p>
    <w:p w:rsidR="007C646C" w:rsidRPr="00582CD8" w:rsidRDefault="00097674" w:rsidP="007C64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C646C" w:rsidRPr="00582CD8">
        <w:rPr>
          <w:rFonts w:ascii="Times New Roman" w:hAnsi="Times New Roman" w:cs="Times New Roman"/>
          <w:sz w:val="28"/>
          <w:szCs w:val="28"/>
        </w:rPr>
        <w:t>гт. Игрим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F700AB" w:rsidTr="007C646C">
        <w:tc>
          <w:tcPr>
            <w:tcW w:w="4644" w:type="dxa"/>
          </w:tcPr>
          <w:p w:rsidR="004E6DEA" w:rsidRDefault="004E6DEA" w:rsidP="00D96E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00AB" w:rsidRDefault="00F700AB" w:rsidP="00D96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C2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прекращении права постоянного (бессрочного) пользования  земельны</w:t>
            </w:r>
            <w:r w:rsidR="00097674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участк</w:t>
            </w:r>
            <w:r w:rsidR="00097674">
              <w:rPr>
                <w:rFonts w:ascii="Times New Roman" w:hAnsi="Times New Roman"/>
                <w:sz w:val="28"/>
                <w:szCs w:val="28"/>
              </w:rPr>
              <w:t>ом</w:t>
            </w:r>
          </w:p>
        </w:tc>
      </w:tr>
    </w:tbl>
    <w:p w:rsidR="00F700AB" w:rsidRPr="008522BE" w:rsidRDefault="00F700AB" w:rsidP="00D96E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E6DEA" w:rsidRDefault="004E6DEA" w:rsidP="00D96E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00AB" w:rsidRPr="00D96E5B" w:rsidRDefault="00B84885" w:rsidP="00D96E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E5B">
        <w:rPr>
          <w:rFonts w:ascii="Times New Roman" w:hAnsi="Times New Roman" w:cs="Times New Roman"/>
          <w:sz w:val="28"/>
          <w:szCs w:val="28"/>
        </w:rPr>
        <w:t>В соответствии с пунктом 1 статьи 45, статьей 53 Земельного кодекса Российской Федерации, с пунктом 2 статьи 3.3 Федерального закона от 25 октября 2001 года № 137-ФЗ «О введении в действие Земельного кодекса Российской Федерации», и на основании поданного заявления</w:t>
      </w:r>
      <w:r w:rsidR="00097674" w:rsidRPr="00D96E5B">
        <w:rPr>
          <w:rFonts w:ascii="Times New Roman" w:hAnsi="Times New Roman" w:cs="Times New Roman"/>
          <w:sz w:val="28"/>
          <w:szCs w:val="28"/>
        </w:rPr>
        <w:t xml:space="preserve">, </w:t>
      </w:r>
      <w:r w:rsidR="00D96E5B" w:rsidRPr="00D96E5B">
        <w:rPr>
          <w:rFonts w:ascii="Times New Roman" w:hAnsi="Times New Roman" w:cs="Times New Roman"/>
          <w:sz w:val="28"/>
          <w:szCs w:val="28"/>
        </w:rPr>
        <w:t>А</w:t>
      </w:r>
      <w:r w:rsidR="00097674" w:rsidRPr="00D96E5B">
        <w:rPr>
          <w:rFonts w:ascii="Times New Roman" w:hAnsi="Times New Roman" w:cs="Times New Roman"/>
          <w:sz w:val="28"/>
          <w:szCs w:val="28"/>
        </w:rPr>
        <w:t xml:space="preserve">дминистрация городского поселения Игрим </w:t>
      </w:r>
      <w:r w:rsidR="00097674" w:rsidRPr="00D96E5B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F700AB" w:rsidRPr="00D96E5B">
        <w:rPr>
          <w:rFonts w:ascii="Times New Roman" w:hAnsi="Times New Roman" w:cs="Times New Roman"/>
          <w:sz w:val="28"/>
          <w:szCs w:val="28"/>
        </w:rPr>
        <w:t>:</w:t>
      </w:r>
    </w:p>
    <w:p w:rsidR="002435D6" w:rsidRDefault="002435D6" w:rsidP="00D96E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E5B">
        <w:rPr>
          <w:rFonts w:ascii="Times New Roman" w:hAnsi="Times New Roman" w:cs="Times New Roman"/>
          <w:sz w:val="28"/>
          <w:szCs w:val="28"/>
        </w:rPr>
        <w:t>1.</w:t>
      </w:r>
      <w:r w:rsidR="0013218C">
        <w:rPr>
          <w:rFonts w:ascii="Times New Roman" w:hAnsi="Times New Roman" w:cs="Times New Roman"/>
          <w:sz w:val="28"/>
          <w:szCs w:val="28"/>
        </w:rPr>
        <w:t xml:space="preserve"> </w:t>
      </w:r>
      <w:r w:rsidR="00F700AB" w:rsidRPr="00D96E5B">
        <w:rPr>
          <w:rFonts w:ascii="Times New Roman" w:hAnsi="Times New Roman" w:cs="Times New Roman"/>
          <w:sz w:val="28"/>
          <w:szCs w:val="28"/>
        </w:rPr>
        <w:t xml:space="preserve">Прекратить муниципальному </w:t>
      </w:r>
      <w:r w:rsidR="00E03E24">
        <w:rPr>
          <w:rFonts w:ascii="Times New Roman" w:hAnsi="Times New Roman" w:cs="Times New Roman"/>
          <w:sz w:val="28"/>
          <w:szCs w:val="28"/>
        </w:rPr>
        <w:t>бюджетному учреждению</w:t>
      </w:r>
      <w:r w:rsidR="00F700AB" w:rsidRPr="00D96E5B">
        <w:rPr>
          <w:rFonts w:ascii="Times New Roman" w:hAnsi="Times New Roman" w:cs="Times New Roman"/>
          <w:sz w:val="28"/>
          <w:szCs w:val="28"/>
        </w:rPr>
        <w:t xml:space="preserve"> «</w:t>
      </w:r>
      <w:r w:rsidR="00CA552D">
        <w:rPr>
          <w:rFonts w:ascii="Times New Roman" w:hAnsi="Times New Roman" w:cs="Times New Roman"/>
          <w:sz w:val="28"/>
          <w:szCs w:val="28"/>
        </w:rPr>
        <w:t>Спортивно-тренировочный центр «Виктория</w:t>
      </w:r>
      <w:r w:rsidR="00F700AB" w:rsidRPr="00D96E5B">
        <w:rPr>
          <w:rFonts w:ascii="Times New Roman" w:hAnsi="Times New Roman" w:cs="Times New Roman"/>
          <w:sz w:val="28"/>
          <w:szCs w:val="28"/>
        </w:rPr>
        <w:t>» право постоянного (бессрочного) пользования земельны</w:t>
      </w:r>
      <w:r w:rsidR="00201AA5" w:rsidRPr="00D96E5B">
        <w:rPr>
          <w:rFonts w:ascii="Times New Roman" w:hAnsi="Times New Roman" w:cs="Times New Roman"/>
          <w:sz w:val="28"/>
          <w:szCs w:val="28"/>
        </w:rPr>
        <w:t>м</w:t>
      </w:r>
      <w:r w:rsidR="00F700AB" w:rsidRPr="00D96E5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201AA5" w:rsidRPr="00D96E5B">
        <w:rPr>
          <w:rFonts w:ascii="Times New Roman" w:hAnsi="Times New Roman" w:cs="Times New Roman"/>
          <w:sz w:val="28"/>
          <w:szCs w:val="28"/>
        </w:rPr>
        <w:t>ом</w:t>
      </w:r>
      <w:r w:rsidR="00F700AB" w:rsidRPr="00D96E5B">
        <w:rPr>
          <w:rFonts w:ascii="Times New Roman" w:hAnsi="Times New Roman" w:cs="Times New Roman"/>
          <w:sz w:val="28"/>
          <w:szCs w:val="28"/>
        </w:rPr>
        <w:t xml:space="preserve"> </w:t>
      </w:r>
      <w:r w:rsidR="00201AA5" w:rsidRPr="00D96E5B">
        <w:rPr>
          <w:rFonts w:ascii="Times New Roman" w:hAnsi="Times New Roman" w:cs="Times New Roman"/>
          <w:sz w:val="28"/>
          <w:szCs w:val="28"/>
        </w:rPr>
        <w:t xml:space="preserve">из земель населенных пунктов с кадастровым номером </w:t>
      </w:r>
      <w:r w:rsidR="00201AA5" w:rsidRPr="0074723F">
        <w:rPr>
          <w:rFonts w:ascii="Times New Roman" w:hAnsi="Times New Roman" w:cs="Times New Roman"/>
          <w:sz w:val="28"/>
          <w:szCs w:val="28"/>
        </w:rPr>
        <w:t>86:05:03240</w:t>
      </w:r>
      <w:r w:rsidR="00CA552D">
        <w:rPr>
          <w:rFonts w:ascii="Times New Roman" w:hAnsi="Times New Roman" w:cs="Times New Roman"/>
          <w:sz w:val="28"/>
          <w:szCs w:val="28"/>
        </w:rPr>
        <w:t>92</w:t>
      </w:r>
      <w:r w:rsidR="00201AA5" w:rsidRPr="0074723F">
        <w:rPr>
          <w:rFonts w:ascii="Times New Roman" w:hAnsi="Times New Roman" w:cs="Times New Roman"/>
          <w:sz w:val="28"/>
          <w:szCs w:val="28"/>
        </w:rPr>
        <w:t>:</w:t>
      </w:r>
      <w:r w:rsidR="00CA552D">
        <w:rPr>
          <w:rFonts w:ascii="Times New Roman" w:hAnsi="Times New Roman" w:cs="Times New Roman"/>
          <w:sz w:val="28"/>
          <w:szCs w:val="28"/>
        </w:rPr>
        <w:t>8</w:t>
      </w:r>
      <w:r w:rsidR="00201AA5" w:rsidRPr="0074723F">
        <w:rPr>
          <w:rFonts w:ascii="Times New Roman" w:hAnsi="Times New Roman" w:cs="Times New Roman"/>
          <w:sz w:val="28"/>
          <w:szCs w:val="28"/>
        </w:rPr>
        <w:t xml:space="preserve">, </w:t>
      </w:r>
      <w:r w:rsidR="00F700AB" w:rsidRPr="0074723F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CA552D">
        <w:rPr>
          <w:rFonts w:ascii="Times New Roman" w:hAnsi="Times New Roman" w:cs="Times New Roman"/>
          <w:sz w:val="28"/>
          <w:szCs w:val="28"/>
        </w:rPr>
        <w:t>2459</w:t>
      </w:r>
      <w:r w:rsidR="00F700AB" w:rsidRPr="00747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0AB" w:rsidRPr="0074723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F700AB" w:rsidRPr="0074723F">
        <w:rPr>
          <w:rFonts w:ascii="Times New Roman" w:hAnsi="Times New Roman" w:cs="Times New Roman"/>
          <w:sz w:val="28"/>
          <w:szCs w:val="28"/>
        </w:rPr>
        <w:t>., расположенны</w:t>
      </w:r>
      <w:r w:rsidR="00201AA5" w:rsidRPr="0074723F">
        <w:rPr>
          <w:rFonts w:ascii="Times New Roman" w:hAnsi="Times New Roman" w:cs="Times New Roman"/>
          <w:sz w:val="28"/>
          <w:szCs w:val="28"/>
        </w:rPr>
        <w:t>м</w:t>
      </w:r>
      <w:r w:rsidR="00F700AB" w:rsidRPr="0074723F">
        <w:rPr>
          <w:rFonts w:ascii="Times New Roman" w:hAnsi="Times New Roman" w:cs="Times New Roman"/>
          <w:sz w:val="28"/>
          <w:szCs w:val="28"/>
        </w:rPr>
        <w:t xml:space="preserve"> по адресу: Ханты-Мансийский автономный округ - Югра, Березовский район, </w:t>
      </w:r>
      <w:proofErr w:type="spellStart"/>
      <w:r w:rsidR="00F700AB" w:rsidRPr="0074723F">
        <w:rPr>
          <w:rFonts w:ascii="Times New Roman" w:hAnsi="Times New Roman" w:cs="Times New Roman"/>
          <w:sz w:val="28"/>
          <w:szCs w:val="28"/>
        </w:rPr>
        <w:t>пгт.Игрим</w:t>
      </w:r>
      <w:proofErr w:type="spellEnd"/>
      <w:r w:rsidR="00F700AB" w:rsidRPr="0074723F">
        <w:rPr>
          <w:rFonts w:ascii="Times New Roman" w:hAnsi="Times New Roman" w:cs="Times New Roman"/>
          <w:sz w:val="28"/>
          <w:szCs w:val="28"/>
        </w:rPr>
        <w:t xml:space="preserve">, </w:t>
      </w:r>
      <w:r w:rsidR="00AD6EB2">
        <w:rPr>
          <w:rFonts w:ascii="Times New Roman" w:hAnsi="Times New Roman" w:cs="Times New Roman"/>
          <w:sz w:val="28"/>
          <w:szCs w:val="28"/>
        </w:rPr>
        <w:t>ул.</w:t>
      </w:r>
      <w:r w:rsidR="00CA552D">
        <w:rPr>
          <w:rFonts w:ascii="Times New Roman" w:hAnsi="Times New Roman" w:cs="Times New Roman"/>
          <w:sz w:val="28"/>
          <w:szCs w:val="28"/>
        </w:rPr>
        <w:t xml:space="preserve"> имени </w:t>
      </w:r>
      <w:proofErr w:type="spellStart"/>
      <w:r w:rsidR="00CA552D">
        <w:rPr>
          <w:rFonts w:ascii="Times New Roman" w:hAnsi="Times New Roman" w:cs="Times New Roman"/>
          <w:sz w:val="28"/>
          <w:szCs w:val="28"/>
        </w:rPr>
        <w:t>Н.Кухаря</w:t>
      </w:r>
      <w:proofErr w:type="spellEnd"/>
      <w:r w:rsidR="0074723F" w:rsidRPr="0074723F">
        <w:rPr>
          <w:rFonts w:ascii="Times New Roman" w:hAnsi="Times New Roman" w:cs="Times New Roman"/>
          <w:sz w:val="28"/>
          <w:szCs w:val="28"/>
        </w:rPr>
        <w:t xml:space="preserve">, </w:t>
      </w:r>
      <w:r w:rsidR="00CA552D">
        <w:rPr>
          <w:rFonts w:ascii="Times New Roman" w:hAnsi="Times New Roman" w:cs="Times New Roman"/>
          <w:sz w:val="28"/>
          <w:szCs w:val="28"/>
        </w:rPr>
        <w:t>26</w:t>
      </w:r>
      <w:r w:rsidR="00201AA5" w:rsidRPr="0074723F">
        <w:rPr>
          <w:rFonts w:ascii="Times New Roman" w:hAnsi="Times New Roman" w:cs="Times New Roman"/>
          <w:sz w:val="28"/>
          <w:szCs w:val="28"/>
        </w:rPr>
        <w:t>,</w:t>
      </w:r>
      <w:r w:rsidR="00C923F9" w:rsidRPr="0074723F">
        <w:rPr>
          <w:rFonts w:ascii="Times New Roman" w:hAnsi="Times New Roman" w:cs="Times New Roman"/>
          <w:sz w:val="28"/>
          <w:szCs w:val="28"/>
        </w:rPr>
        <w:t xml:space="preserve"> </w:t>
      </w:r>
      <w:r w:rsidR="00F700AB" w:rsidRPr="0074723F">
        <w:rPr>
          <w:rFonts w:ascii="Times New Roman" w:hAnsi="Times New Roman" w:cs="Times New Roman"/>
          <w:sz w:val="28"/>
          <w:szCs w:val="28"/>
        </w:rPr>
        <w:t>предоставленны</w:t>
      </w:r>
      <w:r w:rsidR="004E6DEA">
        <w:rPr>
          <w:rFonts w:ascii="Times New Roman" w:hAnsi="Times New Roman" w:cs="Times New Roman"/>
          <w:sz w:val="28"/>
          <w:szCs w:val="28"/>
        </w:rPr>
        <w:t>м</w:t>
      </w:r>
      <w:r w:rsidR="00F700AB" w:rsidRPr="0074723F">
        <w:rPr>
          <w:rFonts w:ascii="Times New Roman" w:hAnsi="Times New Roman" w:cs="Times New Roman"/>
          <w:sz w:val="28"/>
          <w:szCs w:val="28"/>
        </w:rPr>
        <w:t xml:space="preserve"> ранее на основании распоряжения </w:t>
      </w:r>
      <w:r w:rsidR="00CA552D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710852">
        <w:rPr>
          <w:rFonts w:ascii="Times New Roman" w:hAnsi="Times New Roman" w:cs="Times New Roman"/>
          <w:sz w:val="28"/>
          <w:szCs w:val="28"/>
        </w:rPr>
        <w:t>Березовск</w:t>
      </w:r>
      <w:r w:rsidR="00CA552D">
        <w:rPr>
          <w:rFonts w:ascii="Times New Roman" w:hAnsi="Times New Roman" w:cs="Times New Roman"/>
          <w:sz w:val="28"/>
          <w:szCs w:val="28"/>
        </w:rPr>
        <w:t>ого</w:t>
      </w:r>
      <w:r w:rsidR="0071085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A552D">
        <w:rPr>
          <w:rFonts w:ascii="Times New Roman" w:hAnsi="Times New Roman" w:cs="Times New Roman"/>
          <w:sz w:val="28"/>
          <w:szCs w:val="28"/>
        </w:rPr>
        <w:t>а</w:t>
      </w:r>
      <w:r w:rsidR="0074723F" w:rsidRPr="0074723F">
        <w:rPr>
          <w:rFonts w:ascii="Times New Roman" w:hAnsi="Times New Roman" w:cs="Times New Roman"/>
          <w:sz w:val="28"/>
          <w:szCs w:val="28"/>
        </w:rPr>
        <w:t xml:space="preserve"> </w:t>
      </w:r>
      <w:r w:rsidR="00F700AB" w:rsidRPr="0074723F">
        <w:rPr>
          <w:rFonts w:ascii="Times New Roman" w:hAnsi="Times New Roman" w:cs="Times New Roman"/>
          <w:sz w:val="28"/>
          <w:szCs w:val="28"/>
        </w:rPr>
        <w:t xml:space="preserve">от </w:t>
      </w:r>
      <w:r w:rsidR="00CA552D">
        <w:rPr>
          <w:rFonts w:ascii="Times New Roman" w:hAnsi="Times New Roman" w:cs="Times New Roman"/>
          <w:sz w:val="28"/>
          <w:szCs w:val="28"/>
        </w:rPr>
        <w:t>14.03.</w:t>
      </w:r>
      <w:r w:rsidR="00F700AB" w:rsidRPr="0074723F">
        <w:rPr>
          <w:rFonts w:ascii="Times New Roman" w:hAnsi="Times New Roman" w:cs="Times New Roman"/>
          <w:sz w:val="28"/>
          <w:szCs w:val="28"/>
        </w:rPr>
        <w:t>200</w:t>
      </w:r>
      <w:r w:rsidR="00CA552D">
        <w:rPr>
          <w:rFonts w:ascii="Times New Roman" w:hAnsi="Times New Roman" w:cs="Times New Roman"/>
          <w:sz w:val="28"/>
          <w:szCs w:val="28"/>
        </w:rPr>
        <w:t>7</w:t>
      </w:r>
      <w:r w:rsidR="00F700AB" w:rsidRPr="0074723F">
        <w:rPr>
          <w:rFonts w:ascii="Times New Roman" w:hAnsi="Times New Roman" w:cs="Times New Roman"/>
          <w:sz w:val="28"/>
          <w:szCs w:val="28"/>
        </w:rPr>
        <w:t xml:space="preserve"> г</w:t>
      </w:r>
      <w:r w:rsidR="0074723F" w:rsidRPr="0074723F">
        <w:rPr>
          <w:rFonts w:ascii="Times New Roman" w:hAnsi="Times New Roman" w:cs="Times New Roman"/>
          <w:sz w:val="28"/>
          <w:szCs w:val="28"/>
        </w:rPr>
        <w:t>ода</w:t>
      </w:r>
      <w:r w:rsidR="00F700AB" w:rsidRPr="0074723F">
        <w:rPr>
          <w:rFonts w:ascii="Times New Roman" w:hAnsi="Times New Roman" w:cs="Times New Roman"/>
          <w:sz w:val="28"/>
          <w:szCs w:val="28"/>
        </w:rPr>
        <w:t xml:space="preserve"> № </w:t>
      </w:r>
      <w:r w:rsidR="00CA552D">
        <w:rPr>
          <w:rFonts w:ascii="Times New Roman" w:hAnsi="Times New Roman" w:cs="Times New Roman"/>
          <w:sz w:val="28"/>
          <w:szCs w:val="28"/>
        </w:rPr>
        <w:t>328-р</w:t>
      </w:r>
      <w:r w:rsidR="00F700AB" w:rsidRPr="0074723F">
        <w:rPr>
          <w:rFonts w:ascii="Times New Roman" w:hAnsi="Times New Roman" w:cs="Times New Roman"/>
          <w:sz w:val="28"/>
          <w:szCs w:val="28"/>
        </w:rPr>
        <w:t xml:space="preserve"> «О</w:t>
      </w:r>
      <w:r w:rsidR="0074723F" w:rsidRPr="0074723F">
        <w:rPr>
          <w:rFonts w:ascii="Times New Roman" w:hAnsi="Times New Roman" w:cs="Times New Roman"/>
          <w:sz w:val="28"/>
          <w:szCs w:val="28"/>
        </w:rPr>
        <w:t xml:space="preserve"> </w:t>
      </w:r>
      <w:r w:rsidR="00F700AB" w:rsidRPr="0074723F">
        <w:rPr>
          <w:rFonts w:ascii="Times New Roman" w:hAnsi="Times New Roman" w:cs="Times New Roman"/>
          <w:sz w:val="28"/>
          <w:szCs w:val="28"/>
        </w:rPr>
        <w:t xml:space="preserve">предоставлении земельных участков </w:t>
      </w:r>
      <w:r w:rsidR="00CA552D">
        <w:rPr>
          <w:rFonts w:ascii="Times New Roman" w:hAnsi="Times New Roman" w:cs="Times New Roman"/>
          <w:sz w:val="28"/>
          <w:szCs w:val="28"/>
        </w:rPr>
        <w:t>МОУДОД с/к «Олимпиец»</w:t>
      </w:r>
      <w:r w:rsidR="0074723F" w:rsidRPr="0074723F">
        <w:rPr>
          <w:rFonts w:ascii="Times New Roman" w:hAnsi="Times New Roman" w:cs="Times New Roman"/>
          <w:sz w:val="28"/>
          <w:szCs w:val="28"/>
        </w:rPr>
        <w:t>»</w:t>
      </w:r>
      <w:r w:rsidR="00F700AB" w:rsidRPr="0074723F">
        <w:rPr>
          <w:rFonts w:ascii="Times New Roman" w:hAnsi="Times New Roman" w:cs="Times New Roman"/>
          <w:sz w:val="28"/>
          <w:szCs w:val="28"/>
        </w:rPr>
        <w:t xml:space="preserve">, предназначенного для </w:t>
      </w:r>
      <w:r w:rsidR="00F700AB" w:rsidRPr="007E3721">
        <w:rPr>
          <w:rFonts w:ascii="Times New Roman" w:hAnsi="Times New Roman" w:cs="Times New Roman"/>
          <w:sz w:val="28"/>
          <w:szCs w:val="28"/>
        </w:rPr>
        <w:t xml:space="preserve">эксплуатации и обслуживания </w:t>
      </w:r>
      <w:r w:rsidR="00CA552D">
        <w:rPr>
          <w:rFonts w:ascii="Times New Roman" w:hAnsi="Times New Roman" w:cs="Times New Roman"/>
          <w:sz w:val="28"/>
          <w:szCs w:val="28"/>
        </w:rPr>
        <w:t>здания спорткомплекса «Олимпиец».</w:t>
      </w:r>
      <w:bookmarkStart w:id="0" w:name="_GoBack"/>
      <w:bookmarkEnd w:id="0"/>
    </w:p>
    <w:p w:rsidR="00CA552D" w:rsidRDefault="0013218C" w:rsidP="00CA55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218C">
        <w:rPr>
          <w:rFonts w:ascii="Times New Roman" w:hAnsi="Times New Roman" w:cs="Times New Roman"/>
          <w:sz w:val="28"/>
          <w:szCs w:val="28"/>
        </w:rPr>
        <w:t xml:space="preserve">Вид разрешенного использования земельного участка: </w:t>
      </w:r>
      <w:r w:rsidR="00CA552D" w:rsidRPr="0074723F">
        <w:rPr>
          <w:rFonts w:ascii="Times New Roman" w:hAnsi="Times New Roman" w:cs="Times New Roman"/>
          <w:sz w:val="28"/>
          <w:szCs w:val="28"/>
        </w:rPr>
        <w:t xml:space="preserve">для </w:t>
      </w:r>
      <w:r w:rsidR="00CA552D" w:rsidRPr="007E3721">
        <w:rPr>
          <w:rFonts w:ascii="Times New Roman" w:hAnsi="Times New Roman" w:cs="Times New Roman"/>
          <w:sz w:val="28"/>
          <w:szCs w:val="28"/>
        </w:rPr>
        <w:t xml:space="preserve">эксплуатации и обслуживания </w:t>
      </w:r>
      <w:r w:rsidR="00CA552D">
        <w:rPr>
          <w:rFonts w:ascii="Times New Roman" w:hAnsi="Times New Roman" w:cs="Times New Roman"/>
          <w:sz w:val="28"/>
          <w:szCs w:val="28"/>
        </w:rPr>
        <w:t>спорткомплекса «Олимпиец».</w:t>
      </w:r>
    </w:p>
    <w:p w:rsidR="00C923F9" w:rsidRDefault="002435D6" w:rsidP="00D96E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E5B">
        <w:rPr>
          <w:rFonts w:ascii="Times New Roman" w:hAnsi="Times New Roman" w:cs="Times New Roman"/>
          <w:sz w:val="28"/>
          <w:szCs w:val="28"/>
        </w:rPr>
        <w:t>2.</w:t>
      </w:r>
      <w:r w:rsidR="00D96E5B" w:rsidRPr="00D96E5B">
        <w:rPr>
          <w:rFonts w:ascii="Times New Roman" w:hAnsi="Times New Roman" w:cs="Times New Roman"/>
          <w:sz w:val="28"/>
          <w:szCs w:val="28"/>
        </w:rPr>
        <w:t xml:space="preserve"> </w:t>
      </w:r>
      <w:r w:rsidRPr="00D96E5B">
        <w:rPr>
          <w:rFonts w:ascii="Times New Roman" w:hAnsi="Times New Roman" w:cs="Times New Roman"/>
          <w:sz w:val="28"/>
          <w:szCs w:val="28"/>
        </w:rPr>
        <w:t>О</w:t>
      </w:r>
      <w:r w:rsidR="00F700AB" w:rsidRPr="00D96E5B">
        <w:rPr>
          <w:rFonts w:ascii="Times New Roman" w:hAnsi="Times New Roman" w:cs="Times New Roman"/>
          <w:sz w:val="28"/>
          <w:szCs w:val="28"/>
        </w:rPr>
        <w:t xml:space="preserve">тделу по земельному и муниципальному хозяйству </w:t>
      </w:r>
      <w:r w:rsidR="00BF250A" w:rsidRPr="00D96E5B">
        <w:rPr>
          <w:rFonts w:ascii="Times New Roman" w:hAnsi="Times New Roman" w:cs="Times New Roman"/>
          <w:sz w:val="28"/>
          <w:szCs w:val="28"/>
        </w:rPr>
        <w:t>в недельный</w:t>
      </w:r>
      <w:r w:rsidRPr="00D96E5B">
        <w:rPr>
          <w:rFonts w:ascii="Times New Roman" w:hAnsi="Times New Roman" w:cs="Times New Roman"/>
          <w:sz w:val="28"/>
          <w:szCs w:val="28"/>
        </w:rPr>
        <w:t xml:space="preserve"> срок </w:t>
      </w:r>
      <w:r w:rsidRPr="0074723F">
        <w:rPr>
          <w:rFonts w:ascii="Times New Roman" w:hAnsi="Times New Roman" w:cs="Times New Roman"/>
          <w:sz w:val="28"/>
          <w:szCs w:val="28"/>
        </w:rPr>
        <w:t>обратиться в</w:t>
      </w:r>
      <w:r w:rsidRPr="00D96E5B">
        <w:rPr>
          <w:rFonts w:ascii="Times New Roman" w:hAnsi="Times New Roman" w:cs="Times New Roman"/>
          <w:sz w:val="28"/>
          <w:szCs w:val="28"/>
        </w:rPr>
        <w:t xml:space="preserve"> Березовский отдел </w:t>
      </w:r>
      <w:r w:rsidRPr="00D96E5B">
        <w:rPr>
          <w:rFonts w:ascii="Times New Roman" w:hAnsi="Times New Roman" w:cs="Times New Roman"/>
          <w:bCs/>
          <w:sz w:val="28"/>
          <w:szCs w:val="28"/>
        </w:rPr>
        <w:t xml:space="preserve">Управления Федеральной службы государственной регистрации, кадастра и картографии по Ханты-Мансийскому автономному округу – Югре </w:t>
      </w:r>
      <w:r w:rsidRPr="00D96E5B">
        <w:rPr>
          <w:rFonts w:ascii="Times New Roman" w:hAnsi="Times New Roman" w:cs="Times New Roman"/>
          <w:sz w:val="28"/>
          <w:szCs w:val="28"/>
        </w:rPr>
        <w:t xml:space="preserve">для государственной регистрации </w:t>
      </w:r>
      <w:r w:rsidR="00F700AB" w:rsidRPr="00D96E5B">
        <w:rPr>
          <w:rFonts w:ascii="Times New Roman" w:hAnsi="Times New Roman" w:cs="Times New Roman"/>
          <w:sz w:val="28"/>
          <w:szCs w:val="28"/>
        </w:rPr>
        <w:t>прекра</w:t>
      </w:r>
      <w:r w:rsidRPr="00D96E5B">
        <w:rPr>
          <w:rFonts w:ascii="Times New Roman" w:hAnsi="Times New Roman" w:cs="Times New Roman"/>
          <w:sz w:val="28"/>
          <w:szCs w:val="28"/>
        </w:rPr>
        <w:t>щения</w:t>
      </w:r>
      <w:r w:rsidR="00F700AB" w:rsidRPr="00D96E5B">
        <w:rPr>
          <w:rFonts w:ascii="Times New Roman" w:hAnsi="Times New Roman" w:cs="Times New Roman"/>
          <w:sz w:val="28"/>
          <w:szCs w:val="28"/>
        </w:rPr>
        <w:t xml:space="preserve"> прав</w:t>
      </w:r>
      <w:r w:rsidRPr="00D96E5B">
        <w:rPr>
          <w:rFonts w:ascii="Times New Roman" w:hAnsi="Times New Roman" w:cs="Times New Roman"/>
          <w:sz w:val="28"/>
          <w:szCs w:val="28"/>
        </w:rPr>
        <w:t>а</w:t>
      </w:r>
      <w:r w:rsidR="00F700AB" w:rsidRPr="00D96E5B">
        <w:rPr>
          <w:rFonts w:ascii="Times New Roman" w:hAnsi="Times New Roman" w:cs="Times New Roman"/>
          <w:sz w:val="28"/>
          <w:szCs w:val="28"/>
        </w:rPr>
        <w:t xml:space="preserve"> постоянного (бессрочного) пользования земельным участком</w:t>
      </w:r>
      <w:r w:rsidR="00C923F9">
        <w:rPr>
          <w:rFonts w:ascii="Times New Roman" w:hAnsi="Times New Roman" w:cs="Times New Roman"/>
          <w:sz w:val="28"/>
          <w:szCs w:val="28"/>
        </w:rPr>
        <w:t>.</w:t>
      </w:r>
    </w:p>
    <w:p w:rsidR="00F700AB" w:rsidRPr="00D96E5B" w:rsidRDefault="002435D6" w:rsidP="00D96E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E5B">
        <w:rPr>
          <w:rFonts w:ascii="Times New Roman" w:hAnsi="Times New Roman" w:cs="Times New Roman"/>
          <w:sz w:val="28"/>
          <w:szCs w:val="28"/>
        </w:rPr>
        <w:t>3.</w:t>
      </w:r>
      <w:r w:rsidR="00F700AB" w:rsidRPr="00D96E5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подписания.</w:t>
      </w:r>
    </w:p>
    <w:p w:rsidR="0074723F" w:rsidRDefault="00D96E5B" w:rsidP="007108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E5B">
        <w:rPr>
          <w:rFonts w:ascii="Times New Roman" w:hAnsi="Times New Roman" w:cs="Times New Roman"/>
          <w:sz w:val="28"/>
          <w:szCs w:val="28"/>
        </w:rPr>
        <w:t>4.</w:t>
      </w:r>
      <w:r w:rsidR="00F700AB" w:rsidRPr="00D96E5B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C923F9">
        <w:rPr>
          <w:rFonts w:ascii="Times New Roman" w:hAnsi="Times New Roman" w:cs="Times New Roman"/>
          <w:sz w:val="28"/>
          <w:szCs w:val="28"/>
        </w:rPr>
        <w:t>испо</w:t>
      </w:r>
      <w:r w:rsidR="00F700AB" w:rsidRPr="00D96E5B">
        <w:rPr>
          <w:rFonts w:ascii="Times New Roman" w:hAnsi="Times New Roman" w:cs="Times New Roman"/>
          <w:sz w:val="28"/>
          <w:szCs w:val="28"/>
        </w:rPr>
        <w:t xml:space="preserve">лнением настоящего постановления </w:t>
      </w:r>
      <w:r w:rsidR="00710852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710852" w:rsidRDefault="00710852" w:rsidP="007108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126DA" w:rsidRDefault="00710852" w:rsidP="00D96E5B">
      <w:pPr>
        <w:jc w:val="both"/>
      </w:pPr>
      <w:proofErr w:type="spellStart"/>
      <w:r w:rsidRPr="00710852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710852">
        <w:rPr>
          <w:rFonts w:ascii="Times New Roman" w:hAnsi="Times New Roman" w:cs="Times New Roman"/>
          <w:sz w:val="28"/>
          <w:szCs w:val="28"/>
        </w:rPr>
        <w:t>.</w:t>
      </w:r>
      <w:r w:rsidR="00F700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F700A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700AB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447B62">
        <w:rPr>
          <w:rFonts w:ascii="Times New Roman" w:hAnsi="Times New Roman" w:cs="Times New Roman"/>
          <w:sz w:val="28"/>
          <w:szCs w:val="28"/>
        </w:rPr>
        <w:tab/>
      </w:r>
      <w:r w:rsidR="00447B62">
        <w:rPr>
          <w:rFonts w:ascii="Times New Roman" w:hAnsi="Times New Roman" w:cs="Times New Roman"/>
          <w:sz w:val="28"/>
          <w:szCs w:val="28"/>
        </w:rPr>
        <w:tab/>
      </w:r>
      <w:r w:rsidR="00447B62">
        <w:rPr>
          <w:rFonts w:ascii="Times New Roman" w:hAnsi="Times New Roman" w:cs="Times New Roman"/>
          <w:sz w:val="28"/>
          <w:szCs w:val="28"/>
        </w:rPr>
        <w:tab/>
      </w:r>
      <w:r w:rsidR="00447B62">
        <w:rPr>
          <w:rFonts w:ascii="Times New Roman" w:hAnsi="Times New Roman" w:cs="Times New Roman"/>
          <w:sz w:val="28"/>
          <w:szCs w:val="28"/>
        </w:rPr>
        <w:tab/>
      </w:r>
      <w:r w:rsidR="00447B62">
        <w:rPr>
          <w:rFonts w:ascii="Times New Roman" w:hAnsi="Times New Roman" w:cs="Times New Roman"/>
          <w:sz w:val="28"/>
          <w:szCs w:val="28"/>
        </w:rPr>
        <w:tab/>
      </w:r>
      <w:r w:rsidR="00447B62">
        <w:rPr>
          <w:rFonts w:ascii="Times New Roman" w:hAnsi="Times New Roman" w:cs="Times New Roman"/>
          <w:sz w:val="28"/>
          <w:szCs w:val="28"/>
        </w:rPr>
        <w:tab/>
      </w:r>
      <w:r w:rsidR="00447B62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С.А.Храмиков</w:t>
      </w:r>
      <w:proofErr w:type="spellEnd"/>
    </w:p>
    <w:sectPr w:rsidR="008126DA" w:rsidSect="0074723F">
      <w:pgSz w:w="11906" w:h="16838"/>
      <w:pgMar w:top="568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B0653"/>
    <w:multiLevelType w:val="hybridMultilevel"/>
    <w:tmpl w:val="D1BEE490"/>
    <w:lvl w:ilvl="0" w:tplc="91DC10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700AB"/>
    <w:rsid w:val="00097674"/>
    <w:rsid w:val="000D5763"/>
    <w:rsid w:val="0013218C"/>
    <w:rsid w:val="00201AA5"/>
    <w:rsid w:val="002435D6"/>
    <w:rsid w:val="00447B62"/>
    <w:rsid w:val="004E6DEA"/>
    <w:rsid w:val="005F2F62"/>
    <w:rsid w:val="00710852"/>
    <w:rsid w:val="0074723F"/>
    <w:rsid w:val="007C646C"/>
    <w:rsid w:val="007E3721"/>
    <w:rsid w:val="007F0A35"/>
    <w:rsid w:val="008126DA"/>
    <w:rsid w:val="0089538B"/>
    <w:rsid w:val="00AD6EB2"/>
    <w:rsid w:val="00B10473"/>
    <w:rsid w:val="00B84885"/>
    <w:rsid w:val="00BF250A"/>
    <w:rsid w:val="00C02537"/>
    <w:rsid w:val="00C923F9"/>
    <w:rsid w:val="00CA552D"/>
    <w:rsid w:val="00D96E5B"/>
    <w:rsid w:val="00E03E24"/>
    <w:rsid w:val="00E574EE"/>
    <w:rsid w:val="00F700AB"/>
    <w:rsid w:val="00FF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DC4D96-3AB6-41C9-B25D-94ED6937F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700AB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3">
    <w:name w:val="List Paragraph"/>
    <w:basedOn w:val="a"/>
    <w:uiPriority w:val="34"/>
    <w:qFormat/>
    <w:rsid w:val="00F700A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F700A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rsid w:val="00C0253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C02537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C02537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C02537"/>
    <w:rPr>
      <w:rFonts w:ascii="Times New Roman" w:eastAsia="Times New Roman" w:hAnsi="Times New Roman" w:cs="Times New Roman"/>
      <w:sz w:val="28"/>
      <w:szCs w:val="20"/>
    </w:rPr>
  </w:style>
  <w:style w:type="paragraph" w:customStyle="1" w:styleId="a5">
    <w:name w:val="БланкАДМ"/>
    <w:basedOn w:val="a"/>
    <w:rsid w:val="00C02537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2435D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F2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2F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Admin</cp:lastModifiedBy>
  <cp:revision>14</cp:revision>
  <cp:lastPrinted>2019-07-17T07:38:00Z</cp:lastPrinted>
  <dcterms:created xsi:type="dcterms:W3CDTF">2016-10-05T12:07:00Z</dcterms:created>
  <dcterms:modified xsi:type="dcterms:W3CDTF">2019-07-17T08:59:00Z</dcterms:modified>
</cp:coreProperties>
</file>