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37286" w:rsidRPr="00737286" w:rsidRDefault="00737286" w:rsidP="00BA33D0">
      <w:pPr>
        <w:spacing w:after="0"/>
        <w:rPr>
          <w:rFonts w:ascii="Times New Roman" w:hAnsi="Times New Roman"/>
          <w:sz w:val="16"/>
          <w:szCs w:val="16"/>
        </w:rPr>
      </w:pPr>
    </w:p>
    <w:p w:rsidR="00BA33D0" w:rsidRPr="00A63A84" w:rsidRDefault="00162301" w:rsidP="00BA33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A33D0">
        <w:rPr>
          <w:rFonts w:ascii="Times New Roman" w:hAnsi="Times New Roman"/>
          <w:sz w:val="28"/>
          <w:szCs w:val="28"/>
        </w:rPr>
        <w:t>т «</w:t>
      </w:r>
      <w:r w:rsidR="00DE4276">
        <w:rPr>
          <w:rFonts w:ascii="Times New Roman" w:hAnsi="Times New Roman"/>
          <w:sz w:val="28"/>
          <w:szCs w:val="28"/>
        </w:rPr>
        <w:t>18</w:t>
      </w:r>
      <w:r w:rsidR="00BA33D0">
        <w:rPr>
          <w:rFonts w:ascii="Times New Roman" w:hAnsi="Times New Roman"/>
          <w:sz w:val="28"/>
          <w:szCs w:val="28"/>
        </w:rPr>
        <w:t>»</w:t>
      </w:r>
      <w:r w:rsidR="00BF04E2">
        <w:rPr>
          <w:rFonts w:ascii="Times New Roman" w:hAnsi="Times New Roman"/>
          <w:sz w:val="28"/>
          <w:szCs w:val="28"/>
        </w:rPr>
        <w:t xml:space="preserve"> ию</w:t>
      </w:r>
      <w:r w:rsidR="006C4A50">
        <w:rPr>
          <w:rFonts w:ascii="Times New Roman" w:hAnsi="Times New Roman"/>
          <w:sz w:val="28"/>
          <w:szCs w:val="28"/>
        </w:rPr>
        <w:t>л</w:t>
      </w:r>
      <w:r w:rsidR="00BF04E2">
        <w:rPr>
          <w:rFonts w:ascii="Times New Roman" w:hAnsi="Times New Roman"/>
          <w:sz w:val="28"/>
          <w:szCs w:val="28"/>
        </w:rPr>
        <w:t>я</w:t>
      </w:r>
      <w:r w:rsidR="00BA33D0">
        <w:rPr>
          <w:rFonts w:ascii="Times New Roman" w:hAnsi="Times New Roman"/>
          <w:sz w:val="28"/>
          <w:szCs w:val="28"/>
        </w:rPr>
        <w:t xml:space="preserve"> 201</w:t>
      </w:r>
      <w:r w:rsidR="008510CC">
        <w:rPr>
          <w:rFonts w:ascii="Times New Roman" w:hAnsi="Times New Roman"/>
          <w:sz w:val="28"/>
          <w:szCs w:val="28"/>
        </w:rPr>
        <w:t>9</w:t>
      </w:r>
      <w:r w:rsidR="00BA33D0">
        <w:rPr>
          <w:rFonts w:ascii="Times New Roman" w:hAnsi="Times New Roman"/>
          <w:sz w:val="28"/>
          <w:szCs w:val="28"/>
        </w:rPr>
        <w:t xml:space="preserve"> г</w:t>
      </w:r>
      <w:r w:rsidR="00AB1EA1">
        <w:rPr>
          <w:rFonts w:ascii="Times New Roman" w:hAnsi="Times New Roman"/>
          <w:sz w:val="28"/>
          <w:szCs w:val="28"/>
        </w:rPr>
        <w:t>ода</w:t>
      </w:r>
      <w:r w:rsidR="005F5A09">
        <w:rPr>
          <w:rFonts w:ascii="Times New Roman" w:hAnsi="Times New Roman"/>
          <w:sz w:val="28"/>
          <w:szCs w:val="28"/>
        </w:rPr>
        <w:tab/>
      </w:r>
      <w:r w:rsidR="005F5A09">
        <w:rPr>
          <w:rFonts w:ascii="Times New Roman" w:hAnsi="Times New Roman"/>
          <w:sz w:val="28"/>
          <w:szCs w:val="28"/>
        </w:rPr>
        <w:tab/>
      </w:r>
      <w:r w:rsidR="005F5A09">
        <w:rPr>
          <w:rFonts w:ascii="Times New Roman" w:hAnsi="Times New Roman"/>
          <w:sz w:val="28"/>
          <w:szCs w:val="28"/>
        </w:rPr>
        <w:tab/>
      </w:r>
      <w:r w:rsidR="005F5A09">
        <w:rPr>
          <w:rFonts w:ascii="Times New Roman" w:hAnsi="Times New Roman"/>
          <w:sz w:val="28"/>
          <w:szCs w:val="28"/>
        </w:rPr>
        <w:tab/>
      </w:r>
      <w:r w:rsidR="005F5A09">
        <w:rPr>
          <w:rFonts w:ascii="Times New Roman" w:hAnsi="Times New Roman"/>
          <w:sz w:val="28"/>
          <w:szCs w:val="28"/>
        </w:rPr>
        <w:tab/>
      </w:r>
      <w:r w:rsidR="005F5A09">
        <w:rPr>
          <w:rFonts w:ascii="Times New Roman" w:hAnsi="Times New Roman"/>
          <w:sz w:val="28"/>
          <w:szCs w:val="28"/>
        </w:rPr>
        <w:tab/>
      </w:r>
      <w:r w:rsidR="005F5A09">
        <w:rPr>
          <w:rFonts w:ascii="Times New Roman" w:hAnsi="Times New Roman"/>
          <w:sz w:val="28"/>
          <w:szCs w:val="28"/>
        </w:rPr>
        <w:tab/>
      </w:r>
      <w:r w:rsidR="005F5A09">
        <w:rPr>
          <w:rFonts w:ascii="Times New Roman" w:hAnsi="Times New Roman"/>
          <w:sz w:val="28"/>
          <w:szCs w:val="28"/>
        </w:rPr>
        <w:tab/>
      </w:r>
      <w:r w:rsidR="00BA33D0">
        <w:rPr>
          <w:rFonts w:ascii="Times New Roman" w:hAnsi="Times New Roman"/>
          <w:sz w:val="28"/>
          <w:szCs w:val="28"/>
        </w:rPr>
        <w:t xml:space="preserve">№ </w:t>
      </w:r>
      <w:r w:rsidR="00DE4276">
        <w:rPr>
          <w:rFonts w:ascii="Times New Roman" w:hAnsi="Times New Roman"/>
          <w:sz w:val="28"/>
          <w:szCs w:val="28"/>
        </w:rPr>
        <w:t>119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7286" w:rsidRPr="00737286" w:rsidRDefault="00737286" w:rsidP="00BA33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F04E2" w:rsidTr="00737286">
        <w:tc>
          <w:tcPr>
            <w:tcW w:w="450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87"/>
            </w:tblGrid>
            <w:tr w:rsidR="00BF04E2" w:rsidRPr="00BA545E" w:rsidTr="00BF04E2">
              <w:tc>
                <w:tcPr>
                  <w:tcW w:w="6062" w:type="dxa"/>
                  <w:shd w:val="clear" w:color="auto" w:fill="auto"/>
                </w:tcPr>
                <w:p w:rsidR="00BF04E2" w:rsidRPr="00BA545E" w:rsidRDefault="00BF04E2" w:rsidP="00BF04E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A545E">
                    <w:rPr>
                      <w:rFonts w:ascii="Times New Roman" w:hAnsi="Times New Roman"/>
                      <w:sz w:val="28"/>
                      <w:szCs w:val="28"/>
                    </w:rPr>
                    <w:t>О признании утратившим силу постановления администрации городского поселения Игрим</w:t>
                  </w:r>
                </w:p>
              </w:tc>
            </w:tr>
          </w:tbl>
          <w:p w:rsidR="00BF04E2" w:rsidRPr="00BA545E" w:rsidRDefault="00BF04E2" w:rsidP="00BF0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4E2" w:rsidTr="00737286">
        <w:tc>
          <w:tcPr>
            <w:tcW w:w="4503" w:type="dxa"/>
          </w:tcPr>
          <w:p w:rsidR="00BF04E2" w:rsidRPr="00BA545E" w:rsidRDefault="00BF04E2" w:rsidP="00BF04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04E2" w:rsidRDefault="00BF04E2" w:rsidP="00F0657C">
      <w:pPr>
        <w:pStyle w:val="a6"/>
        <w:spacing w:line="276" w:lineRule="auto"/>
        <w:ind w:firstLine="709"/>
        <w:jc w:val="both"/>
        <w:rPr>
          <w:color w:val="0D0D0D"/>
          <w:sz w:val="28"/>
          <w:szCs w:val="28"/>
        </w:rPr>
      </w:pPr>
    </w:p>
    <w:p w:rsidR="00BA33D0" w:rsidRPr="00AB1EA1" w:rsidRDefault="00BF04E2" w:rsidP="00F0657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C91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BA33D0" w:rsidRPr="00AB1EA1">
        <w:rPr>
          <w:rFonts w:ascii="Times New Roman" w:hAnsi="Times New Roman"/>
          <w:sz w:val="28"/>
          <w:szCs w:val="28"/>
        </w:rPr>
        <w:t>администраци</w:t>
      </w:r>
      <w:r w:rsidR="007E1DF8" w:rsidRPr="00AB1EA1">
        <w:rPr>
          <w:rFonts w:ascii="Times New Roman" w:hAnsi="Times New Roman"/>
          <w:sz w:val="28"/>
          <w:szCs w:val="28"/>
        </w:rPr>
        <w:t xml:space="preserve">я </w:t>
      </w:r>
      <w:r w:rsidR="00BA33D0" w:rsidRPr="00AB1EA1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="00BA33D0" w:rsidRPr="00AB1EA1">
        <w:rPr>
          <w:rFonts w:ascii="Times New Roman" w:hAnsi="Times New Roman"/>
          <w:b/>
          <w:sz w:val="28"/>
          <w:szCs w:val="28"/>
        </w:rPr>
        <w:t>постановляет:</w:t>
      </w:r>
      <w:bookmarkStart w:id="0" w:name="_GoBack"/>
      <w:bookmarkEnd w:id="0"/>
    </w:p>
    <w:p w:rsidR="00783C03" w:rsidRPr="00563B41" w:rsidRDefault="00FC2814" w:rsidP="00F0657C">
      <w:pPr>
        <w:pStyle w:val="a6"/>
        <w:spacing w:line="276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3C03" w:rsidRPr="00FC1C2F">
        <w:rPr>
          <w:rFonts w:ascii="Times New Roman" w:hAnsi="Times New Roman"/>
          <w:sz w:val="28"/>
          <w:szCs w:val="28"/>
        </w:rPr>
        <w:t>. Признать утратившим силу</w:t>
      </w:r>
      <w:r w:rsidR="00563B41">
        <w:rPr>
          <w:rFonts w:ascii="Times New Roman" w:hAnsi="Times New Roman"/>
          <w:sz w:val="28"/>
          <w:szCs w:val="28"/>
        </w:rPr>
        <w:t xml:space="preserve"> </w:t>
      </w:r>
      <w:r w:rsidR="0035176D">
        <w:rPr>
          <w:rFonts w:ascii="Times New Roman" w:hAnsi="Times New Roman"/>
          <w:sz w:val="28"/>
          <w:szCs w:val="28"/>
        </w:rPr>
        <w:t>п</w:t>
      </w:r>
      <w:r w:rsidR="00783C03" w:rsidRPr="00563B41">
        <w:rPr>
          <w:rFonts w:ascii="Times New Roman" w:hAnsi="Times New Roman"/>
          <w:sz w:val="28"/>
          <w:szCs w:val="28"/>
        </w:rPr>
        <w:t xml:space="preserve">остановление администрации городского поселения Игрим от </w:t>
      </w:r>
      <w:r w:rsidR="006C4A50">
        <w:rPr>
          <w:rFonts w:ascii="Times New Roman" w:hAnsi="Times New Roman"/>
          <w:sz w:val="28"/>
          <w:szCs w:val="28"/>
        </w:rPr>
        <w:t>17</w:t>
      </w:r>
      <w:r w:rsidR="00783C03" w:rsidRPr="00563B41">
        <w:rPr>
          <w:rFonts w:ascii="Times New Roman" w:hAnsi="Times New Roman"/>
          <w:sz w:val="28"/>
          <w:szCs w:val="28"/>
        </w:rPr>
        <w:t>.</w:t>
      </w:r>
      <w:r w:rsidR="006C4A50">
        <w:rPr>
          <w:rFonts w:ascii="Times New Roman" w:hAnsi="Times New Roman"/>
          <w:sz w:val="28"/>
          <w:szCs w:val="28"/>
        </w:rPr>
        <w:t>07</w:t>
      </w:r>
      <w:r w:rsidR="00783C03" w:rsidRPr="00563B41">
        <w:rPr>
          <w:rFonts w:ascii="Times New Roman" w:hAnsi="Times New Roman"/>
          <w:sz w:val="28"/>
          <w:szCs w:val="28"/>
        </w:rPr>
        <w:t>.201</w:t>
      </w:r>
      <w:r w:rsidR="006C4A50">
        <w:rPr>
          <w:rFonts w:ascii="Times New Roman" w:hAnsi="Times New Roman"/>
          <w:sz w:val="28"/>
          <w:szCs w:val="28"/>
        </w:rPr>
        <w:t>9</w:t>
      </w:r>
      <w:r w:rsidR="00504370" w:rsidRPr="00563B4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A5725" w:rsidRPr="00563B41">
        <w:rPr>
          <w:rFonts w:ascii="Times New Roman" w:hAnsi="Times New Roman"/>
          <w:sz w:val="28"/>
          <w:szCs w:val="28"/>
        </w:rPr>
        <w:t xml:space="preserve">№ </w:t>
      </w:r>
      <w:r w:rsidR="0035176D">
        <w:rPr>
          <w:rFonts w:ascii="Times New Roman" w:hAnsi="Times New Roman"/>
          <w:sz w:val="28"/>
          <w:szCs w:val="28"/>
        </w:rPr>
        <w:t>1</w:t>
      </w:r>
      <w:r w:rsidR="006C4A50">
        <w:rPr>
          <w:rFonts w:ascii="Times New Roman" w:hAnsi="Times New Roman"/>
          <w:sz w:val="28"/>
          <w:szCs w:val="28"/>
        </w:rPr>
        <w:t>18</w:t>
      </w:r>
      <w:r w:rsidR="001A5725" w:rsidRPr="00563B41">
        <w:rPr>
          <w:rFonts w:ascii="Times New Roman" w:hAnsi="Times New Roman"/>
          <w:sz w:val="28"/>
          <w:szCs w:val="28"/>
        </w:rPr>
        <w:t xml:space="preserve"> </w:t>
      </w:r>
      <w:r w:rsidR="00504370" w:rsidRPr="00563B41">
        <w:rPr>
          <w:rFonts w:ascii="Times New Roman" w:hAnsi="Times New Roman"/>
          <w:spacing w:val="2"/>
          <w:sz w:val="28"/>
          <w:szCs w:val="28"/>
        </w:rPr>
        <w:t>«</w:t>
      </w:r>
      <w:r w:rsidR="0035176D" w:rsidRPr="009939D4">
        <w:rPr>
          <w:rFonts w:ascii="Times New Roman" w:hAnsi="Times New Roman"/>
          <w:sz w:val="28"/>
          <w:szCs w:val="28"/>
        </w:rPr>
        <w:t xml:space="preserve">«О </w:t>
      </w:r>
      <w:r w:rsidR="006C4A50">
        <w:rPr>
          <w:rFonts w:ascii="Times New Roman" w:hAnsi="Times New Roman"/>
          <w:sz w:val="28"/>
          <w:szCs w:val="28"/>
        </w:rPr>
        <w:t>прекращении права постоянного (бессрочного) пользования земельным участком</w:t>
      </w:r>
      <w:r w:rsidR="0035176D" w:rsidRPr="009939D4">
        <w:rPr>
          <w:rFonts w:ascii="Times New Roman" w:hAnsi="Times New Roman"/>
          <w:sz w:val="28"/>
          <w:szCs w:val="28"/>
        </w:rPr>
        <w:t>»</w:t>
      </w:r>
      <w:r w:rsidR="0035176D">
        <w:rPr>
          <w:rFonts w:ascii="Times New Roman" w:hAnsi="Times New Roman"/>
          <w:sz w:val="28"/>
          <w:szCs w:val="28"/>
        </w:rPr>
        <w:t>.</w:t>
      </w:r>
    </w:p>
    <w:p w:rsidR="006C4A50" w:rsidRPr="00D96E5B" w:rsidRDefault="00FC2814" w:rsidP="006C4A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26E3" w:rsidRPr="00181D55">
        <w:rPr>
          <w:rFonts w:ascii="Times New Roman" w:hAnsi="Times New Roman" w:cs="Times New Roman"/>
          <w:sz w:val="28"/>
          <w:szCs w:val="28"/>
        </w:rPr>
        <w:t>.</w:t>
      </w:r>
      <w:r w:rsidR="006C4A50">
        <w:rPr>
          <w:sz w:val="28"/>
          <w:szCs w:val="28"/>
        </w:rPr>
        <w:t xml:space="preserve"> </w:t>
      </w:r>
      <w:r w:rsidR="006C4A50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6C4A50" w:rsidRDefault="006C4A50" w:rsidP="006C4A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96E5B">
        <w:rPr>
          <w:rFonts w:ascii="Times New Roman" w:hAnsi="Times New Roman" w:cs="Times New Roman"/>
          <w:sz w:val="28"/>
          <w:szCs w:val="28"/>
        </w:rPr>
        <w:t xml:space="preserve">.Контроль за </w:t>
      </w:r>
      <w:r>
        <w:rPr>
          <w:rFonts w:ascii="Times New Roman" w:hAnsi="Times New Roman" w:cs="Times New Roman"/>
          <w:sz w:val="28"/>
          <w:szCs w:val="28"/>
        </w:rPr>
        <w:t>испо</w:t>
      </w:r>
      <w:r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2487D" w:rsidRDefault="0012487D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AE9" w:rsidRPr="006C4A50" w:rsidRDefault="006C4A50" w:rsidP="00736AE9">
      <w:pPr>
        <w:jc w:val="center"/>
        <w:rPr>
          <w:rFonts w:ascii="Times New Roman" w:hAnsi="Times New Roman" w:cs="Times New Roman"/>
          <w:b/>
        </w:rPr>
      </w:pPr>
      <w:r w:rsidRPr="006C4A50">
        <w:rPr>
          <w:rFonts w:ascii="Times New Roman" w:hAnsi="Times New Roman" w:cs="Times New Roman"/>
          <w:sz w:val="28"/>
          <w:szCs w:val="28"/>
        </w:rPr>
        <w:t>И.о. главы поселения</w:t>
      </w:r>
      <w:r w:rsidR="005F5A09">
        <w:rPr>
          <w:rFonts w:ascii="Times New Roman" w:hAnsi="Times New Roman" w:cs="Times New Roman"/>
          <w:sz w:val="28"/>
          <w:szCs w:val="28"/>
        </w:rPr>
        <w:tab/>
      </w:r>
      <w:r w:rsidR="005F5A09">
        <w:rPr>
          <w:rFonts w:ascii="Times New Roman" w:hAnsi="Times New Roman" w:cs="Times New Roman"/>
          <w:sz w:val="28"/>
          <w:szCs w:val="28"/>
        </w:rPr>
        <w:tab/>
      </w:r>
      <w:r w:rsidR="005F5A09">
        <w:rPr>
          <w:rFonts w:ascii="Times New Roman" w:hAnsi="Times New Roman" w:cs="Times New Roman"/>
          <w:sz w:val="28"/>
          <w:szCs w:val="28"/>
        </w:rPr>
        <w:tab/>
      </w:r>
      <w:r w:rsidR="005F5A09">
        <w:rPr>
          <w:rFonts w:ascii="Times New Roman" w:hAnsi="Times New Roman" w:cs="Times New Roman"/>
          <w:sz w:val="28"/>
          <w:szCs w:val="28"/>
        </w:rPr>
        <w:tab/>
      </w:r>
      <w:r w:rsidR="005F5A09">
        <w:rPr>
          <w:rFonts w:ascii="Times New Roman" w:hAnsi="Times New Roman" w:cs="Times New Roman"/>
          <w:sz w:val="28"/>
          <w:szCs w:val="28"/>
        </w:rPr>
        <w:tab/>
      </w:r>
      <w:r w:rsidR="005F5A09">
        <w:rPr>
          <w:rFonts w:ascii="Times New Roman" w:hAnsi="Times New Roman" w:cs="Times New Roman"/>
          <w:sz w:val="28"/>
          <w:szCs w:val="28"/>
        </w:rPr>
        <w:tab/>
      </w:r>
      <w:r w:rsidR="005F5A09">
        <w:rPr>
          <w:rFonts w:ascii="Times New Roman" w:hAnsi="Times New Roman" w:cs="Times New Roman"/>
          <w:sz w:val="28"/>
          <w:szCs w:val="28"/>
        </w:rPr>
        <w:tab/>
      </w:r>
      <w:r w:rsidRPr="006C4A50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6C4A50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sectPr w:rsidR="00736AE9" w:rsidRPr="006C4A50" w:rsidSect="0012487D">
      <w:pgSz w:w="11906" w:h="16838"/>
      <w:pgMar w:top="709" w:right="99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3167"/>
    <w:multiLevelType w:val="hybridMultilevel"/>
    <w:tmpl w:val="53E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270BE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487D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B4776"/>
    <w:rsid w:val="001B7E5B"/>
    <w:rsid w:val="001C0CE5"/>
    <w:rsid w:val="001C124E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C6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176D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1060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2DA8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55B2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3B4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2B5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5A09"/>
    <w:rsid w:val="005F728F"/>
    <w:rsid w:val="005F735D"/>
    <w:rsid w:val="00600034"/>
    <w:rsid w:val="006002E0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A50"/>
    <w:rsid w:val="006C4ED9"/>
    <w:rsid w:val="006C50EA"/>
    <w:rsid w:val="006C60F7"/>
    <w:rsid w:val="006D217F"/>
    <w:rsid w:val="006D2ED1"/>
    <w:rsid w:val="006D3FC9"/>
    <w:rsid w:val="006D4277"/>
    <w:rsid w:val="006D4D40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D23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36AE9"/>
    <w:rsid w:val="00737286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25E2"/>
    <w:rsid w:val="007775CE"/>
    <w:rsid w:val="00777A7B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4E2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312A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276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26B1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57C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281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318AC-F6E9-4F92-A3F4-B3122042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EADERTEXT">
    <w:name w:val=".HEADERTEXT"/>
    <w:uiPriority w:val="99"/>
    <w:rsid w:val="00351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40</cp:revision>
  <cp:lastPrinted>2019-07-19T06:19:00Z</cp:lastPrinted>
  <dcterms:created xsi:type="dcterms:W3CDTF">2017-10-10T07:24:00Z</dcterms:created>
  <dcterms:modified xsi:type="dcterms:W3CDTF">2019-07-19T06:32:00Z</dcterms:modified>
</cp:coreProperties>
</file>