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3B" w:rsidRDefault="00C2343B" w:rsidP="005E5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87A" w:rsidRDefault="005E587A" w:rsidP="005E5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E587A" w:rsidRDefault="005E587A" w:rsidP="005E5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5E587A" w:rsidRDefault="005E587A" w:rsidP="005E5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5E587A" w:rsidRDefault="005E587A" w:rsidP="005E5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87A" w:rsidRDefault="005E587A" w:rsidP="005E58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B5A16">
        <w:rPr>
          <w:rFonts w:ascii="Times New Roman" w:hAnsi="Times New Roman" w:cs="Times New Roman"/>
          <w:sz w:val="28"/>
          <w:szCs w:val="28"/>
          <w:u w:val="single"/>
        </w:rPr>
        <w:t>31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C2343B">
        <w:rPr>
          <w:rFonts w:ascii="Times New Roman" w:hAnsi="Times New Roman" w:cs="Times New Roman"/>
          <w:sz w:val="28"/>
          <w:szCs w:val="28"/>
        </w:rPr>
        <w:t xml:space="preserve"> </w:t>
      </w:r>
      <w:r w:rsidR="00BB5A16">
        <w:rPr>
          <w:rFonts w:ascii="Times New Roman" w:hAnsi="Times New Roman" w:cs="Times New Roman"/>
          <w:sz w:val="28"/>
          <w:szCs w:val="28"/>
        </w:rPr>
        <w:t>июля</w:t>
      </w:r>
      <w:r w:rsidR="00C2343B" w:rsidRPr="00C2343B">
        <w:rPr>
          <w:rFonts w:ascii="Times New Roman" w:hAnsi="Times New Roman" w:cs="Times New Roman"/>
          <w:sz w:val="28"/>
          <w:szCs w:val="28"/>
        </w:rPr>
        <w:t xml:space="preserve"> </w:t>
      </w:r>
      <w:r w:rsidR="00C2343B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BB5A16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BB5A16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4D0FB1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Игрим</w:t>
      </w: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87A" w:rsidRP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87A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87A">
        <w:rPr>
          <w:rFonts w:ascii="Times New Roman" w:hAnsi="Times New Roman" w:cs="Times New Roman"/>
          <w:sz w:val="28"/>
          <w:szCs w:val="28"/>
        </w:rPr>
        <w:t>в постоянное (бессрочное) пользование</w:t>
      </w: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87A" w:rsidRDefault="005E587A" w:rsidP="005E5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66D" w:rsidRDefault="005E587A" w:rsidP="005E58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76D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6A76D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39.9. Земельного кодекса Российской Федерации</w:t>
      </w:r>
      <w:r w:rsidR="003D12F2">
        <w:rPr>
          <w:rFonts w:ascii="Times New Roman" w:hAnsi="Times New Roman" w:cs="Times New Roman"/>
          <w:sz w:val="28"/>
          <w:szCs w:val="28"/>
        </w:rPr>
        <w:t xml:space="preserve"> </w:t>
      </w:r>
      <w:r w:rsidRPr="00016850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</w:t>
      </w:r>
      <w:proofErr w:type="spellStart"/>
      <w:r w:rsidRPr="00016850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E95C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5A16" w:rsidRDefault="00BB5A16" w:rsidP="00E92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87A" w:rsidRDefault="005E587A" w:rsidP="00E92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CB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95CBE">
        <w:rPr>
          <w:rFonts w:ascii="Times New Roman" w:hAnsi="Times New Roman" w:cs="Times New Roman"/>
          <w:sz w:val="28"/>
          <w:szCs w:val="28"/>
        </w:rPr>
        <w:t>:</w:t>
      </w:r>
    </w:p>
    <w:p w:rsidR="00BB5A16" w:rsidRDefault="00BB5A16" w:rsidP="00E92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334" w:rsidRDefault="00223DFA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587A" w:rsidRPr="00223DFA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D52CA6">
        <w:rPr>
          <w:rFonts w:ascii="Times New Roman" w:hAnsi="Times New Roman" w:cs="Times New Roman"/>
          <w:sz w:val="28"/>
          <w:szCs w:val="28"/>
        </w:rPr>
        <w:t>М</w:t>
      </w:r>
      <w:r w:rsidR="00D52CA6" w:rsidRPr="00BE36AD">
        <w:rPr>
          <w:rFonts w:ascii="Times New Roman" w:hAnsi="Times New Roman" w:cs="Times New Roman"/>
          <w:sz w:val="28"/>
          <w:szCs w:val="28"/>
        </w:rPr>
        <w:t xml:space="preserve">униципальному казенному учреждению администрации городского поселения </w:t>
      </w:r>
      <w:proofErr w:type="spellStart"/>
      <w:r w:rsidR="00D52CA6" w:rsidRPr="00BE36AD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D52CA6" w:rsidRPr="00223DFA">
        <w:rPr>
          <w:rFonts w:ascii="Times New Roman" w:hAnsi="Times New Roman" w:cs="Times New Roman"/>
          <w:sz w:val="28"/>
          <w:szCs w:val="28"/>
        </w:rPr>
        <w:t>,</w:t>
      </w:r>
      <w:r w:rsidR="00D52CA6" w:rsidRPr="00C42A1A">
        <w:rPr>
          <w:rFonts w:ascii="Times New Roman" w:hAnsi="Times New Roman" w:cs="Times New Roman"/>
          <w:sz w:val="28"/>
          <w:szCs w:val="28"/>
        </w:rPr>
        <w:t xml:space="preserve"> </w:t>
      </w:r>
      <w:r w:rsidR="00D52CA6" w:rsidRPr="00223DFA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 </w:t>
      </w:r>
      <w:r w:rsidR="00D52CA6" w:rsidRPr="00C42A1A">
        <w:rPr>
          <w:rFonts w:ascii="Times New Roman" w:hAnsi="Times New Roman" w:cs="Times New Roman"/>
          <w:sz w:val="28"/>
          <w:szCs w:val="28"/>
        </w:rPr>
        <w:t>1058603654889</w:t>
      </w:r>
      <w:r w:rsidR="00D52CA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5E587A" w:rsidRPr="00223DFA">
        <w:rPr>
          <w:rFonts w:ascii="Times New Roman" w:hAnsi="Times New Roman" w:cs="Times New Roman"/>
          <w:sz w:val="28"/>
          <w:szCs w:val="28"/>
        </w:rPr>
        <w:t xml:space="preserve"> в постоянное (бессрочное) пользование земельный участок</w:t>
      </w:r>
      <w:r w:rsidRPr="00223DFA">
        <w:rPr>
          <w:rFonts w:ascii="Times New Roman" w:hAnsi="Times New Roman" w:cs="Times New Roman"/>
          <w:sz w:val="28"/>
          <w:szCs w:val="28"/>
        </w:rPr>
        <w:t xml:space="preserve"> с кадастровым номером 86:05:032</w:t>
      </w:r>
      <w:r w:rsidR="004D0FB1">
        <w:rPr>
          <w:rFonts w:ascii="Times New Roman" w:hAnsi="Times New Roman" w:cs="Times New Roman"/>
          <w:sz w:val="28"/>
          <w:szCs w:val="28"/>
        </w:rPr>
        <w:t>4043</w:t>
      </w:r>
      <w:r w:rsidRPr="00223DFA">
        <w:rPr>
          <w:rFonts w:ascii="Times New Roman" w:hAnsi="Times New Roman" w:cs="Times New Roman"/>
          <w:sz w:val="28"/>
          <w:szCs w:val="28"/>
        </w:rPr>
        <w:t>:</w:t>
      </w:r>
      <w:r w:rsidR="004D0FB1">
        <w:rPr>
          <w:rFonts w:ascii="Times New Roman" w:hAnsi="Times New Roman" w:cs="Times New Roman"/>
          <w:sz w:val="28"/>
          <w:szCs w:val="28"/>
        </w:rPr>
        <w:t>6</w:t>
      </w:r>
      <w:r w:rsidRPr="00223DFA">
        <w:rPr>
          <w:rFonts w:ascii="Times New Roman" w:hAnsi="Times New Roman" w:cs="Times New Roman"/>
          <w:sz w:val="28"/>
          <w:szCs w:val="28"/>
        </w:rPr>
        <w:t>,</w:t>
      </w:r>
      <w:r w:rsidR="005E587A" w:rsidRPr="00223DF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4D0FB1">
        <w:rPr>
          <w:rFonts w:ascii="Times New Roman" w:hAnsi="Times New Roman" w:cs="Times New Roman"/>
          <w:sz w:val="28"/>
          <w:szCs w:val="28"/>
        </w:rPr>
        <w:t>3016</w:t>
      </w:r>
      <w:r w:rsidR="005E587A" w:rsidRPr="00223DFA">
        <w:rPr>
          <w:rFonts w:ascii="Times New Roman" w:hAnsi="Times New Roman" w:cs="Times New Roman"/>
          <w:sz w:val="28"/>
          <w:szCs w:val="28"/>
        </w:rPr>
        <w:t xml:space="preserve"> кв.</w:t>
      </w:r>
      <w:r w:rsidR="00707334">
        <w:rPr>
          <w:rFonts w:ascii="Times New Roman" w:hAnsi="Times New Roman" w:cs="Times New Roman"/>
          <w:sz w:val="28"/>
          <w:szCs w:val="28"/>
        </w:rPr>
        <w:t xml:space="preserve"> </w:t>
      </w:r>
      <w:r w:rsidR="005E587A" w:rsidRPr="00223DFA">
        <w:rPr>
          <w:rFonts w:ascii="Times New Roman" w:hAnsi="Times New Roman" w:cs="Times New Roman"/>
          <w:sz w:val="28"/>
          <w:szCs w:val="28"/>
        </w:rPr>
        <w:t>метров, расположенный на землях населенных пунктов по адресу: Ханты-Мансийский автономный округ</w:t>
      </w:r>
      <w:r w:rsidRPr="00223DFA">
        <w:rPr>
          <w:rFonts w:ascii="Times New Roman" w:hAnsi="Times New Roman" w:cs="Times New Roman"/>
          <w:sz w:val="28"/>
          <w:szCs w:val="28"/>
        </w:rPr>
        <w:t xml:space="preserve"> – Югра, Березовский район, </w:t>
      </w:r>
      <w:r w:rsidR="00BB5A16">
        <w:rPr>
          <w:rFonts w:ascii="Times New Roman" w:hAnsi="Times New Roman" w:cs="Times New Roman"/>
          <w:sz w:val="28"/>
          <w:szCs w:val="28"/>
        </w:rPr>
        <w:t>городское поселение</w:t>
      </w:r>
      <w:r w:rsidR="007073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DFA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223DFA">
        <w:rPr>
          <w:rFonts w:ascii="Times New Roman" w:hAnsi="Times New Roman" w:cs="Times New Roman"/>
          <w:sz w:val="28"/>
          <w:szCs w:val="28"/>
        </w:rPr>
        <w:t>,</w:t>
      </w:r>
      <w:r w:rsidR="00BB5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954">
        <w:rPr>
          <w:rFonts w:ascii="Times New Roman" w:hAnsi="Times New Roman" w:cs="Times New Roman"/>
          <w:sz w:val="28"/>
          <w:szCs w:val="28"/>
        </w:rPr>
        <w:t>пер.Школьный</w:t>
      </w:r>
      <w:proofErr w:type="spellEnd"/>
      <w:r w:rsidRPr="00223DFA">
        <w:rPr>
          <w:rFonts w:ascii="Times New Roman" w:hAnsi="Times New Roman" w:cs="Times New Roman"/>
          <w:sz w:val="28"/>
          <w:szCs w:val="28"/>
        </w:rPr>
        <w:t xml:space="preserve">, </w:t>
      </w:r>
      <w:r w:rsidR="00BB2954">
        <w:rPr>
          <w:rFonts w:ascii="Times New Roman" w:hAnsi="Times New Roman" w:cs="Times New Roman"/>
          <w:sz w:val="28"/>
          <w:szCs w:val="28"/>
        </w:rPr>
        <w:t>участок 5,</w:t>
      </w:r>
      <w:r w:rsidR="00FD64DF">
        <w:rPr>
          <w:rFonts w:ascii="Times New Roman" w:hAnsi="Times New Roman" w:cs="Times New Roman"/>
          <w:sz w:val="28"/>
          <w:szCs w:val="28"/>
        </w:rPr>
        <w:t xml:space="preserve"> предназначенный для </w:t>
      </w:r>
      <w:r w:rsidR="00BB5A16">
        <w:rPr>
          <w:rFonts w:ascii="Times New Roman" w:hAnsi="Times New Roman" w:cs="Times New Roman"/>
          <w:sz w:val="28"/>
          <w:szCs w:val="28"/>
        </w:rPr>
        <w:t>ритуальной деятельности</w:t>
      </w:r>
      <w:r w:rsidR="00707334">
        <w:rPr>
          <w:rFonts w:ascii="Times New Roman" w:hAnsi="Times New Roman" w:cs="Times New Roman"/>
          <w:sz w:val="28"/>
          <w:szCs w:val="28"/>
        </w:rPr>
        <w:t>.</w:t>
      </w:r>
    </w:p>
    <w:p w:rsidR="005E587A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разрешенного использования земельного участка:</w:t>
      </w:r>
      <w:r w:rsidR="00223DFA" w:rsidRPr="00223DFA">
        <w:rPr>
          <w:rFonts w:ascii="Times New Roman" w:hAnsi="Times New Roman" w:cs="Times New Roman"/>
          <w:sz w:val="28"/>
          <w:szCs w:val="28"/>
        </w:rPr>
        <w:t xml:space="preserve"> </w:t>
      </w:r>
      <w:r w:rsidR="00BB5A16">
        <w:rPr>
          <w:rFonts w:ascii="Times New Roman" w:hAnsi="Times New Roman" w:cs="Times New Roman"/>
          <w:sz w:val="28"/>
          <w:szCs w:val="28"/>
        </w:rPr>
        <w:t>ритуальная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B5A16">
        <w:rPr>
          <w:rFonts w:ascii="Times New Roman" w:hAnsi="Times New Roman" w:cs="Times New Roman"/>
          <w:sz w:val="28"/>
          <w:szCs w:val="28"/>
        </w:rPr>
        <w:t xml:space="preserve">Специалисту отдела по земельному и муниципальному хозяйству администрации городского поселения </w:t>
      </w:r>
      <w:proofErr w:type="spellStart"/>
      <w:r w:rsidR="00BB5A16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зарегистрировать право постоянного (бессрочного) пользования на земельный участок в Березовском отделе </w:t>
      </w:r>
      <w:r w:rsidRPr="00707334">
        <w:rPr>
          <w:rFonts w:ascii="Times New Roman" w:hAnsi="Times New Roman" w:cs="Times New Roman"/>
          <w:sz w:val="28"/>
          <w:szCs w:val="28"/>
        </w:rPr>
        <w:t>Управления Федеральной службы государственной регистрации, кадастра и картографии по Ханты-Мансийскому автономному округу-Югре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</w:t>
      </w:r>
      <w:r w:rsidR="00BB5A16">
        <w:rPr>
          <w:rFonts w:ascii="Times New Roman" w:hAnsi="Times New Roman" w:cs="Times New Roman"/>
          <w:sz w:val="28"/>
          <w:szCs w:val="28"/>
        </w:rPr>
        <w:t>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334" w:rsidRDefault="00707334" w:rsidP="00223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587A" w:rsidRPr="005E587A" w:rsidRDefault="00BB5A16" w:rsidP="005E5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0733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755F9">
        <w:rPr>
          <w:rFonts w:ascii="Times New Roman" w:hAnsi="Times New Roman" w:cs="Times New Roman"/>
          <w:sz w:val="28"/>
          <w:szCs w:val="28"/>
        </w:rPr>
        <w:t xml:space="preserve"> </w:t>
      </w:r>
      <w:r w:rsidR="00707334">
        <w:rPr>
          <w:rFonts w:ascii="Times New Roman" w:hAnsi="Times New Roman" w:cs="Times New Roman"/>
          <w:sz w:val="28"/>
          <w:szCs w:val="28"/>
        </w:rPr>
        <w:t xml:space="preserve">поселения   </w:t>
      </w:r>
      <w:r w:rsidR="00C2343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0733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2343B">
        <w:rPr>
          <w:rFonts w:ascii="Times New Roman" w:hAnsi="Times New Roman" w:cs="Times New Roman"/>
          <w:sz w:val="28"/>
          <w:szCs w:val="28"/>
        </w:rPr>
        <w:t xml:space="preserve"> </w:t>
      </w:r>
      <w:r w:rsidR="0070733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7334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Т.А.Грудо</w:t>
      </w:r>
      <w:proofErr w:type="spellEnd"/>
    </w:p>
    <w:sectPr w:rsidR="005E587A" w:rsidRPr="005E587A" w:rsidSect="005E587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D1939"/>
    <w:multiLevelType w:val="hybridMultilevel"/>
    <w:tmpl w:val="979E1FCC"/>
    <w:lvl w:ilvl="0" w:tplc="24703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600DC2"/>
    <w:multiLevelType w:val="hybridMultilevel"/>
    <w:tmpl w:val="AF1655EE"/>
    <w:lvl w:ilvl="0" w:tplc="6F9C4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7A"/>
    <w:rsid w:val="00191C8A"/>
    <w:rsid w:val="00223DFA"/>
    <w:rsid w:val="00343FB4"/>
    <w:rsid w:val="003D12F2"/>
    <w:rsid w:val="004755F9"/>
    <w:rsid w:val="004D0FB1"/>
    <w:rsid w:val="004F0D01"/>
    <w:rsid w:val="005E587A"/>
    <w:rsid w:val="006A76D2"/>
    <w:rsid w:val="00707334"/>
    <w:rsid w:val="007259EF"/>
    <w:rsid w:val="009F0746"/>
    <w:rsid w:val="00B4778A"/>
    <w:rsid w:val="00BB2954"/>
    <w:rsid w:val="00BB5A16"/>
    <w:rsid w:val="00C2343B"/>
    <w:rsid w:val="00D52CA6"/>
    <w:rsid w:val="00D812B8"/>
    <w:rsid w:val="00E87EF3"/>
    <w:rsid w:val="00E9266D"/>
    <w:rsid w:val="00FD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9337C-83A7-4382-9180-6A2D3BC8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8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3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343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cp:lastPrinted>2017-06-22T04:28:00Z</cp:lastPrinted>
  <dcterms:created xsi:type="dcterms:W3CDTF">2019-07-31T05:14:00Z</dcterms:created>
  <dcterms:modified xsi:type="dcterms:W3CDTF">2019-08-05T03:54:00Z</dcterms:modified>
</cp:coreProperties>
</file>