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D5C8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5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0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5C8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Pr="00D72164" w:rsidRDefault="00482EB6" w:rsidP="00D72164">
      <w:pPr>
        <w:pStyle w:val="a4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№ 86 от 22.04.2019)</w:t>
      </w:r>
    </w:p>
    <w:p w:rsidR="00482EB6" w:rsidRPr="00482EB6" w:rsidRDefault="00482EB6" w:rsidP="00D721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Pr="00D72164" w:rsidRDefault="00482EB6" w:rsidP="00E05C0B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деятельности органов местного самоуправления городского поселения Игрим»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D72164" w:rsidRDefault="00D72164" w:rsidP="00601A5C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изм. № 86 от 22.04.2019) </w:t>
      </w:r>
      <w:r w:rsidR="00482EB6"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E55031" w:rsidRDefault="00482EB6" w:rsidP="00E55031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E55031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деятельности органов местного самоуправления городского поселения Игрим»</w:t>
      </w:r>
      <w:r w:rsidR="00E5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Default="00482EB6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1 </w:t>
      </w:r>
      <w:r w:rsidR="00601A5C">
        <w:rPr>
          <w:rFonts w:ascii="Times New Roman" w:hAnsi="Times New Roman" w:cs="Times New Roman"/>
          <w:sz w:val="28"/>
          <w:szCs w:val="28"/>
        </w:rPr>
        <w:t>июля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D03CF3" w:rsidRPr="00D03CF3" w:rsidRDefault="00FB338A" w:rsidP="00D03CF3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по ФЭВ </w:t>
      </w:r>
      <w:proofErr w:type="spellStart"/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В.А.Ляпустину</w:t>
      </w:r>
      <w:proofErr w:type="spellEnd"/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E05C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E05C0B">
        <w:rPr>
          <w:rFonts w:ascii="Times New Roman" w:hAnsi="Times New Roman" w:cs="Times New Roman"/>
          <w:sz w:val="28"/>
          <w:szCs w:val="28"/>
        </w:rPr>
        <w:tab/>
      </w:r>
      <w:r w:rsidR="00E05C0B">
        <w:rPr>
          <w:rFonts w:ascii="Times New Roman" w:hAnsi="Times New Roman" w:cs="Times New Roman"/>
          <w:sz w:val="28"/>
          <w:szCs w:val="28"/>
        </w:rPr>
        <w:tab/>
      </w:r>
      <w:r w:rsidR="00E05C0B">
        <w:rPr>
          <w:rFonts w:ascii="Times New Roman" w:hAnsi="Times New Roman" w:cs="Times New Roman"/>
          <w:sz w:val="28"/>
          <w:szCs w:val="28"/>
        </w:rPr>
        <w:tab/>
      </w:r>
      <w:r w:rsidR="00E05C0B">
        <w:rPr>
          <w:rFonts w:ascii="Times New Roman" w:hAnsi="Times New Roman" w:cs="Times New Roman"/>
          <w:sz w:val="28"/>
          <w:szCs w:val="28"/>
        </w:rPr>
        <w:tab/>
      </w:r>
      <w:r w:rsidR="00E05C0B">
        <w:rPr>
          <w:rFonts w:ascii="Times New Roman" w:hAnsi="Times New Roman" w:cs="Times New Roman"/>
          <w:sz w:val="28"/>
          <w:szCs w:val="28"/>
        </w:rPr>
        <w:tab/>
      </w:r>
      <w:r w:rsidR="00E05C0B">
        <w:rPr>
          <w:rFonts w:ascii="Times New Roman" w:hAnsi="Times New Roman" w:cs="Times New Roman"/>
          <w:sz w:val="28"/>
          <w:szCs w:val="28"/>
        </w:rPr>
        <w:tab/>
      </w:r>
      <w:r w:rsidR="00E05C0B">
        <w:rPr>
          <w:rFonts w:ascii="Times New Roman" w:hAnsi="Times New Roman" w:cs="Times New Roman"/>
          <w:sz w:val="28"/>
          <w:szCs w:val="28"/>
        </w:rPr>
        <w:tab/>
      </w:r>
      <w:r w:rsidR="00E05C0B">
        <w:rPr>
          <w:rFonts w:ascii="Times New Roman" w:hAnsi="Times New Roman" w:cs="Times New Roman"/>
          <w:sz w:val="28"/>
          <w:szCs w:val="28"/>
        </w:rPr>
        <w:tab/>
      </w:r>
      <w:r w:rsidR="00E05C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</w:t>
      </w:r>
      <w:r w:rsidR="00E0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C0B" w:rsidRDefault="00E05C0B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C0B" w:rsidRDefault="00E05C0B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C0B" w:rsidRDefault="00E05C0B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C0B" w:rsidRDefault="00E05C0B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C0B" w:rsidRDefault="00E05C0B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C0B" w:rsidRDefault="00E05C0B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C0B" w:rsidRDefault="00E05C0B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7D5C84">
        <w:rPr>
          <w:rFonts w:ascii="Times New Roman" w:eastAsia="Times New Roman" w:hAnsi="Times New Roman" w:cs="Arial"/>
          <w:lang w:eastAsia="ru-RU"/>
        </w:rPr>
        <w:t>02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7D5C84">
        <w:rPr>
          <w:rFonts w:ascii="Times New Roman" w:eastAsia="Times New Roman" w:hAnsi="Times New Roman" w:cs="Arial"/>
          <w:lang w:eastAsia="ru-RU"/>
        </w:rPr>
        <w:t>сентября</w:t>
      </w:r>
      <w:r w:rsidR="009160D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 </w:t>
      </w:r>
      <w:r w:rsidR="007D5C84">
        <w:rPr>
          <w:rFonts w:ascii="Times New Roman" w:eastAsia="Times New Roman" w:hAnsi="Times New Roman" w:cs="Arial"/>
          <w:lang w:eastAsia="ru-RU"/>
        </w:rPr>
        <w:t>140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эффективности деятельности органов 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 городского поселения Игрим»</w:t>
      </w:r>
    </w:p>
    <w:p w:rsidR="00D72164" w:rsidRPr="00D72164" w:rsidRDefault="00D72164" w:rsidP="00D72164">
      <w:pPr>
        <w:spacing w:after="1"/>
      </w:pP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964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97"/>
      </w:tblGrid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деятельности органов местного самоуправления городского поселения Игрим»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06.10.2003 ¹131-ФЗ «Об общих принципах организации местного самоуправления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02.03.2007 № 25-ФЗ «О муниципальной службе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>Закон Ханты-Мансийского автономного округа - Югры от 20.07.2007 № 113-оз «Об отдельных вопросах муниципальной службы в Ханты-Мансийском автономном округе - Югре»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МКУ «Хозяйственно-эксплуатационная служба администрации городского поселения Игрим»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1.Создание условий для повышения эффективности деятельности администрации городского поселения Игрим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Игрим.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2.Повышение эффективности и результативности деятельности муниципальных служащих администрации городского поселения Игрим,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72164" w:rsidRPr="00D72164" w:rsidTr="00B073D1">
        <w:trPr>
          <w:trHeight w:val="84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Игрим и подведомственных ей учреждений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профессиональной квалификации муниципальных служащих администрации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Игрим;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работы, направленной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применение мер по предупреждению коррупции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борьбе с ней на муниципальной службе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определение рисков развития заболеваний, раннего выявления имеющихся заболеваний, в том числе препятствующих прохождению муниципальной службы в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Игрим;</w:t>
            </w:r>
            <w:r w:rsidRPr="00D72164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участия в семинарах, совещаниях, конференциях, проводимых за пределами городского поселения Игрим.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(показатели социально-экономической эффективности)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полномочий и функций администрации городского поселения Игрим и подведомственных ей учреждений </w:t>
            </w:r>
            <w:r w:rsidRPr="00D7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100%;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муниципальных служащих администрации городского поселения Игрим, прошедших курсы повышения квалификации по программам дополнительного профессионального образования от потребности, с 10 до 26 человек к 2025 году;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муниципальных служащих администрации городского поселения Игрим, прошедших диспансеризацию, от потребности, ежегодно на уровне 100%;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участия в семинарах, совещаниях, конференциях, проводимых за пределами городского поселения Игрим, ежегодно на уровне 100%.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подпрограмм  (</w:t>
            </w:r>
            <w:proofErr w:type="gramEnd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системы управления в администрации городского поселения Игрим»</w:t>
            </w:r>
          </w:p>
        </w:tc>
      </w:tr>
      <w:tr w:rsidR="00D72164" w:rsidRPr="00D72164" w:rsidTr="00B073D1">
        <w:trPr>
          <w:trHeight w:val="21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6C626E">
              <w:rPr>
                <w:rFonts w:ascii="Times New Roman" w:eastAsia="Calibri" w:hAnsi="Times New Roman" w:cs="Times New Roman"/>
                <w:sz w:val="24"/>
                <w:szCs w:val="24"/>
              </w:rPr>
              <w:t>130 580,</w:t>
            </w:r>
            <w:proofErr w:type="gramStart"/>
            <w:r w:rsidR="006C62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2019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C626E">
              <w:rPr>
                <w:rFonts w:ascii="Times New Roman" w:eastAsia="Calibri" w:hAnsi="Times New Roman" w:cs="Times New Roman"/>
                <w:sz w:val="24"/>
                <w:szCs w:val="24"/>
              </w:rPr>
              <w:t>54 038</w:t>
            </w:r>
            <w:r w:rsidR="00D003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C62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2020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47 224,8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</w:p>
          <w:p w:rsidR="00D72164" w:rsidRPr="00D72164" w:rsidRDefault="006C626E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29 317,5</w:t>
            </w:r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2022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тыс.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2023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2024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2025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Ежегодные объемы финансирования определяются в соответствии с утвержденным бюджетом муниципального образования городского поселения Игрим на соответствующий финансовый год и плановый период, иными источниками в соответствии с законодательством</w:t>
            </w: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D003CD" w:rsidRDefault="00D003CD">
      <w:pPr>
        <w:sectPr w:rsidR="00D00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4868" w:type="dxa"/>
        <w:tblLayout w:type="fixed"/>
        <w:tblLook w:val="04A0" w:firstRow="1" w:lastRow="0" w:firstColumn="1" w:lastColumn="0" w:noHBand="0" w:noVBand="1"/>
      </w:tblPr>
      <w:tblGrid>
        <w:gridCol w:w="485"/>
        <w:gridCol w:w="2776"/>
        <w:gridCol w:w="1470"/>
        <w:gridCol w:w="1651"/>
        <w:gridCol w:w="1184"/>
        <w:gridCol w:w="1134"/>
        <w:gridCol w:w="1134"/>
        <w:gridCol w:w="1134"/>
        <w:gridCol w:w="975"/>
        <w:gridCol w:w="975"/>
        <w:gridCol w:w="975"/>
        <w:gridCol w:w="975"/>
      </w:tblGrid>
      <w:tr w:rsidR="00D03CF3" w:rsidRPr="00D003CD" w:rsidTr="00D03CF3">
        <w:trPr>
          <w:trHeight w:val="3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D003CD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03CF3"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D03CF3">
              <w:rPr>
                <w:rFonts w:ascii="Times New Roman" w:hAnsi="Times New Roman" w:cs="Times New Roman"/>
                <w:lang w:eastAsia="ru-RU"/>
              </w:rPr>
              <w:t xml:space="preserve"> Постановлению администрации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="00D03CF3">
              <w:rPr>
                <w:rFonts w:ascii="Times New Roman" w:hAnsi="Times New Roman" w:cs="Times New Roman"/>
                <w:lang w:eastAsia="ru-RU"/>
              </w:rPr>
              <w:t>ородского поселения Игрим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«</w:t>
            </w:r>
            <w:r w:rsidR="007D5C84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9160D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D5C84">
              <w:rPr>
                <w:rFonts w:ascii="Times New Roman" w:hAnsi="Times New Roman" w:cs="Times New Roman"/>
                <w:lang w:eastAsia="ru-RU"/>
              </w:rPr>
              <w:t>сентября</w:t>
            </w:r>
            <w:r w:rsidR="009160D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2019 г</w:t>
            </w:r>
            <w:r w:rsidR="009160D1">
              <w:rPr>
                <w:rFonts w:ascii="Times New Roman" w:hAnsi="Times New Roman" w:cs="Times New Roman"/>
                <w:lang w:eastAsia="ru-RU"/>
              </w:rPr>
              <w:t>ода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 w:rsidR="007D5C84">
              <w:rPr>
                <w:rFonts w:ascii="Times New Roman" w:hAnsi="Times New Roman" w:cs="Times New Roman"/>
                <w:lang w:eastAsia="ru-RU"/>
              </w:rPr>
              <w:t>140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 муниципальной программе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«Повышение эффективности деятельности органов местного</w:t>
            </w:r>
          </w:p>
          <w:p w:rsidR="00606C6A" w:rsidRPr="00D03CF3" w:rsidRDefault="00606C6A" w:rsidP="00606C6A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самоуправления городского поселения Игрим»</w:t>
            </w:r>
          </w:p>
        </w:tc>
      </w:tr>
      <w:tr w:rsidR="00D003CD" w:rsidRPr="00D003CD" w:rsidTr="00D03CF3">
        <w:trPr>
          <w:trHeight w:val="3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   п/п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 на </w:t>
            </w:r>
            <w:r w:rsidR="00D03CF3"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(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CF3" w:rsidRPr="00D003CD" w:rsidTr="00D03CF3">
        <w:trPr>
          <w:trHeight w:val="5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03CD" w:rsidRPr="00D003CD" w:rsidTr="00D03CF3">
        <w:trPr>
          <w:trHeight w:val="986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Создание условий для повышения эффективности деятельности администрации городского поселения Игрим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Игрим. </w:t>
            </w:r>
          </w:p>
        </w:tc>
      </w:tr>
      <w:tr w:rsidR="00D003CD" w:rsidRPr="00D003CD" w:rsidTr="00D03CF3">
        <w:trPr>
          <w:trHeight w:val="461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«Совершенствование системы управления в администрации городского поселения Игрим»</w:t>
            </w:r>
          </w:p>
        </w:tc>
      </w:tr>
      <w:tr w:rsidR="00D003CD" w:rsidRPr="00D003CD" w:rsidTr="00D03CF3">
        <w:trPr>
          <w:trHeight w:val="684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Обеспечение предоставления гарантий лицам, замещающим должности муниципальной службы в администрации городского поселения Игрим, установленных действующим законодательством</w:t>
            </w:r>
          </w:p>
        </w:tc>
      </w:tr>
      <w:tr w:rsidR="00D003CD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главы городского поселения Игрим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5 528,9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461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администрации городского поселения Игрим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72 723,0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3CF3" w:rsidP="006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C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467,3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17114,2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81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1140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 Повышение эффективности и результативности деятельности муниципальных служащих администрации городского поселения Игрим,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003CD" w:rsidRPr="00D003CD" w:rsidTr="00D03CF3">
        <w:trPr>
          <w:trHeight w:val="300"/>
        </w:trPr>
        <w:tc>
          <w:tcPr>
            <w:tcW w:w="148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Задача 2. Повышение профессиональной квалификации муниципальных служащих администрации городского поселения Игрим                                                                                                                                      Задача 3. Совершенствование работы, направленной на применение мер по предупреждению коррупции и борьбе с ней на муниципальной </w:t>
            </w:r>
            <w:proofErr w:type="gramStart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службе;</w:t>
            </w:r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Задача</w:t>
            </w:r>
            <w:proofErr w:type="gramEnd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4. Сохранение и укрепление здоровья муниципальных служащих администрации городского поселения Игрим;</w:t>
            </w:r>
          </w:p>
        </w:tc>
      </w:tr>
      <w:tr w:rsidR="00D003CD" w:rsidRPr="00D003CD" w:rsidTr="00D03CF3">
        <w:trPr>
          <w:trHeight w:val="930"/>
        </w:trPr>
        <w:tc>
          <w:tcPr>
            <w:tcW w:w="148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03CD" w:rsidRPr="00D003CD" w:rsidTr="00D03CF3">
        <w:trPr>
          <w:trHeight w:val="21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Дополнительное пенсионное обеспечение за выслугу лет служащим, вышедшим на пенсию с муниципальной должности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22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C2223F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03CD" w:rsidRPr="00D003CD" w:rsidTr="00D03CF3">
        <w:trPr>
          <w:trHeight w:val="322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деятельности Хозяйственно-эксплуатационной службы городского поселения Игрим» 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51 598,5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6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747,0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6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106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300"/>
        </w:trPr>
        <w:tc>
          <w:tcPr>
            <w:tcW w:w="4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по 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130 580,4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3CF3" w:rsidP="006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6C6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038,1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47 224,8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29 317,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570"/>
        </w:trPr>
        <w:tc>
          <w:tcPr>
            <w:tcW w:w="4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38A" w:rsidRDefault="00FB338A"/>
    <w:p w:rsidR="00FB338A" w:rsidRDefault="00FB338A"/>
    <w:p w:rsidR="00D003CD" w:rsidRDefault="00D003CD">
      <w:pPr>
        <w:sectPr w:rsidR="00D003CD" w:rsidSect="00D003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38A" w:rsidRDefault="00FB338A" w:rsidP="00E05C0B">
      <w:bookmarkStart w:id="0" w:name="_GoBack"/>
      <w:bookmarkEnd w:id="0"/>
    </w:p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3E661C"/>
    <w:rsid w:val="00482EB6"/>
    <w:rsid w:val="00601A5C"/>
    <w:rsid w:val="00606C6A"/>
    <w:rsid w:val="006C626E"/>
    <w:rsid w:val="007D5C84"/>
    <w:rsid w:val="00850CE1"/>
    <w:rsid w:val="00867191"/>
    <w:rsid w:val="009160D1"/>
    <w:rsid w:val="00B14BDE"/>
    <w:rsid w:val="00C2223F"/>
    <w:rsid w:val="00D003CD"/>
    <w:rsid w:val="00D03CF3"/>
    <w:rsid w:val="00D72164"/>
    <w:rsid w:val="00E05C0B"/>
    <w:rsid w:val="00E55031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13</cp:revision>
  <cp:lastPrinted>2019-08-27T11:35:00Z</cp:lastPrinted>
  <dcterms:created xsi:type="dcterms:W3CDTF">2019-04-19T04:45:00Z</dcterms:created>
  <dcterms:modified xsi:type="dcterms:W3CDTF">2019-09-04T04:25:00Z</dcterms:modified>
</cp:coreProperties>
</file>