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77824" w:rsidRDefault="00077824" w:rsidP="00077824">
      <w:pPr>
        <w:spacing w:after="0"/>
        <w:rPr>
          <w:rFonts w:ascii="Times New Roman" w:hAnsi="Times New Roman"/>
          <w:sz w:val="28"/>
          <w:szCs w:val="28"/>
        </w:rPr>
      </w:pPr>
    </w:p>
    <w:p w:rsidR="00077824" w:rsidRDefault="00077824" w:rsidP="000778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710CD">
        <w:rPr>
          <w:rFonts w:ascii="Times New Roman" w:hAnsi="Times New Roman"/>
          <w:sz w:val="28"/>
          <w:szCs w:val="28"/>
        </w:rPr>
        <w:t>01</w:t>
      </w:r>
      <w:r w:rsidR="003B6502">
        <w:rPr>
          <w:rFonts w:ascii="Times New Roman" w:hAnsi="Times New Roman"/>
          <w:sz w:val="28"/>
          <w:szCs w:val="28"/>
        </w:rPr>
        <w:t xml:space="preserve">» </w:t>
      </w:r>
      <w:r w:rsidR="004710CD">
        <w:rPr>
          <w:rFonts w:ascii="Times New Roman" w:hAnsi="Times New Roman"/>
          <w:sz w:val="28"/>
          <w:szCs w:val="28"/>
        </w:rPr>
        <w:t>ноября</w:t>
      </w:r>
      <w:r w:rsidR="00C22190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г.</w:t>
      </w:r>
      <w:r w:rsidR="00A3738E">
        <w:rPr>
          <w:rFonts w:ascii="Times New Roman" w:hAnsi="Times New Roman"/>
          <w:sz w:val="28"/>
          <w:szCs w:val="28"/>
        </w:rPr>
        <w:tab/>
      </w:r>
      <w:r w:rsidR="00A3738E">
        <w:rPr>
          <w:rFonts w:ascii="Times New Roman" w:hAnsi="Times New Roman"/>
          <w:sz w:val="28"/>
          <w:szCs w:val="28"/>
        </w:rPr>
        <w:tab/>
      </w:r>
      <w:r w:rsidR="00A3738E">
        <w:rPr>
          <w:rFonts w:ascii="Times New Roman" w:hAnsi="Times New Roman"/>
          <w:sz w:val="28"/>
          <w:szCs w:val="28"/>
        </w:rPr>
        <w:tab/>
      </w:r>
      <w:r w:rsidR="00A3738E">
        <w:rPr>
          <w:rFonts w:ascii="Times New Roman" w:hAnsi="Times New Roman"/>
          <w:sz w:val="28"/>
          <w:szCs w:val="28"/>
        </w:rPr>
        <w:tab/>
      </w:r>
      <w:r w:rsidR="00A3738E">
        <w:rPr>
          <w:rFonts w:ascii="Times New Roman" w:hAnsi="Times New Roman"/>
          <w:sz w:val="28"/>
          <w:szCs w:val="28"/>
        </w:rPr>
        <w:tab/>
      </w:r>
      <w:r w:rsidR="00A3738E">
        <w:rPr>
          <w:rFonts w:ascii="Times New Roman" w:hAnsi="Times New Roman"/>
          <w:sz w:val="28"/>
          <w:szCs w:val="28"/>
        </w:rPr>
        <w:tab/>
      </w:r>
      <w:r w:rsidR="00A3738E">
        <w:rPr>
          <w:rFonts w:ascii="Times New Roman" w:hAnsi="Times New Roman"/>
          <w:sz w:val="28"/>
          <w:szCs w:val="28"/>
        </w:rPr>
        <w:tab/>
      </w:r>
      <w:r w:rsidR="00A3738E">
        <w:rPr>
          <w:rFonts w:ascii="Times New Roman" w:hAnsi="Times New Roman"/>
          <w:sz w:val="28"/>
          <w:szCs w:val="28"/>
        </w:rPr>
        <w:tab/>
      </w:r>
      <w:r w:rsidR="00A373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3B35CF">
        <w:rPr>
          <w:rFonts w:ascii="Times New Roman" w:hAnsi="Times New Roman"/>
          <w:sz w:val="28"/>
          <w:szCs w:val="28"/>
        </w:rPr>
        <w:t xml:space="preserve"> </w:t>
      </w:r>
      <w:r w:rsidR="004710CD">
        <w:rPr>
          <w:rFonts w:ascii="Times New Roman" w:hAnsi="Times New Roman"/>
          <w:sz w:val="28"/>
          <w:szCs w:val="28"/>
        </w:rPr>
        <w:t>175</w:t>
      </w:r>
    </w:p>
    <w:p w:rsidR="00077824" w:rsidRDefault="00077824" w:rsidP="00077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077824" w:rsidRDefault="00077824" w:rsidP="00DB4A93">
      <w:pPr>
        <w:pStyle w:val="ConsPlusTitle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93019B" w:rsidRPr="00077824" w:rsidRDefault="001E6BBE" w:rsidP="00DB4A93">
      <w:pPr>
        <w:pStyle w:val="ConsPlusTitle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077824">
        <w:rPr>
          <w:rFonts w:ascii="Times New Roman" w:hAnsi="Times New Roman" w:cs="Times New Roman"/>
          <w:sz w:val="28"/>
          <w:szCs w:val="28"/>
        </w:rPr>
        <w:t>О</w:t>
      </w:r>
      <w:r w:rsidR="00F3613B" w:rsidRPr="00077824">
        <w:rPr>
          <w:rFonts w:ascii="Times New Roman" w:hAnsi="Times New Roman" w:cs="Times New Roman"/>
          <w:sz w:val="28"/>
          <w:szCs w:val="28"/>
        </w:rPr>
        <w:t xml:space="preserve"> П</w:t>
      </w:r>
      <w:r w:rsidRPr="00077824">
        <w:rPr>
          <w:rFonts w:ascii="Times New Roman" w:hAnsi="Times New Roman" w:cs="Times New Roman"/>
          <w:sz w:val="28"/>
          <w:szCs w:val="28"/>
        </w:rPr>
        <w:t>орядк</w:t>
      </w:r>
      <w:r w:rsidR="00F3613B" w:rsidRPr="00077824">
        <w:rPr>
          <w:rFonts w:ascii="Times New Roman" w:hAnsi="Times New Roman" w:cs="Times New Roman"/>
          <w:sz w:val="28"/>
          <w:szCs w:val="28"/>
        </w:rPr>
        <w:t>е</w:t>
      </w:r>
      <w:r w:rsidRPr="00077824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муниципального </w:t>
      </w:r>
      <w:r w:rsidR="00FA71C4" w:rsidRPr="0007782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B35CF">
        <w:rPr>
          <w:rFonts w:ascii="Times New Roman" w:hAnsi="Times New Roman" w:cs="Times New Roman"/>
          <w:sz w:val="28"/>
          <w:szCs w:val="28"/>
        </w:rPr>
        <w:t xml:space="preserve">по соблюдению правил благоустройства </w:t>
      </w:r>
      <w:r w:rsidR="00DB4A93" w:rsidRPr="0007782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77824" w:rsidRPr="00077824">
        <w:rPr>
          <w:rFonts w:ascii="Times New Roman" w:hAnsi="Times New Roman" w:cs="Times New Roman"/>
          <w:sz w:val="28"/>
          <w:szCs w:val="28"/>
        </w:rPr>
        <w:t>Игрим</w:t>
      </w:r>
    </w:p>
    <w:p w:rsidR="00DB4A93" w:rsidRDefault="00DB4A93" w:rsidP="00DB4A93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BBE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6B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6BBE" w:rsidRPr="00EE524D">
        <w:rPr>
          <w:rFonts w:ascii="Times New Roman" w:hAnsi="Times New Roman" w:cs="Times New Roman"/>
          <w:sz w:val="28"/>
          <w:szCs w:val="28"/>
        </w:rPr>
        <w:t>с</w:t>
      </w:r>
      <w:r w:rsidR="00764B0E">
        <w:rPr>
          <w:rFonts w:ascii="Times New Roman" w:hAnsi="Times New Roman" w:cs="Times New Roman"/>
          <w:sz w:val="28"/>
          <w:szCs w:val="28"/>
        </w:rPr>
        <w:t xml:space="preserve"> </w:t>
      </w:r>
      <w:r w:rsidR="001E6BBE" w:rsidRPr="00EE524D">
        <w:rPr>
          <w:rFonts w:ascii="Times New Roman" w:hAnsi="Times New Roman" w:cs="Times New Roman"/>
          <w:sz w:val="28"/>
          <w:szCs w:val="28"/>
        </w:rPr>
        <w:t>Федеральн</w:t>
      </w:r>
      <w:r w:rsidR="00764B0E">
        <w:rPr>
          <w:rFonts w:ascii="Times New Roman" w:hAnsi="Times New Roman" w:cs="Times New Roman"/>
          <w:sz w:val="28"/>
          <w:szCs w:val="28"/>
        </w:rPr>
        <w:t>ыми</w:t>
      </w:r>
      <w:r w:rsidR="001E6BBE" w:rsidRPr="00EE524D">
        <w:rPr>
          <w:rFonts w:ascii="Times New Roman" w:hAnsi="Times New Roman" w:cs="Times New Roman"/>
          <w:sz w:val="28"/>
          <w:szCs w:val="28"/>
        </w:rPr>
        <w:t xml:space="preserve"> </w:t>
      </w:r>
      <w:r w:rsidR="00077824" w:rsidRPr="00EE524D">
        <w:rPr>
          <w:rFonts w:ascii="Times New Roman" w:hAnsi="Times New Roman" w:cs="Times New Roman"/>
          <w:sz w:val="28"/>
          <w:szCs w:val="28"/>
        </w:rPr>
        <w:t>закона</w:t>
      </w:r>
      <w:r w:rsidR="00077824">
        <w:rPr>
          <w:rFonts w:ascii="Times New Roman" w:hAnsi="Times New Roman" w:cs="Times New Roman"/>
          <w:sz w:val="28"/>
          <w:szCs w:val="28"/>
        </w:rPr>
        <w:t xml:space="preserve">ми </w:t>
      </w:r>
      <w:r w:rsidR="00077824" w:rsidRPr="00EE524D">
        <w:rPr>
          <w:rFonts w:ascii="Times New Roman" w:hAnsi="Times New Roman" w:cs="Times New Roman"/>
          <w:sz w:val="28"/>
          <w:szCs w:val="28"/>
        </w:rPr>
        <w:t>от</w:t>
      </w:r>
      <w:r w:rsidR="001E6BBE" w:rsidRPr="00EE524D">
        <w:rPr>
          <w:rFonts w:ascii="Times New Roman" w:hAnsi="Times New Roman" w:cs="Times New Roman"/>
          <w:sz w:val="28"/>
          <w:szCs w:val="28"/>
        </w:rPr>
        <w:t xml:space="preserve"> 06 октября 2003 года  № 131-ФЗ «Об общих принципах организации местного самоуправления в Российской Федерации», </w:t>
      </w:r>
      <w:r w:rsidR="00AC686F" w:rsidRPr="00EE524D">
        <w:rPr>
          <w:rFonts w:ascii="Times New Roman" w:hAnsi="Times New Roman" w:cs="Times New Roman"/>
          <w:sz w:val="28"/>
          <w:szCs w:val="28"/>
        </w:rPr>
        <w:t>от 26 декабря 2008 года</w:t>
      </w:r>
      <w:r w:rsidR="00764B0E">
        <w:rPr>
          <w:rFonts w:ascii="Times New Roman" w:hAnsi="Times New Roman" w:cs="Times New Roman"/>
          <w:sz w:val="28"/>
          <w:szCs w:val="28"/>
        </w:rPr>
        <w:t xml:space="preserve"> </w:t>
      </w:r>
      <w:r w:rsidR="00AC686F" w:rsidRPr="00EE524D">
        <w:rPr>
          <w:rFonts w:ascii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77824"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Игрим </w:t>
      </w:r>
    </w:p>
    <w:p w:rsidR="00077824" w:rsidRPr="00077824" w:rsidRDefault="00077824" w:rsidP="00077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019B" w:rsidRDefault="001E6BBE" w:rsidP="00105203">
      <w:pPr>
        <w:pStyle w:val="ConsPlusNormal"/>
        <w:widowControl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61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организации и осуществления муниципального </w:t>
      </w:r>
      <w:r w:rsidR="00105203" w:rsidRPr="0010520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B35CF">
        <w:rPr>
          <w:rFonts w:ascii="Times New Roman" w:hAnsi="Times New Roman" w:cs="Times New Roman"/>
          <w:sz w:val="28"/>
          <w:szCs w:val="28"/>
        </w:rPr>
        <w:t>по соблюдению правил благоустройства на территории</w:t>
      </w:r>
      <w:r w:rsidR="00DB4A93" w:rsidRPr="00342DA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077824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77824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64B0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5CF" w:rsidRPr="003B35CF" w:rsidRDefault="003B35CF" w:rsidP="003B35CF">
      <w:pPr>
        <w:pStyle w:val="ConsPlusNormal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C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3B35CF" w:rsidRPr="003B35CF" w:rsidRDefault="003B35CF" w:rsidP="003B35CF">
      <w:pPr>
        <w:pStyle w:val="ConsPlusNormal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C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E6BBE" w:rsidRDefault="001E6BBE" w:rsidP="003B35CF">
      <w:pPr>
        <w:pStyle w:val="ConsPlusNormal"/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B35CF">
        <w:rPr>
          <w:rFonts w:ascii="Times New Roman" w:hAnsi="Times New Roman" w:cs="Times New Roman"/>
          <w:sz w:val="28"/>
          <w:szCs w:val="28"/>
        </w:rPr>
        <w:t>ведущего специалиста по земельному и муниципальному хозяйству.</w:t>
      </w:r>
      <w:r w:rsidR="00077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BBE" w:rsidRDefault="001E6BBE" w:rsidP="001E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BBE" w:rsidRDefault="001E6BBE" w:rsidP="001E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4724" w:rsidRPr="00D84724" w:rsidRDefault="00C22190" w:rsidP="00D84724">
      <w:pPr>
        <w:tabs>
          <w:tab w:val="left" w:pos="72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077824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778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С.А. Храмиков</w:t>
      </w:r>
    </w:p>
    <w:p w:rsidR="0093019B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019B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A93" w:rsidRDefault="00DB4A93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A93" w:rsidRDefault="00DB4A93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3E7" w:rsidRPr="00077824" w:rsidRDefault="00077824" w:rsidP="00077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7C43E7" w:rsidRPr="00077824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077824" w:rsidRDefault="007C43E7" w:rsidP="000778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77824">
        <w:rPr>
          <w:rFonts w:ascii="Times New Roman" w:hAnsi="Times New Roman" w:cs="Times New Roman"/>
          <w:sz w:val="24"/>
          <w:szCs w:val="28"/>
        </w:rPr>
        <w:t xml:space="preserve">к </w:t>
      </w:r>
      <w:r w:rsidR="00764B0E" w:rsidRPr="00077824">
        <w:rPr>
          <w:rFonts w:ascii="Times New Roman" w:hAnsi="Times New Roman" w:cs="Times New Roman"/>
          <w:sz w:val="24"/>
          <w:szCs w:val="28"/>
        </w:rPr>
        <w:t>постановлению</w:t>
      </w:r>
      <w:r w:rsidRPr="00077824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7C43E7" w:rsidRPr="00077824" w:rsidRDefault="007C43E7" w:rsidP="000778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77824">
        <w:rPr>
          <w:rFonts w:ascii="Times New Roman" w:hAnsi="Times New Roman" w:cs="Times New Roman"/>
          <w:sz w:val="24"/>
          <w:szCs w:val="28"/>
        </w:rPr>
        <w:t xml:space="preserve"> </w:t>
      </w:r>
      <w:r w:rsidR="00077824">
        <w:rPr>
          <w:rFonts w:ascii="Times New Roman" w:hAnsi="Times New Roman" w:cs="Times New Roman"/>
          <w:sz w:val="24"/>
          <w:szCs w:val="28"/>
        </w:rPr>
        <w:t>городского поселения Игрим</w:t>
      </w:r>
    </w:p>
    <w:p w:rsidR="007C43E7" w:rsidRPr="00077824" w:rsidRDefault="000C3ECC" w:rsidP="000778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77824">
        <w:rPr>
          <w:rFonts w:ascii="Times New Roman" w:hAnsi="Times New Roman" w:cs="Times New Roman"/>
          <w:sz w:val="24"/>
          <w:szCs w:val="28"/>
        </w:rPr>
        <w:t>от</w:t>
      </w:r>
      <w:r w:rsidR="004710CD">
        <w:rPr>
          <w:rFonts w:ascii="Times New Roman" w:hAnsi="Times New Roman" w:cs="Times New Roman"/>
          <w:sz w:val="24"/>
          <w:szCs w:val="28"/>
        </w:rPr>
        <w:t xml:space="preserve"> 01.11.2019г. </w:t>
      </w:r>
      <w:r w:rsidR="000B2DA3" w:rsidRPr="00077824">
        <w:rPr>
          <w:rFonts w:ascii="Times New Roman" w:hAnsi="Times New Roman" w:cs="Times New Roman"/>
          <w:sz w:val="24"/>
          <w:szCs w:val="28"/>
        </w:rPr>
        <w:t xml:space="preserve">№ </w:t>
      </w:r>
      <w:r w:rsidR="004710CD">
        <w:rPr>
          <w:rFonts w:ascii="Times New Roman" w:hAnsi="Times New Roman" w:cs="Times New Roman"/>
          <w:sz w:val="24"/>
          <w:szCs w:val="28"/>
        </w:rPr>
        <w:t>175</w:t>
      </w:r>
    </w:p>
    <w:p w:rsidR="0093019B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019B" w:rsidRDefault="0093019B" w:rsidP="003B3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303F" w:rsidRDefault="003B303F" w:rsidP="003B3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B303F" w:rsidRDefault="003B303F" w:rsidP="003B3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304B2D">
        <w:rPr>
          <w:rFonts w:ascii="Times New Roman" w:hAnsi="Times New Roman" w:cs="Times New Roman"/>
          <w:sz w:val="28"/>
          <w:szCs w:val="28"/>
        </w:rPr>
        <w:t xml:space="preserve"> </w:t>
      </w:r>
      <w:r w:rsidR="0097627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B35CF">
        <w:rPr>
          <w:rFonts w:ascii="Times New Roman" w:hAnsi="Times New Roman" w:cs="Times New Roman"/>
          <w:sz w:val="28"/>
          <w:szCs w:val="28"/>
        </w:rPr>
        <w:t>по соблюдению правил благоустройства на территории</w:t>
      </w:r>
      <w:r w:rsidR="00DB4A93" w:rsidRPr="00342DA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077824">
        <w:rPr>
          <w:rFonts w:ascii="Times New Roman" w:hAnsi="Times New Roman" w:cs="Times New Roman"/>
          <w:sz w:val="28"/>
          <w:szCs w:val="28"/>
        </w:rPr>
        <w:t>Игрим</w:t>
      </w:r>
    </w:p>
    <w:p w:rsidR="00AC686F" w:rsidRPr="00AC686F" w:rsidRDefault="00AC686F" w:rsidP="00AC68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1. Порядок определяет правила организации и осуществления </w:t>
      </w:r>
      <w:r w:rsidR="00F8320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13093A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</w:t>
      </w:r>
      <w:r w:rsidR="001E6DA1">
        <w:rPr>
          <w:rFonts w:ascii="Times New Roman" w:eastAsia="Times New Roman" w:hAnsi="Times New Roman" w:cs="Times New Roman"/>
          <w:sz w:val="28"/>
          <w:szCs w:val="28"/>
        </w:rPr>
        <w:t xml:space="preserve"> правил благоустройства территории </w:t>
      </w:r>
      <w:r w:rsidR="00DB4A93" w:rsidRPr="00342DA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77824">
        <w:rPr>
          <w:rFonts w:ascii="Times New Roman" w:hAnsi="Times New Roman" w:cs="Times New Roman"/>
          <w:sz w:val="28"/>
          <w:szCs w:val="28"/>
        </w:rPr>
        <w:t>Игрим</w:t>
      </w:r>
      <w:r w:rsidR="00D303D1"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855D6E" w:rsidRPr="00EE52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D6E" w:rsidRPr="00EE52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контроль).</w:t>
      </w: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5D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>направлен на предупреждение, выявление и пресечение нарушений юридическими лицами, их руководителями, иными должностными лицами или уполномоченными представителями юридических лиц, индивидуальными предпринимателями, их уполномоченными представителями (далее - юридические лица, индивидуальные предприниматели) установленных законодательством обязательных требований посредством организации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</w:t>
      </w:r>
      <w:r w:rsidR="009F4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>взаимодействия с юридическими лицами, индивидуальными предпринимателями, а также принятия предусмотренных законодательством Российской Федерации мер по пресечению и (или) устранению последствий выявленных нарушений, систематического наблюдения за соблюдением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предпринимателями.</w:t>
      </w: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администраци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824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Игрим 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13093A">
        <w:rPr>
          <w:rFonts w:ascii="Times New Roman" w:eastAsia="Times New Roman" w:hAnsi="Times New Roman" w:cs="Times New Roman"/>
          <w:sz w:val="28"/>
          <w:szCs w:val="28"/>
        </w:rPr>
        <w:t>ведущего специалиста по земельному и муниципальному хозяйству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DF47EC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1983" w:rsidRPr="000B1983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требований </w:t>
      </w:r>
      <w:r w:rsidR="001E6DA1">
        <w:rPr>
          <w:rFonts w:ascii="Times New Roman" w:eastAsia="Times New Roman" w:hAnsi="Times New Roman" w:cs="Times New Roman"/>
          <w:sz w:val="28"/>
          <w:szCs w:val="28"/>
        </w:rPr>
        <w:t>правил благоустройства территории городского поселения Игрим</w:t>
      </w:r>
      <w:r w:rsidR="000B1983" w:rsidRPr="000B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E44E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Муниципальный 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DF47EC">
        <w:rPr>
          <w:rFonts w:ascii="Times New Roman" w:eastAsia="Times New Roman" w:hAnsi="Times New Roman" w:cs="Times New Roman"/>
          <w:sz w:val="28"/>
          <w:szCs w:val="28"/>
        </w:rPr>
        <w:t>осу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ществляется посредством проведения мероприятий </w:t>
      </w:r>
      <w:r w:rsidR="001C3625">
        <w:rPr>
          <w:rFonts w:ascii="Times New Roman" w:eastAsia="Times New Roman" w:hAnsi="Times New Roman" w:cs="Times New Roman"/>
          <w:sz w:val="28"/>
          <w:szCs w:val="28"/>
        </w:rPr>
        <w:t>по профилактике нарушений обязательных требований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>, мероприятий по</w:t>
      </w:r>
      <w:r w:rsidR="001C3625">
        <w:rPr>
          <w:rFonts w:ascii="Times New Roman" w:eastAsia="Times New Roman" w:hAnsi="Times New Roman" w:cs="Times New Roman"/>
          <w:sz w:val="28"/>
          <w:szCs w:val="28"/>
        </w:rPr>
        <w:t xml:space="preserve"> контролю,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 xml:space="preserve"> проверок</w:t>
      </w:r>
      <w:r w:rsidR="001C3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3A2BAE">
          <w:rPr>
            <w:rFonts w:ascii="Times New Roman" w:eastAsia="Times New Roman" w:hAnsi="Times New Roman" w:cs="Times New Roman"/>
            <w:sz w:val="28"/>
            <w:szCs w:val="28"/>
          </w:rPr>
          <w:t>статьями</w:t>
        </w:r>
        <w:r w:rsidR="000B19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3209D">
          <w:rPr>
            <w:rFonts w:ascii="Times New Roman" w:eastAsia="Times New Roman" w:hAnsi="Times New Roman" w:cs="Times New Roman"/>
            <w:sz w:val="28"/>
            <w:szCs w:val="28"/>
          </w:rPr>
          <w:t>8.2</w:t>
        </w:r>
      </w:hyperlink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73209D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0" w:history="1">
        <w:r w:rsidRPr="0073209D">
          <w:rPr>
            <w:rFonts w:ascii="Times New Roman" w:eastAsia="Times New Roman" w:hAnsi="Times New Roman" w:cs="Times New Roman"/>
            <w:sz w:val="28"/>
            <w:szCs w:val="28"/>
          </w:rPr>
          <w:t>12</w:t>
        </w:r>
      </w:hyperlink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26 декабря 2008 года </w:t>
      </w:r>
      <w:r w:rsidR="004E44EF" w:rsidRPr="0073209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2241" w:rsidRPr="0073209D">
        <w:rPr>
          <w:rFonts w:ascii="Times New Roman" w:eastAsia="Times New Roman" w:hAnsi="Times New Roman" w:cs="Times New Roman"/>
          <w:sz w:val="28"/>
          <w:szCs w:val="28"/>
        </w:rPr>
        <w:t>294-ФЗ «</w:t>
      </w:r>
      <w:r w:rsidRPr="0073209D">
        <w:rPr>
          <w:rFonts w:ascii="Times New Roman" w:eastAsia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362241" w:rsidRPr="0073209D">
        <w:rPr>
          <w:rFonts w:ascii="Times New Roman" w:eastAsia="Times New Roman" w:hAnsi="Times New Roman" w:cs="Times New Roman"/>
          <w:sz w:val="28"/>
          <w:szCs w:val="28"/>
        </w:rPr>
        <w:t>зора) и муниципального контроля»</w:t>
      </w:r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 </w:t>
      </w:r>
      <w:r w:rsidR="004E44EF" w:rsidRPr="0073209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7F36">
        <w:rPr>
          <w:rFonts w:ascii="Times New Roman" w:eastAsia="Times New Roman" w:hAnsi="Times New Roman" w:cs="Times New Roman"/>
          <w:sz w:val="28"/>
          <w:szCs w:val="28"/>
        </w:rPr>
        <w:t xml:space="preserve"> 294-ФЗ)</w:t>
      </w:r>
      <w:r w:rsidR="004E44EF" w:rsidRPr="00732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6. Проводятся плановые и внеплановые проверки в документарной и (или) выездной формах.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Документарная проверка проводится в порядке и сроки, предусмотренные </w:t>
      </w:r>
      <w:hyperlink r:id="rId11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статьями 11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13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Выездная проверка проводится в порядке и сроки, предусмотренные </w:t>
      </w:r>
      <w:hyperlink r:id="rId14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статьями 12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5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Проверку (выездную, документарную) проводят должностные лица уполномоченного органа, уполномоченные на ее проведение (далее - должностные лица).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7. Плановые проверки осуществляются в соответствии с ежегодными планами их проведения, утверждаемыми руководителем уполномоченного органа.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8. Проведение внеплановых проверок осуществляется по основаниям, предусмотренным </w:t>
      </w:r>
      <w:hyperlink r:id="rId16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частью 2 статьи 10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9. Состав, последовательность и сроки выполнения административных процедур при осуществлении </w:t>
      </w:r>
      <w:r w:rsidR="009F438E" w:rsidRPr="00EE52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контроля определяются административным регламентом, который утверждает</w:t>
      </w:r>
      <w:r w:rsidR="00AE4425" w:rsidRPr="00EE524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425" w:rsidRPr="00EE524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77824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10. Права должностных лиц уполномоченного органа при осуществлении </w:t>
      </w:r>
      <w:r w:rsidR="00686188" w:rsidRPr="00EE52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контроля установлены Федеральным </w:t>
      </w:r>
      <w:hyperlink r:id="rId17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11. Должностные лица уполномоченного органа при проведении проверок соблюдают ограничения и выполняют обязанности, предусмотренные </w:t>
      </w:r>
      <w:hyperlink r:id="rId18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статьями 15</w:t>
        </w:r>
      </w:hyperlink>
      <w:r w:rsidR="0073209D">
        <w:rPr>
          <w:rFonts w:ascii="Times New Roman" w:eastAsia="Times New Roman" w:hAnsi="Times New Roman" w:cs="Times New Roman"/>
          <w:sz w:val="28"/>
          <w:szCs w:val="28"/>
        </w:rPr>
        <w:t xml:space="preserve">, 16, 17, </w:t>
      </w:r>
      <w:hyperlink r:id="rId19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18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11CA">
        <w:rPr>
          <w:rFonts w:ascii="Times New Roman" w:eastAsia="Times New Roman" w:hAnsi="Times New Roman" w:cs="Times New Roman"/>
          <w:sz w:val="28"/>
          <w:szCs w:val="28"/>
        </w:rPr>
        <w:t xml:space="preserve"> 294-ФЗ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13B" w:rsidRPr="00EE524D" w:rsidRDefault="00F3613B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Должностные лица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AC686F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0F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. Решения и действия (бездействи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) уполномоченного органа, а также должностных лиц могут быть обжалованы в соответствии с законодательством Российской Федерации.</w:t>
      </w:r>
      <w:bookmarkStart w:id="0" w:name="_GoBack"/>
      <w:bookmarkEnd w:id="0"/>
    </w:p>
    <w:sectPr w:rsidR="00AC686F" w:rsidRPr="00EE524D" w:rsidSect="00077824">
      <w:headerReference w:type="default" r:id="rId20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FC" w:rsidRDefault="003E11FC" w:rsidP="0093019B">
      <w:pPr>
        <w:spacing w:after="0" w:line="240" w:lineRule="auto"/>
      </w:pPr>
      <w:r>
        <w:separator/>
      </w:r>
    </w:p>
  </w:endnote>
  <w:endnote w:type="continuationSeparator" w:id="0">
    <w:p w:rsidR="003E11FC" w:rsidRDefault="003E11FC" w:rsidP="0093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FC" w:rsidRDefault="003E11FC" w:rsidP="0093019B">
      <w:pPr>
        <w:spacing w:after="0" w:line="240" w:lineRule="auto"/>
      </w:pPr>
      <w:r>
        <w:separator/>
      </w:r>
    </w:p>
  </w:footnote>
  <w:footnote w:type="continuationSeparator" w:id="0">
    <w:p w:rsidR="003E11FC" w:rsidRDefault="003E11FC" w:rsidP="0093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254323"/>
      <w:docPartObj>
        <w:docPartGallery w:val="Page Numbers (Top of Page)"/>
        <w:docPartUnique/>
      </w:docPartObj>
    </w:sdtPr>
    <w:sdtEndPr/>
    <w:sdtContent>
      <w:p w:rsidR="0093019B" w:rsidRDefault="0030250A">
        <w:pPr>
          <w:pStyle w:val="a6"/>
          <w:jc w:val="center"/>
        </w:pPr>
        <w:r>
          <w:fldChar w:fldCharType="begin"/>
        </w:r>
        <w:r w:rsidR="0093019B">
          <w:instrText>PAGE   \* MERGEFORMAT</w:instrText>
        </w:r>
        <w:r>
          <w:fldChar w:fldCharType="separate"/>
        </w:r>
        <w:r w:rsidR="00A3738E">
          <w:rPr>
            <w:noProof/>
          </w:rPr>
          <w:t>2</w:t>
        </w:r>
        <w:r>
          <w:fldChar w:fldCharType="end"/>
        </w:r>
      </w:p>
    </w:sdtContent>
  </w:sdt>
  <w:p w:rsidR="0093019B" w:rsidRDefault="009301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684"/>
    <w:multiLevelType w:val="hybridMultilevel"/>
    <w:tmpl w:val="3EB4F634"/>
    <w:lvl w:ilvl="0" w:tplc="8D1C0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36871"/>
    <w:rsid w:val="000671A4"/>
    <w:rsid w:val="00077824"/>
    <w:rsid w:val="000B1983"/>
    <w:rsid w:val="000B2DA3"/>
    <w:rsid w:val="000C05F1"/>
    <w:rsid w:val="000C3ECC"/>
    <w:rsid w:val="000F0FD2"/>
    <w:rsid w:val="00105203"/>
    <w:rsid w:val="00113939"/>
    <w:rsid w:val="001149E1"/>
    <w:rsid w:val="00115657"/>
    <w:rsid w:val="001176C2"/>
    <w:rsid w:val="0013093A"/>
    <w:rsid w:val="001C3625"/>
    <w:rsid w:val="001E6BBE"/>
    <w:rsid w:val="001E6DA1"/>
    <w:rsid w:val="002351F9"/>
    <w:rsid w:val="00261D3C"/>
    <w:rsid w:val="00271120"/>
    <w:rsid w:val="002863C7"/>
    <w:rsid w:val="002B5CC9"/>
    <w:rsid w:val="002D52CB"/>
    <w:rsid w:val="002E770C"/>
    <w:rsid w:val="002F2C29"/>
    <w:rsid w:val="00301A6B"/>
    <w:rsid w:val="00302300"/>
    <w:rsid w:val="0030250A"/>
    <w:rsid w:val="00304B2D"/>
    <w:rsid w:val="00362241"/>
    <w:rsid w:val="00370EA5"/>
    <w:rsid w:val="003A2BAE"/>
    <w:rsid w:val="003B303F"/>
    <w:rsid w:val="003B35CF"/>
    <w:rsid w:val="003B6502"/>
    <w:rsid w:val="003C59CA"/>
    <w:rsid w:val="003E11FC"/>
    <w:rsid w:val="003F534B"/>
    <w:rsid w:val="004046AD"/>
    <w:rsid w:val="00454426"/>
    <w:rsid w:val="004710CD"/>
    <w:rsid w:val="00471F43"/>
    <w:rsid w:val="004E0980"/>
    <w:rsid w:val="004E44EF"/>
    <w:rsid w:val="004E4E2F"/>
    <w:rsid w:val="004F5279"/>
    <w:rsid w:val="005043AC"/>
    <w:rsid w:val="00505B08"/>
    <w:rsid w:val="0052543B"/>
    <w:rsid w:val="005270CC"/>
    <w:rsid w:val="00550AFA"/>
    <w:rsid w:val="00555F07"/>
    <w:rsid w:val="005A665A"/>
    <w:rsid w:val="005D68EF"/>
    <w:rsid w:val="006153EA"/>
    <w:rsid w:val="00627B02"/>
    <w:rsid w:val="00644105"/>
    <w:rsid w:val="00656D9C"/>
    <w:rsid w:val="00686188"/>
    <w:rsid w:val="006A0211"/>
    <w:rsid w:val="006A3874"/>
    <w:rsid w:val="006A6A78"/>
    <w:rsid w:val="006B0E8C"/>
    <w:rsid w:val="00712F76"/>
    <w:rsid w:val="0073209D"/>
    <w:rsid w:val="00746E69"/>
    <w:rsid w:val="00764B0E"/>
    <w:rsid w:val="007719A4"/>
    <w:rsid w:val="0077419D"/>
    <w:rsid w:val="00774A62"/>
    <w:rsid w:val="00791B37"/>
    <w:rsid w:val="007A2E72"/>
    <w:rsid w:val="007C43E7"/>
    <w:rsid w:val="007E4BC0"/>
    <w:rsid w:val="007F4B10"/>
    <w:rsid w:val="0080592C"/>
    <w:rsid w:val="00841CC5"/>
    <w:rsid w:val="00846C79"/>
    <w:rsid w:val="008510A2"/>
    <w:rsid w:val="00855D6E"/>
    <w:rsid w:val="008628C8"/>
    <w:rsid w:val="008826BC"/>
    <w:rsid w:val="008E1134"/>
    <w:rsid w:val="00926A6B"/>
    <w:rsid w:val="0093019B"/>
    <w:rsid w:val="00934A79"/>
    <w:rsid w:val="00937F36"/>
    <w:rsid w:val="00976277"/>
    <w:rsid w:val="009C3CED"/>
    <w:rsid w:val="009F438E"/>
    <w:rsid w:val="00A079E5"/>
    <w:rsid w:val="00A35091"/>
    <w:rsid w:val="00A3738E"/>
    <w:rsid w:val="00A470DB"/>
    <w:rsid w:val="00A930F7"/>
    <w:rsid w:val="00A952A1"/>
    <w:rsid w:val="00AA0DDC"/>
    <w:rsid w:val="00AC686F"/>
    <w:rsid w:val="00AE4425"/>
    <w:rsid w:val="00AE475C"/>
    <w:rsid w:val="00BA054B"/>
    <w:rsid w:val="00BD749F"/>
    <w:rsid w:val="00BE5493"/>
    <w:rsid w:val="00C00D7E"/>
    <w:rsid w:val="00C20525"/>
    <w:rsid w:val="00C211CA"/>
    <w:rsid w:val="00C22190"/>
    <w:rsid w:val="00C75206"/>
    <w:rsid w:val="00CA14E4"/>
    <w:rsid w:val="00CB29EE"/>
    <w:rsid w:val="00CE39CC"/>
    <w:rsid w:val="00D303D1"/>
    <w:rsid w:val="00D36EF7"/>
    <w:rsid w:val="00D73EE3"/>
    <w:rsid w:val="00D84724"/>
    <w:rsid w:val="00DB4A93"/>
    <w:rsid w:val="00DB6600"/>
    <w:rsid w:val="00DF01B4"/>
    <w:rsid w:val="00DF47EC"/>
    <w:rsid w:val="00E1567C"/>
    <w:rsid w:val="00E446FD"/>
    <w:rsid w:val="00EA7CF0"/>
    <w:rsid w:val="00EE524D"/>
    <w:rsid w:val="00F166DC"/>
    <w:rsid w:val="00F21424"/>
    <w:rsid w:val="00F30965"/>
    <w:rsid w:val="00F3613B"/>
    <w:rsid w:val="00F65C07"/>
    <w:rsid w:val="00F7182B"/>
    <w:rsid w:val="00F7290D"/>
    <w:rsid w:val="00F8320C"/>
    <w:rsid w:val="00FA6540"/>
    <w:rsid w:val="00FA71C4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FD595-7D8E-48BE-A2F1-95233FC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93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19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3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19B"/>
    <w:rPr>
      <w:rFonts w:eastAsiaTheme="minorEastAsia"/>
      <w:lang w:eastAsia="ru-RU"/>
    </w:rPr>
  </w:style>
  <w:style w:type="paragraph" w:customStyle="1" w:styleId="ConsPlusNonformat">
    <w:name w:val="ConsPlusNonformat"/>
    <w:rsid w:val="006B0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0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23EF4F104915E7F3D4809187D128AF8D7C44DF7C11E5D8E148536EA239E33AB0AE79CB1LCZ3H" TargetMode="External"/><Relationship Id="rId13" Type="http://schemas.openxmlformats.org/officeDocument/2006/relationships/hyperlink" Target="consultantplus://offline/ref=CAB23EF4F104915E7F3D4809187D128AF8D7C44DF7C11E5D8E148536EA239E33AB0AE79FB9C19193L4ZDH" TargetMode="External"/><Relationship Id="rId18" Type="http://schemas.openxmlformats.org/officeDocument/2006/relationships/hyperlink" Target="consultantplus://offline/ref=CAB23EF4F104915E7F3D4809187D128AF8D7C44DF7C11E5D8E148536EA239E33AB0AE79FB9C19192L4Z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B23EF4F104915E7F3D4809187D128AF8D7C44DF7C11E5D8E148536EA239E33AB0AE79FB9C1919CL4Z8H" TargetMode="External"/><Relationship Id="rId17" Type="http://schemas.openxmlformats.org/officeDocument/2006/relationships/hyperlink" Target="consultantplus://offline/ref=CAB23EF4F104915E7F3D4809187D128AF8D7C44DF7C11E5D8E148536EAL2Z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B23EF4F104915E7F3D4809187D128AF8D7C44DF7C11E5D8E148536EA239E33AB0AE79FB9C19199L4Z8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B23EF4F104915E7F3D4809187D128AF8D7C44DF7C11E5D8E148536EA239E33AB0AE79FB9C1919EL4Z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B23EF4F104915E7F3D4809187D128AF8D7C44DF7C11E5D8E148536EA239E33AB0AE79FB9C19193L4ZDH" TargetMode="External"/><Relationship Id="rId10" Type="http://schemas.openxmlformats.org/officeDocument/2006/relationships/hyperlink" Target="consultantplus://offline/ref=CAB23EF4F104915E7F3D4809187D128AF8D7C44DF7C11E5D8E148536EA239E33AB0AE79FB9C1919DL4Z6H" TargetMode="External"/><Relationship Id="rId19" Type="http://schemas.openxmlformats.org/officeDocument/2006/relationships/hyperlink" Target="consultantplus://offline/ref=CAB23EF4F104915E7F3D4809187D128AF8D7C44DF7C11E5D8E148536EA239E33AB0AE79FB9C19298L4Z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B23EF4F104915E7F3D4809187D128AF8D7C44DF7C11E5D8E148536EA239E33AB0AE79FB9C1919BL4ZCH" TargetMode="External"/><Relationship Id="rId14" Type="http://schemas.openxmlformats.org/officeDocument/2006/relationships/hyperlink" Target="consultantplus://offline/ref=CAB23EF4F104915E7F3D4809187D128AF8D7C44DF7C11E5D8E148536EA239E33AB0AE79FB9C1919DL4Z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ED9A-50F1-47A8-8B7B-020890B7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2019-03-20T07:31:00Z</cp:lastPrinted>
  <dcterms:created xsi:type="dcterms:W3CDTF">2018-06-06T13:15:00Z</dcterms:created>
  <dcterms:modified xsi:type="dcterms:W3CDTF">2019-11-06T12:36:00Z</dcterms:modified>
</cp:coreProperties>
</file>