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EA647D" w:rsidRPr="00EA647D" w:rsidRDefault="00EA647D" w:rsidP="00EA6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EA647D" w:rsidRDefault="00EA647D" w:rsidP="007D6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5876F1" w:rsidRDefault="005876F1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A647D" w:rsidRPr="00EA647D" w:rsidRDefault="00EA647D" w:rsidP="00EA647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5C28"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569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5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D5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2019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74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4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189</w:t>
      </w:r>
    </w:p>
    <w:p w:rsidR="00EA647D" w:rsidRPr="00EA647D" w:rsidRDefault="00EA647D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72A22" w:rsidRDefault="00472A22" w:rsidP="00EA64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03B" w:rsidRPr="007D6211" w:rsidRDefault="00BF003B" w:rsidP="007D6211">
      <w:pPr>
        <w:shd w:val="clear" w:color="auto" w:fill="FFFFFF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по организации регистрации и рассмотрения обращений граждан в администрацию городского поселения Игрим</w:t>
      </w:r>
    </w:p>
    <w:p w:rsidR="00BF003B" w:rsidRPr="00B32124" w:rsidRDefault="00BF003B" w:rsidP="000002F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2124" w:rsidRPr="00011D89" w:rsidRDefault="00B32124" w:rsidP="00B3212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124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эффективной организации работы по рассмотрению обращений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B32124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011D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011D89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"kodeks://link/d?nd=901978846&amp;point=mark=000000000000000000000000000000000000000000000000007D20K3"\o"’’О порядке рассмотрения обращений граждан Российской Федерации (с изменениями на 27 декабря 2018 года)’’</w:instrText>
      </w:r>
    </w:p>
    <w:p w:rsidR="00B32124" w:rsidRPr="00011D89" w:rsidRDefault="00B32124" w:rsidP="00B32124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D89">
        <w:rPr>
          <w:rFonts w:ascii="Times New Roman" w:hAnsi="Times New Roman" w:cs="Times New Roman"/>
          <w:color w:val="000000" w:themeColor="text1"/>
          <w:sz w:val="28"/>
          <w:szCs w:val="28"/>
        </w:rPr>
        <w:instrText>Федеральный закон от 02.05.2006 N 59-ФЗ</w:instrText>
      </w:r>
    </w:p>
    <w:p w:rsidR="000002F6" w:rsidRDefault="00B32124" w:rsidP="00B3212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1D89">
        <w:rPr>
          <w:rFonts w:ascii="Times New Roman" w:hAnsi="Times New Roman" w:cs="Times New Roman"/>
          <w:color w:val="000000" w:themeColor="text1"/>
          <w:sz w:val="28"/>
          <w:szCs w:val="28"/>
        </w:rPr>
        <w:instrText>Статус: действующая редакция (действ. с 08.01.2019)"</w:instrText>
      </w:r>
      <w:r w:rsidRPr="00011D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011D8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02.05.2006 N 59-ФЗ "О порядке рассмотрения обращений граждан Российской Федерации"</w:t>
      </w:r>
      <w:r w:rsidRPr="00011D8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011D89">
        <w:rPr>
          <w:rFonts w:ascii="Times New Roman" w:hAnsi="Times New Roman" w:cs="Times New Roman"/>
          <w:color w:val="000000" w:themeColor="text1"/>
          <w:sz w:val="28"/>
          <w:szCs w:val="28"/>
        </w:rPr>
        <w:t>, Законом Ханты-Мансийского автономного округа - Югры от 18.04.2007 N 36-оз "О рассмотрении обращений граждан в органах государственной власти Ханты-Мансийского автономного округа - Югры"</w:t>
      </w:r>
      <w:r w:rsidR="00011D89" w:rsidRPr="00011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32124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11D89">
        <w:rPr>
          <w:rFonts w:ascii="Times New Roman" w:hAnsi="Times New Roman" w:cs="Times New Roman"/>
          <w:sz w:val="28"/>
          <w:szCs w:val="28"/>
        </w:rPr>
        <w:t>городского поселения Игрим, администрация городского поселения Игрим</w:t>
      </w:r>
    </w:p>
    <w:p w:rsidR="00011D89" w:rsidRDefault="00011D89" w:rsidP="00B3212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11D89" w:rsidRPr="00011D89" w:rsidRDefault="00011D89" w:rsidP="00011D89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8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11D89" w:rsidRPr="00B32124" w:rsidRDefault="00011D89" w:rsidP="00011D89">
      <w:pPr>
        <w:pStyle w:val="FORMATTEXT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F003B" w:rsidRPr="00BF003B" w:rsidRDefault="00BF003B" w:rsidP="00F86A9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r w:rsidR="006E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по организации регистрации и рассмотрения обращений граждан в администрацию городского поселения Игрим</w:t>
      </w:r>
      <w:r w:rsidR="006E7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приложению.</w:t>
      </w:r>
    </w:p>
    <w:p w:rsidR="00BF003B" w:rsidRPr="00F86A9B" w:rsidRDefault="00F86A9B" w:rsidP="00F86A9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F86A9B">
        <w:rPr>
          <w:rFonts w:ascii="Times New Roman" w:hAnsi="Times New Roman" w:cs="Times New Roman"/>
          <w:sz w:val="28"/>
          <w:szCs w:val="28"/>
        </w:rPr>
        <w:t xml:space="preserve">Заместителям главы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F86A9B">
        <w:rPr>
          <w:rFonts w:ascii="Times New Roman" w:hAnsi="Times New Roman" w:cs="Times New Roman"/>
          <w:sz w:val="28"/>
          <w:szCs w:val="28"/>
        </w:rPr>
        <w:t xml:space="preserve">, руководителям органов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F86A9B">
        <w:rPr>
          <w:rFonts w:ascii="Times New Roman" w:hAnsi="Times New Roman" w:cs="Times New Roman"/>
          <w:sz w:val="28"/>
          <w:szCs w:val="28"/>
        </w:rPr>
        <w:t xml:space="preserve">, специалистам, ответственным за работу с обращениями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F86A9B">
        <w:rPr>
          <w:rFonts w:ascii="Times New Roman" w:hAnsi="Times New Roman" w:cs="Times New Roman"/>
          <w:sz w:val="28"/>
          <w:szCs w:val="28"/>
        </w:rPr>
        <w:t xml:space="preserve"> обеспечить исполнение Порядка организации рассмотрения обращений граждан,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Игрим.</w:t>
      </w:r>
    </w:p>
    <w:p w:rsidR="00B32124" w:rsidRPr="00B32124" w:rsidRDefault="0088731C" w:rsidP="00F86A9B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B32124" w:rsidRPr="00B3212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6715FD">
        <w:rPr>
          <w:rFonts w:ascii="Times New Roman" w:hAnsi="Times New Roman" w:cs="Times New Roman"/>
          <w:sz w:val="28"/>
          <w:szCs w:val="28"/>
        </w:rPr>
        <w:t>постановление</w:t>
      </w:r>
      <w:r w:rsidR="00B32124" w:rsidRPr="00B3212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32124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B32124" w:rsidRPr="00B32124">
        <w:rPr>
          <w:rFonts w:ascii="Times New Roman" w:hAnsi="Times New Roman" w:cs="Times New Roman"/>
          <w:sz w:val="28"/>
          <w:szCs w:val="28"/>
        </w:rPr>
        <w:t xml:space="preserve"> от </w:t>
      </w:r>
      <w:r w:rsidR="006715FD">
        <w:rPr>
          <w:rFonts w:ascii="Times New Roman" w:hAnsi="Times New Roman" w:cs="Times New Roman"/>
          <w:sz w:val="28"/>
          <w:szCs w:val="28"/>
        </w:rPr>
        <w:t>10.10</w:t>
      </w:r>
      <w:r w:rsidR="00B32124" w:rsidRPr="00B32124">
        <w:rPr>
          <w:rFonts w:ascii="Times New Roman" w:hAnsi="Times New Roman" w:cs="Times New Roman"/>
          <w:sz w:val="28"/>
          <w:szCs w:val="28"/>
        </w:rPr>
        <w:t>.20</w:t>
      </w:r>
      <w:r w:rsidR="006715FD">
        <w:rPr>
          <w:rFonts w:ascii="Times New Roman" w:hAnsi="Times New Roman" w:cs="Times New Roman"/>
          <w:sz w:val="28"/>
          <w:szCs w:val="28"/>
        </w:rPr>
        <w:t>19</w:t>
      </w:r>
      <w:r w:rsidR="00B32124">
        <w:rPr>
          <w:rFonts w:ascii="Times New Roman" w:hAnsi="Times New Roman" w:cs="Times New Roman"/>
          <w:sz w:val="28"/>
          <w:szCs w:val="28"/>
        </w:rPr>
        <w:t xml:space="preserve"> </w:t>
      </w:r>
      <w:r w:rsidR="00B32124" w:rsidRPr="00B32124">
        <w:rPr>
          <w:rFonts w:ascii="Times New Roman" w:hAnsi="Times New Roman" w:cs="Times New Roman"/>
          <w:sz w:val="28"/>
          <w:szCs w:val="28"/>
        </w:rPr>
        <w:t xml:space="preserve">N </w:t>
      </w:r>
      <w:r w:rsidR="006715FD">
        <w:rPr>
          <w:rFonts w:ascii="Times New Roman" w:hAnsi="Times New Roman" w:cs="Times New Roman"/>
          <w:sz w:val="28"/>
          <w:szCs w:val="28"/>
        </w:rPr>
        <w:t>150</w:t>
      </w:r>
      <w:r w:rsidR="00F86A9B">
        <w:rPr>
          <w:rFonts w:ascii="Times New Roman" w:hAnsi="Times New Roman" w:cs="Times New Roman"/>
          <w:sz w:val="28"/>
          <w:szCs w:val="28"/>
        </w:rPr>
        <w:t xml:space="preserve"> «</w:t>
      </w:r>
      <w:r w:rsidR="00B32124" w:rsidRPr="00B3212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715FD">
        <w:rPr>
          <w:rFonts w:ascii="Times New Roman" w:hAnsi="Times New Roman" w:cs="Times New Roman"/>
          <w:sz w:val="28"/>
          <w:szCs w:val="28"/>
        </w:rPr>
        <w:t>Положения</w:t>
      </w:r>
      <w:r w:rsidR="00B32124" w:rsidRPr="00B32124">
        <w:rPr>
          <w:rFonts w:ascii="Times New Roman" w:hAnsi="Times New Roman" w:cs="Times New Roman"/>
          <w:sz w:val="28"/>
          <w:szCs w:val="28"/>
        </w:rPr>
        <w:t xml:space="preserve"> </w:t>
      </w:r>
      <w:r w:rsidR="006715FD">
        <w:rPr>
          <w:rFonts w:ascii="Times New Roman" w:hAnsi="Times New Roman" w:cs="Times New Roman"/>
          <w:sz w:val="28"/>
          <w:szCs w:val="28"/>
        </w:rPr>
        <w:t>по организации регистрации и рассмотрения обращений граждан в администрацию городского поселения Игрим</w:t>
      </w:r>
      <w:r w:rsidR="00F86A9B">
        <w:rPr>
          <w:rFonts w:ascii="Times New Roman" w:hAnsi="Times New Roman" w:cs="Times New Roman"/>
          <w:sz w:val="28"/>
          <w:szCs w:val="28"/>
        </w:rPr>
        <w:t>».</w:t>
      </w:r>
    </w:p>
    <w:p w:rsidR="00B32124" w:rsidRDefault="00633AED" w:rsidP="00F86A9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после официального </w:t>
      </w:r>
      <w:r w:rsidR="00B32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подлежит размещению на официальном сайте.</w:t>
      </w:r>
    </w:p>
    <w:p w:rsidR="00633AED" w:rsidRPr="00F86A9B" w:rsidRDefault="00633AED" w:rsidP="00F86A9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F86A9B" w:rsidRPr="00F86A9B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5876F1" w:rsidRDefault="005876F1" w:rsidP="00011D89">
      <w:pPr>
        <w:shd w:val="clear" w:color="auto" w:fill="FFFFFF"/>
        <w:tabs>
          <w:tab w:val="left" w:pos="4118"/>
          <w:tab w:val="left" w:pos="7123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3AED" w:rsidRDefault="002B5C28" w:rsidP="005876F1">
      <w:pPr>
        <w:shd w:val="clear" w:color="auto" w:fill="FFFFFF"/>
        <w:tabs>
          <w:tab w:val="left" w:pos="4118"/>
          <w:tab w:val="left" w:pos="7123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BF003B"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BF003B" w:rsidRPr="00BF0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87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87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Т.А. Грудо</w:t>
      </w:r>
    </w:p>
    <w:p w:rsidR="007D6211" w:rsidRPr="00633AED" w:rsidRDefault="007D6211" w:rsidP="00011D89">
      <w:pPr>
        <w:shd w:val="clear" w:color="auto" w:fill="FFFFFF"/>
        <w:tabs>
          <w:tab w:val="left" w:pos="4118"/>
          <w:tab w:val="left" w:pos="7123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  <w:r w:rsidRPr="00BF003B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 xml:space="preserve">Приложение к </w:t>
      </w:r>
      <w:r>
        <w:rPr>
          <w:rFonts w:ascii="Times New Roman" w:eastAsia="Times New Roman" w:hAnsi="Times New Roman" w:cs="Times New Roman"/>
          <w:spacing w:val="-2"/>
          <w:lang w:eastAsia="ru-RU"/>
        </w:rPr>
        <w:t>постановлению</w:t>
      </w:r>
    </w:p>
    <w:p w:rsidR="00BF003B" w:rsidRPr="00BF003B" w:rsidRDefault="00BF003B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>администрации</w:t>
      </w:r>
      <w:r w:rsidRPr="00BF003B">
        <w:rPr>
          <w:rFonts w:ascii="Times New Roman" w:eastAsia="Times New Roman" w:hAnsi="Times New Roman" w:cs="Times New Roman"/>
          <w:spacing w:val="-2"/>
          <w:lang w:eastAsia="ru-RU"/>
        </w:rPr>
        <w:t xml:space="preserve"> городского поселения Игрим</w:t>
      </w:r>
    </w:p>
    <w:p w:rsidR="00BF003B" w:rsidRPr="00BF003B" w:rsidRDefault="005D5692" w:rsidP="00BF003B">
      <w:pPr>
        <w:widowControl w:val="0"/>
        <w:shd w:val="clear" w:color="auto" w:fill="FFFFFF"/>
        <w:tabs>
          <w:tab w:val="left" w:pos="4118"/>
          <w:tab w:val="left" w:pos="71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>от «</w:t>
      </w:r>
      <w:r w:rsidR="00A40F3C">
        <w:rPr>
          <w:rFonts w:ascii="Times New Roman" w:eastAsia="Times New Roman" w:hAnsi="Times New Roman" w:cs="Times New Roman"/>
          <w:spacing w:val="-2"/>
          <w:lang w:eastAsia="ru-RU"/>
        </w:rPr>
        <w:t>19» ноября</w:t>
      </w:r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="00A40F3C">
        <w:rPr>
          <w:rFonts w:ascii="Times New Roman" w:eastAsia="Times New Roman" w:hAnsi="Times New Roman" w:cs="Times New Roman"/>
          <w:spacing w:val="-2"/>
          <w:lang w:eastAsia="ru-RU"/>
        </w:rPr>
        <w:t>2019г. № 189</w:t>
      </w:r>
    </w:p>
    <w:p w:rsidR="00896FD5" w:rsidRPr="00896FD5" w:rsidRDefault="00896FD5" w:rsidP="00896FD5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6F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ПОРЯДОК организации рассмотрения обращений граждан, поступивших в администрацию </w:t>
      </w:r>
      <w:r w:rsidR="00771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городского поселения Игрим</w:t>
      </w:r>
      <w:r w:rsidRPr="00896F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96FD5" w:rsidRPr="00896FD5" w:rsidRDefault="00896FD5" w:rsidP="00896FD5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6FD5" w:rsidRPr="00896FD5" w:rsidRDefault="00896FD5" w:rsidP="00896FD5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6F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I. Общие положения</w:t>
      </w:r>
      <w:r w:rsidR="00771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96F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96FD5" w:rsidRPr="00896FD5" w:rsidRDefault="00896FD5" w:rsidP="00F86A9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1.1. Порядок организации рассмотрения обращений граждан, поступивших в администрацию </w:t>
      </w:r>
      <w:r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896FD5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целях повышения качества и эффективной организации работы по рассмотрению обращений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896FD5">
        <w:rPr>
          <w:rFonts w:ascii="Times New Roman" w:hAnsi="Times New Roman" w:cs="Times New Roman"/>
          <w:sz w:val="24"/>
          <w:szCs w:val="24"/>
        </w:rPr>
        <w:t xml:space="preserve">. Настоящий Порядок определяет механизм работы по централизованному учету организации рассмотрения письменных и устных обращений граждан, объединений граждан, в том числе юридических лиц (далее - обращение гражданина, обращение), поступающих в администрацию </w:t>
      </w:r>
      <w:r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896FD5">
        <w:rPr>
          <w:rFonts w:ascii="Times New Roman" w:hAnsi="Times New Roman" w:cs="Times New Roman"/>
          <w:sz w:val="24"/>
          <w:szCs w:val="24"/>
        </w:rPr>
        <w:t>, правила ведения делопрои</w:t>
      </w:r>
      <w:r w:rsidR="00F86A9B">
        <w:rPr>
          <w:rFonts w:ascii="Times New Roman" w:hAnsi="Times New Roman" w:cs="Times New Roman"/>
          <w:sz w:val="24"/>
          <w:szCs w:val="24"/>
        </w:rPr>
        <w:t>зводства по обращениям граждан.</w:t>
      </w:r>
    </w:p>
    <w:p w:rsidR="00896FD5" w:rsidRPr="00896FD5" w:rsidRDefault="00896FD5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1.2. Рассмотрение обращений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896FD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</w:t>
      </w:r>
      <w:r w:rsidRPr="00011D89">
        <w:rPr>
          <w:rFonts w:ascii="Times New Roman" w:hAnsi="Times New Roman" w:cs="Times New Roman"/>
          <w:sz w:val="24"/>
          <w:szCs w:val="24"/>
        </w:rPr>
        <w:t xml:space="preserve">с </w:t>
      </w:r>
      <w:r w:rsidR="00863539" w:rsidRPr="00011D89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 w:rsidRPr="0001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Федеральным</w:t>
      </w:r>
      <w:r w:rsidR="00F86A9B" w:rsidRPr="0001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законом от 02.05.2006 N 59-ФЗ «</w:t>
      </w:r>
      <w:r w:rsidRPr="00011D89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рассмотрения обращений граждан Российской Федерации</w:t>
      </w:r>
      <w:r w:rsidR="00F86A9B" w:rsidRPr="00011D8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11D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96FD5">
        <w:rPr>
          <w:rFonts w:ascii="Times New Roman" w:hAnsi="Times New Roman" w:cs="Times New Roman"/>
          <w:sz w:val="24"/>
          <w:szCs w:val="24"/>
        </w:rPr>
        <w:t xml:space="preserve"> Уставом </w:t>
      </w:r>
      <w:r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896FD5">
        <w:rPr>
          <w:rFonts w:ascii="Times New Roman" w:hAnsi="Times New Roman" w:cs="Times New Roman"/>
          <w:sz w:val="24"/>
          <w:szCs w:val="24"/>
        </w:rPr>
        <w:t>, а также настоящим Порядком.</w:t>
      </w:r>
    </w:p>
    <w:p w:rsidR="00896FD5" w:rsidRPr="00896FD5" w:rsidRDefault="00771145" w:rsidP="00771145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1.3. Рассмотрение обращений граждан осуществляется главой </w:t>
      </w:r>
      <w:r w:rsidR="00896FD5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(далее-глава </w:t>
      </w:r>
      <w:r w:rsidR="00896FD5"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), заместителями главы </w:t>
      </w:r>
      <w:r w:rsidR="00896FD5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(далее-заместители главы </w:t>
      </w:r>
      <w:r w:rsidR="00896FD5"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), руководителями (далее-должностные лица) и лицами, ответственными за работу с обращениями граждан в органах администрации </w:t>
      </w:r>
      <w:r w:rsidR="00896FD5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(далее-ответственные специалисты).</w:t>
      </w:r>
    </w:p>
    <w:p w:rsidR="00896FD5" w:rsidRPr="00896FD5" w:rsidRDefault="00771145" w:rsidP="00771145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6FD5" w:rsidRPr="00896FD5">
        <w:rPr>
          <w:rFonts w:ascii="Times New Roman" w:hAnsi="Times New Roman" w:cs="Times New Roman"/>
          <w:sz w:val="24"/>
          <w:szCs w:val="24"/>
        </w:rPr>
        <w:t>1.4. Рассмотрение обращений граждан включает рассмотрение письменных и устных обращений, поступивших лично от заявителей, от законных представителей с использованием почтовой, телефонной связи и информационных систем общего пользования, а также в ходе личного приёма.</w:t>
      </w:r>
    </w:p>
    <w:p w:rsidR="00896FD5" w:rsidRPr="00896FD5" w:rsidRDefault="00771145" w:rsidP="00F86A9B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1.5. Информация о рассмотрении обращений граждан предоставляется непосредственно в отделе работы с обращениями граждан администрации </w:t>
      </w:r>
      <w:r w:rsidR="00896FD5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(далее- отдел работы с обращениями граждан), осуществляющем, приём обращений граждан; координацию и контроль за сроками и качеством рассмотрения обращений, а также в органах:</w:t>
      </w:r>
    </w:p>
    <w:p w:rsidR="00896FD5" w:rsidRPr="00896FD5" w:rsidRDefault="00896FD5" w:rsidP="00F86A9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</w:t>
      </w:r>
      <w:r w:rsidR="00F86A9B">
        <w:rPr>
          <w:rFonts w:ascii="Times New Roman" w:hAnsi="Times New Roman" w:cs="Times New Roman"/>
          <w:sz w:val="24"/>
          <w:szCs w:val="24"/>
        </w:rPr>
        <w:t>и, электронного информирования;</w:t>
      </w:r>
    </w:p>
    <w:p w:rsidR="00896FD5" w:rsidRPr="00896FD5" w:rsidRDefault="00896FD5" w:rsidP="00F86A9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- посредством размещения в информационных системах общего пользования, том числе сети Интернет), публикации в средствах массовой информа</w:t>
      </w:r>
      <w:r w:rsidR="00F86A9B">
        <w:rPr>
          <w:rFonts w:ascii="Times New Roman" w:hAnsi="Times New Roman" w:cs="Times New Roman"/>
          <w:sz w:val="24"/>
          <w:szCs w:val="24"/>
        </w:rPr>
        <w:t>ции, на информационных стендах.</w:t>
      </w:r>
    </w:p>
    <w:p w:rsidR="00896FD5" w:rsidRPr="00896FD5" w:rsidRDefault="00771145" w:rsidP="00771145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C4C74">
        <w:rPr>
          <w:rFonts w:ascii="Times New Roman" w:hAnsi="Times New Roman" w:cs="Times New Roman"/>
          <w:sz w:val="24"/>
          <w:szCs w:val="24"/>
        </w:rPr>
        <w:t>1.6</w:t>
      </w:r>
      <w:r w:rsidR="00896FD5" w:rsidRPr="00896FD5">
        <w:rPr>
          <w:rFonts w:ascii="Times New Roman" w:hAnsi="Times New Roman" w:cs="Times New Roman"/>
          <w:sz w:val="24"/>
          <w:szCs w:val="24"/>
        </w:rPr>
        <w:t>. Запись на личный приём и организация личного приёма граждан должностными лицами осуществляется ответственными за работу с обращениями граждан специалистами органов (далее - ответственные специалисты).</w:t>
      </w:r>
    </w:p>
    <w:p w:rsidR="00896FD5" w:rsidRPr="00896FD5" w:rsidRDefault="00896FD5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96FD5" w:rsidRPr="00896FD5" w:rsidRDefault="00896FD5" w:rsidP="00896FD5">
      <w:pPr>
        <w:pStyle w:val="HEADER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FD5" w:rsidRPr="00B4220A" w:rsidRDefault="00896FD5" w:rsidP="00896FD5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6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22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II. Прием и регистрация письменных обращений. </w:t>
      </w:r>
    </w:p>
    <w:p w:rsidR="00896FD5" w:rsidRPr="00896FD5" w:rsidRDefault="00896FD5" w:rsidP="00F86A9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2.1. Обращение может быть направлено непосредственно гражданином либо его законным </w:t>
      </w:r>
      <w:r w:rsidR="00B4220A" w:rsidRPr="00896FD5">
        <w:rPr>
          <w:rFonts w:ascii="Times New Roman" w:hAnsi="Times New Roman" w:cs="Times New Roman"/>
          <w:sz w:val="24"/>
          <w:szCs w:val="24"/>
        </w:rPr>
        <w:t>представителем:</w:t>
      </w:r>
    </w:p>
    <w:p w:rsidR="00896FD5" w:rsidRPr="00896FD5" w:rsidRDefault="00896FD5" w:rsidP="00F86A9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- лично в отдел работы с обращениями граждан по адресу: 628461 Ханты-Мансийский автономный округ - Югра, Тюменская область, </w:t>
      </w:r>
      <w:r w:rsidR="00B4220A">
        <w:rPr>
          <w:rFonts w:ascii="Times New Roman" w:hAnsi="Times New Roman" w:cs="Times New Roman"/>
          <w:sz w:val="24"/>
          <w:szCs w:val="24"/>
        </w:rPr>
        <w:t>пгт. Игрим</w:t>
      </w:r>
      <w:r w:rsidRPr="00896FD5">
        <w:rPr>
          <w:rFonts w:ascii="Times New Roman" w:hAnsi="Times New Roman" w:cs="Times New Roman"/>
          <w:sz w:val="24"/>
          <w:szCs w:val="24"/>
        </w:rPr>
        <w:t xml:space="preserve">, </w:t>
      </w:r>
      <w:r w:rsidR="00B4220A">
        <w:rPr>
          <w:rFonts w:ascii="Times New Roman" w:hAnsi="Times New Roman" w:cs="Times New Roman"/>
          <w:sz w:val="24"/>
          <w:szCs w:val="24"/>
        </w:rPr>
        <w:t>1</w:t>
      </w:r>
      <w:r w:rsidRPr="00896FD5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B4220A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="00F86A9B">
        <w:rPr>
          <w:rFonts w:ascii="Times New Roman" w:hAnsi="Times New Roman" w:cs="Times New Roman"/>
          <w:sz w:val="24"/>
          <w:szCs w:val="24"/>
        </w:rPr>
        <w:t>, а также в органы.</w:t>
      </w:r>
    </w:p>
    <w:p w:rsidR="00896FD5" w:rsidRPr="00896FD5" w:rsidRDefault="00896FD5" w:rsidP="00F86A9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-почтовым отправлением по адресу: 628461 Ханты-Мансийский автономный округ - </w:t>
      </w:r>
      <w:r w:rsidRPr="00896FD5">
        <w:rPr>
          <w:rFonts w:ascii="Times New Roman" w:hAnsi="Times New Roman" w:cs="Times New Roman"/>
          <w:sz w:val="24"/>
          <w:szCs w:val="24"/>
        </w:rPr>
        <w:lastRenderedPageBreak/>
        <w:t xml:space="preserve">Югра, Тюменская область, </w:t>
      </w:r>
      <w:r w:rsidR="00B4220A">
        <w:rPr>
          <w:rFonts w:ascii="Times New Roman" w:hAnsi="Times New Roman" w:cs="Times New Roman"/>
          <w:sz w:val="24"/>
          <w:szCs w:val="24"/>
        </w:rPr>
        <w:t xml:space="preserve">пгт. </w:t>
      </w:r>
      <w:r w:rsidR="008768CC">
        <w:rPr>
          <w:rFonts w:ascii="Times New Roman" w:hAnsi="Times New Roman" w:cs="Times New Roman"/>
          <w:sz w:val="24"/>
          <w:szCs w:val="24"/>
        </w:rPr>
        <w:t>Игрим</w:t>
      </w:r>
      <w:r w:rsidR="008768CC" w:rsidRPr="00896FD5">
        <w:rPr>
          <w:rFonts w:ascii="Times New Roman" w:hAnsi="Times New Roman" w:cs="Times New Roman"/>
          <w:sz w:val="24"/>
          <w:szCs w:val="24"/>
        </w:rPr>
        <w:t xml:space="preserve">, </w:t>
      </w:r>
      <w:r w:rsidR="008768CC">
        <w:rPr>
          <w:rFonts w:ascii="Times New Roman" w:hAnsi="Times New Roman" w:cs="Times New Roman"/>
          <w:sz w:val="24"/>
          <w:szCs w:val="24"/>
        </w:rPr>
        <w:t>д.</w:t>
      </w:r>
      <w:r w:rsidR="00B4220A">
        <w:rPr>
          <w:rFonts w:ascii="Times New Roman" w:hAnsi="Times New Roman" w:cs="Times New Roman"/>
          <w:sz w:val="24"/>
          <w:szCs w:val="24"/>
        </w:rPr>
        <w:t>1</w:t>
      </w:r>
      <w:r w:rsidRPr="00896FD5">
        <w:rPr>
          <w:rFonts w:ascii="Times New Roman" w:hAnsi="Times New Roman" w:cs="Times New Roman"/>
          <w:sz w:val="24"/>
          <w:szCs w:val="24"/>
        </w:rPr>
        <w:t xml:space="preserve">, </w:t>
      </w:r>
      <w:r w:rsidR="00B4220A">
        <w:rPr>
          <w:rFonts w:ascii="Times New Roman" w:hAnsi="Times New Roman" w:cs="Times New Roman"/>
          <w:sz w:val="24"/>
          <w:szCs w:val="24"/>
        </w:rPr>
        <w:t>а</w:t>
      </w:r>
      <w:r w:rsidRPr="00896FD5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B4220A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="00F86A9B">
        <w:rPr>
          <w:rFonts w:ascii="Times New Roman" w:hAnsi="Times New Roman" w:cs="Times New Roman"/>
          <w:sz w:val="24"/>
          <w:szCs w:val="24"/>
        </w:rPr>
        <w:t>;</w:t>
      </w:r>
    </w:p>
    <w:p w:rsidR="00896FD5" w:rsidRPr="00896FD5" w:rsidRDefault="00896FD5" w:rsidP="00F86A9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- в ходе личного приёма граждан;</w:t>
      </w:r>
    </w:p>
    <w:p w:rsidR="00896FD5" w:rsidRPr="00896FD5" w:rsidRDefault="00896FD5" w:rsidP="00F86A9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- по каналам факсимильной связи </w:t>
      </w:r>
      <w:proofErr w:type="spellStart"/>
      <w:r w:rsidRPr="00896FD5">
        <w:rPr>
          <w:rFonts w:ascii="Times New Roman" w:hAnsi="Times New Roman" w:cs="Times New Roman"/>
          <w:sz w:val="24"/>
          <w:szCs w:val="24"/>
        </w:rPr>
        <w:t>т.ф</w:t>
      </w:r>
      <w:proofErr w:type="spellEnd"/>
      <w:r w:rsidRPr="00896FD5">
        <w:rPr>
          <w:rFonts w:ascii="Times New Roman" w:hAnsi="Times New Roman" w:cs="Times New Roman"/>
          <w:sz w:val="24"/>
          <w:szCs w:val="24"/>
        </w:rPr>
        <w:t>.(346</w:t>
      </w:r>
      <w:r w:rsidR="00B4220A">
        <w:rPr>
          <w:rFonts w:ascii="Times New Roman" w:hAnsi="Times New Roman" w:cs="Times New Roman"/>
          <w:sz w:val="24"/>
          <w:szCs w:val="24"/>
        </w:rPr>
        <w:t>74</w:t>
      </w:r>
      <w:r w:rsidRPr="00896FD5">
        <w:rPr>
          <w:rFonts w:ascii="Times New Roman" w:hAnsi="Times New Roman" w:cs="Times New Roman"/>
          <w:sz w:val="24"/>
          <w:szCs w:val="24"/>
        </w:rPr>
        <w:t xml:space="preserve">) </w:t>
      </w:r>
      <w:r w:rsidR="00DA27E8" w:rsidRPr="00DA27E8">
        <w:rPr>
          <w:rFonts w:ascii="Times New Roman" w:hAnsi="Times New Roman" w:cs="Times New Roman"/>
          <w:sz w:val="24"/>
          <w:szCs w:val="24"/>
        </w:rPr>
        <w:t>3-11-00</w:t>
      </w:r>
      <w:r w:rsidR="00F86A9B">
        <w:rPr>
          <w:rFonts w:ascii="Times New Roman" w:hAnsi="Times New Roman" w:cs="Times New Roman"/>
          <w:sz w:val="24"/>
          <w:szCs w:val="24"/>
        </w:rPr>
        <w:t>;</w:t>
      </w:r>
    </w:p>
    <w:p w:rsidR="00896FD5" w:rsidRPr="00896FD5" w:rsidRDefault="00F86A9B" w:rsidP="00486A50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в раздел "Общественная Интернет-приёмная" на официальном </w:t>
      </w:r>
      <w:proofErr w:type="spellStart"/>
      <w:r w:rsidR="00896FD5" w:rsidRPr="00896FD5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896FD5" w:rsidRPr="00896FD5">
        <w:rPr>
          <w:rFonts w:ascii="Times New Roman" w:hAnsi="Times New Roman" w:cs="Times New Roman"/>
          <w:sz w:val="24"/>
          <w:szCs w:val="24"/>
        </w:rPr>
        <w:t xml:space="preserve">-сайте администрации </w:t>
      </w:r>
      <w:r w:rsidR="00DA27E8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FD5" w:rsidRPr="00896FD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896FD5" w:rsidRPr="00896F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A27E8">
        <w:rPr>
          <w:rFonts w:ascii="Times New Roman" w:hAnsi="Times New Roman" w:cs="Times New Roman"/>
          <w:sz w:val="24"/>
          <w:szCs w:val="24"/>
          <w:lang w:val="en-US"/>
        </w:rPr>
        <w:t>admigrim</w:t>
      </w:r>
      <w:proofErr w:type="spellEnd"/>
      <w:r w:rsidR="00011D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96FD5" w:rsidRPr="00896FD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896FD5" w:rsidRPr="00896FD5">
        <w:rPr>
          <w:rFonts w:ascii="Times New Roman" w:hAnsi="Times New Roman" w:cs="Times New Roman"/>
          <w:sz w:val="24"/>
          <w:szCs w:val="24"/>
        </w:rPr>
        <w:t>;</w:t>
      </w:r>
    </w:p>
    <w:p w:rsidR="00896FD5" w:rsidRPr="00896FD5" w:rsidRDefault="00896FD5" w:rsidP="00486A50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- в адрес электронной почты администрации </w:t>
      </w:r>
      <w:r w:rsidR="00DA27E8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89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7E8">
        <w:rPr>
          <w:rFonts w:ascii="Times New Roman" w:hAnsi="Times New Roman" w:cs="Times New Roman"/>
          <w:sz w:val="24"/>
          <w:szCs w:val="24"/>
          <w:lang w:val="en-US"/>
        </w:rPr>
        <w:t>admigrim</w:t>
      </w:r>
      <w:proofErr w:type="spellEnd"/>
      <w:r w:rsidR="00DA27E8" w:rsidRPr="00DA27E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A27E8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="00DA27E8" w:rsidRPr="00896F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A27E8" w:rsidRPr="00896FD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DA27E8">
        <w:rPr>
          <w:rFonts w:ascii="Times New Roman" w:hAnsi="Times New Roman" w:cs="Times New Roman"/>
          <w:sz w:val="24"/>
          <w:szCs w:val="24"/>
        </w:rPr>
        <w:t>.</w:t>
      </w:r>
    </w:p>
    <w:p w:rsidR="00896FD5" w:rsidRPr="00896FD5" w:rsidRDefault="00896FD5" w:rsidP="00486A50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2.2. Обращения и документы, связанные с их рассмотрением, адресованные главе </w:t>
      </w:r>
      <w:r w:rsidR="00DA27E8">
        <w:rPr>
          <w:rFonts w:ascii="Times New Roman" w:hAnsi="Times New Roman" w:cs="Times New Roman"/>
          <w:sz w:val="24"/>
          <w:szCs w:val="24"/>
        </w:rPr>
        <w:t>поселения</w:t>
      </w:r>
      <w:r w:rsidRPr="00896FD5">
        <w:rPr>
          <w:rFonts w:ascii="Times New Roman" w:hAnsi="Times New Roman" w:cs="Times New Roman"/>
          <w:sz w:val="24"/>
          <w:szCs w:val="24"/>
        </w:rPr>
        <w:t xml:space="preserve"> принимаютс</w:t>
      </w:r>
      <w:r w:rsidR="00486A50">
        <w:rPr>
          <w:rFonts w:ascii="Times New Roman" w:hAnsi="Times New Roman" w:cs="Times New Roman"/>
          <w:sz w:val="24"/>
          <w:szCs w:val="24"/>
        </w:rPr>
        <w:t>я ответственными специалистами.</w:t>
      </w:r>
    </w:p>
    <w:p w:rsidR="00896FD5" w:rsidRPr="00896FD5" w:rsidRDefault="00486A50" w:rsidP="00486A50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Ответственные специалисты:</w:t>
      </w:r>
    </w:p>
    <w:p w:rsidR="00896FD5" w:rsidRPr="00896FD5" w:rsidRDefault="00896FD5" w:rsidP="00486A50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- проверяют правильность указания адресата корреспонденции, наличие необхо</w:t>
      </w:r>
      <w:r w:rsidR="00486A50">
        <w:rPr>
          <w:rFonts w:ascii="Times New Roman" w:hAnsi="Times New Roman" w:cs="Times New Roman"/>
          <w:sz w:val="24"/>
          <w:szCs w:val="24"/>
        </w:rPr>
        <w:t>димых учётных данных заявителя;</w:t>
      </w:r>
    </w:p>
    <w:p w:rsidR="00896FD5" w:rsidRPr="00896FD5" w:rsidRDefault="00896FD5" w:rsidP="00486A50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- копии поступивших документов (паспорт, военный билет, трудовая книжка, удостоверение, фотография и пр.) подкла</w:t>
      </w:r>
      <w:r w:rsidR="00486A50">
        <w:rPr>
          <w:rFonts w:ascii="Times New Roman" w:hAnsi="Times New Roman" w:cs="Times New Roman"/>
          <w:sz w:val="24"/>
          <w:szCs w:val="24"/>
        </w:rPr>
        <w:t>дываются впереди текста письма.</w:t>
      </w:r>
    </w:p>
    <w:p w:rsidR="00896FD5" w:rsidRPr="00896FD5" w:rsidRDefault="00896FD5" w:rsidP="00486A50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- прочитывают обращение, определяют его тематику и тип, выявляют по</w:t>
      </w:r>
      <w:r w:rsidR="00486A50">
        <w:rPr>
          <w:rFonts w:ascii="Times New Roman" w:hAnsi="Times New Roman" w:cs="Times New Roman"/>
          <w:sz w:val="24"/>
          <w:szCs w:val="24"/>
        </w:rPr>
        <w:t>ставленные в обращении вопросы;</w:t>
      </w:r>
    </w:p>
    <w:p w:rsidR="00896FD5" w:rsidRPr="00896FD5" w:rsidRDefault="00896FD5" w:rsidP="00486A50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- проверяют обращение на повторность, при необходимости сопоставляют с находящейся в архиве перепиской (Повторным считается обращение, поступившее от одного и того же гражданина по одному и тому же вопросу, если ранее обращение было рассмотрено и гражданину направлен ответ. Не считается повторным обращение, поступившее от одного и того же </w:t>
      </w:r>
      <w:r w:rsidR="00486A50">
        <w:rPr>
          <w:rFonts w:ascii="Times New Roman" w:hAnsi="Times New Roman" w:cs="Times New Roman"/>
          <w:sz w:val="24"/>
          <w:szCs w:val="24"/>
        </w:rPr>
        <w:t>гражданина по разным вопросам);</w:t>
      </w:r>
    </w:p>
    <w:p w:rsidR="00896FD5" w:rsidRPr="00896FD5" w:rsidRDefault="00896FD5" w:rsidP="00486A50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- </w:t>
      </w:r>
      <w:r w:rsidR="00486A50">
        <w:rPr>
          <w:rFonts w:ascii="Times New Roman" w:hAnsi="Times New Roman" w:cs="Times New Roman"/>
          <w:sz w:val="24"/>
          <w:szCs w:val="24"/>
        </w:rPr>
        <w:t>регистрируют данное обращение;</w:t>
      </w:r>
    </w:p>
    <w:p w:rsidR="00896FD5" w:rsidRPr="00896FD5" w:rsidRDefault="00896FD5" w:rsidP="00EC4C7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- </w:t>
      </w:r>
      <w:r w:rsidR="00486A50">
        <w:rPr>
          <w:rFonts w:ascii="Times New Roman" w:hAnsi="Times New Roman" w:cs="Times New Roman"/>
          <w:sz w:val="24"/>
          <w:szCs w:val="24"/>
        </w:rPr>
        <w:t>вносят в книгу регистрации</w:t>
      </w:r>
      <w:r w:rsidRPr="00896FD5">
        <w:rPr>
          <w:rFonts w:ascii="Times New Roman" w:hAnsi="Times New Roman" w:cs="Times New Roman"/>
          <w:sz w:val="24"/>
          <w:szCs w:val="24"/>
        </w:rPr>
        <w:t xml:space="preserve"> фамилию, имя, отчество заявителя, адрес, категорию обратившегося (инвалид, многодетная семья, безработные и т.п.</w:t>
      </w:r>
      <w:r w:rsidR="00EC4C74">
        <w:rPr>
          <w:rFonts w:ascii="Times New Roman" w:hAnsi="Times New Roman" w:cs="Times New Roman"/>
          <w:sz w:val="24"/>
          <w:szCs w:val="24"/>
        </w:rPr>
        <w:t>), краткую аннотацию обращения;</w:t>
      </w:r>
    </w:p>
    <w:p w:rsidR="00896FD5" w:rsidRPr="00896FD5" w:rsidRDefault="00896FD5" w:rsidP="00486A50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- </w:t>
      </w:r>
      <w:r w:rsidR="00486A50">
        <w:rPr>
          <w:rFonts w:ascii="Times New Roman" w:hAnsi="Times New Roman" w:cs="Times New Roman"/>
          <w:sz w:val="24"/>
          <w:szCs w:val="24"/>
        </w:rPr>
        <w:t>вносят</w:t>
      </w:r>
      <w:r w:rsidRPr="00896FD5">
        <w:rPr>
          <w:rFonts w:ascii="Times New Roman" w:hAnsi="Times New Roman" w:cs="Times New Roman"/>
          <w:sz w:val="24"/>
          <w:szCs w:val="24"/>
        </w:rPr>
        <w:t xml:space="preserve"> фамилию и инициалы должностного лица, ответств</w:t>
      </w:r>
      <w:r w:rsidR="00486A50">
        <w:rPr>
          <w:rFonts w:ascii="Times New Roman" w:hAnsi="Times New Roman" w:cs="Times New Roman"/>
          <w:sz w:val="24"/>
          <w:szCs w:val="24"/>
        </w:rPr>
        <w:t>енного за исполнение обращения;</w:t>
      </w:r>
    </w:p>
    <w:p w:rsidR="00896FD5" w:rsidRDefault="00486A50" w:rsidP="00486A50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указывают срок исполнения;</w:t>
      </w:r>
    </w:p>
    <w:p w:rsidR="00896FD5" w:rsidRPr="00896FD5" w:rsidRDefault="00486A50" w:rsidP="00486A50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направляют данное обращение на исполнение должностному лицу;</w:t>
      </w:r>
    </w:p>
    <w:p w:rsidR="00896FD5" w:rsidRPr="00896FD5" w:rsidRDefault="00896FD5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2.4.По просьбе, обратившегося гражданина на копии или втором экземпляре принятого обращения делается отметка с указанием даты приёма и подписью принявшего документа.</w:t>
      </w:r>
    </w:p>
    <w:p w:rsidR="00896FD5" w:rsidRPr="00896FD5" w:rsidRDefault="00896FD5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2.5. Все обращения регистрируются в течение трёх дней с даты их поступления.</w:t>
      </w:r>
    </w:p>
    <w:p w:rsidR="00896FD5" w:rsidRPr="00896FD5" w:rsidRDefault="00896FD5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2.6. 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</w:t>
      </w:r>
    </w:p>
    <w:p w:rsidR="00EC4C74" w:rsidRDefault="00896FD5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2.7. Обращение, поступившее по электронной почте, переводится на бумажный носитель, далее исполн</w:t>
      </w:r>
      <w:r w:rsidR="00EC4C74">
        <w:rPr>
          <w:rFonts w:ascii="Times New Roman" w:hAnsi="Times New Roman" w:cs="Times New Roman"/>
          <w:sz w:val="24"/>
          <w:szCs w:val="24"/>
        </w:rPr>
        <w:t>яется как письменное обращение.</w:t>
      </w:r>
      <w:r w:rsidRPr="00896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FD5" w:rsidRPr="00896FD5" w:rsidRDefault="00896FD5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2.8. </w:t>
      </w:r>
      <w:r w:rsidR="00CC12E4">
        <w:rPr>
          <w:rFonts w:ascii="Times New Roman" w:hAnsi="Times New Roman" w:cs="Times New Roman"/>
          <w:sz w:val="24"/>
          <w:szCs w:val="24"/>
        </w:rPr>
        <w:t>При поступлении повторного обращения, к поступившему обращению приобщаются копии материалов по предыдущему обращению. Повторным считается обращение, поступившее от одного и того же гражданина по одному и тому же вопросу, если ранее обращение было рассмотрено и гражданину направлен ответ.</w:t>
      </w:r>
    </w:p>
    <w:p w:rsidR="00896FD5" w:rsidRPr="00896FD5" w:rsidRDefault="00896FD5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2.9. Регистрация письменного обращения осуществляется </w:t>
      </w:r>
      <w:r w:rsidR="005A02EF">
        <w:rPr>
          <w:rFonts w:ascii="Times New Roman" w:hAnsi="Times New Roman" w:cs="Times New Roman"/>
          <w:sz w:val="24"/>
          <w:szCs w:val="24"/>
        </w:rPr>
        <w:t>в книге регистрации обращений граждан городского поселения Игрим.</w:t>
      </w:r>
    </w:p>
    <w:p w:rsidR="00896FD5" w:rsidRPr="00896FD5" w:rsidRDefault="00896FD5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2.10.Регистрационный номер письменного обращения указывается в регистрационном штампе, проставляемом в правом </w:t>
      </w:r>
      <w:r w:rsidR="00CC12E4">
        <w:rPr>
          <w:rFonts w:ascii="Times New Roman" w:hAnsi="Times New Roman" w:cs="Times New Roman"/>
          <w:sz w:val="24"/>
          <w:szCs w:val="24"/>
        </w:rPr>
        <w:t>нижнем</w:t>
      </w:r>
      <w:r w:rsidRPr="00896FD5">
        <w:rPr>
          <w:rFonts w:ascii="Times New Roman" w:hAnsi="Times New Roman" w:cs="Times New Roman"/>
          <w:sz w:val="24"/>
          <w:szCs w:val="24"/>
        </w:rPr>
        <w:t xml:space="preserve"> углу первой страницы. В случае если место, предназначенное для штампа, занято текстом письма, штамп может быть поставлен в ином месте, обеспечивающем его прочтение.</w:t>
      </w:r>
    </w:p>
    <w:p w:rsidR="0085054E" w:rsidRDefault="0085054E" w:rsidP="00896FD5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054E" w:rsidRDefault="0085054E" w:rsidP="00896FD5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6FD5" w:rsidRPr="00771145" w:rsidRDefault="00896FD5" w:rsidP="0085054E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71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Направление обращения должностному лицу администрации</w:t>
      </w:r>
      <w:r w:rsidR="00771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поселения.</w:t>
      </w:r>
    </w:p>
    <w:p w:rsidR="00896FD5" w:rsidRDefault="00896FD5" w:rsidP="0077114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3.1. Ответственные специалисты после регистрации обращений передают их на предварительное рассмотрение главе </w:t>
      </w:r>
      <w:r w:rsidR="00771145">
        <w:rPr>
          <w:rFonts w:ascii="Times New Roman" w:hAnsi="Times New Roman" w:cs="Times New Roman"/>
          <w:sz w:val="24"/>
          <w:szCs w:val="24"/>
        </w:rPr>
        <w:t>поселения</w:t>
      </w:r>
      <w:r w:rsidRPr="00896FD5">
        <w:rPr>
          <w:rFonts w:ascii="Times New Roman" w:hAnsi="Times New Roman" w:cs="Times New Roman"/>
          <w:sz w:val="24"/>
          <w:szCs w:val="24"/>
        </w:rPr>
        <w:t>, его заместителям или должностным лицам в зависимости от того, кому адресовано обращение для изучения и наложения резолюции по н</w:t>
      </w:r>
      <w:r w:rsidR="00771145">
        <w:rPr>
          <w:rFonts w:ascii="Times New Roman" w:hAnsi="Times New Roman" w:cs="Times New Roman"/>
          <w:sz w:val="24"/>
          <w:szCs w:val="24"/>
        </w:rPr>
        <w:t>аправлениям своей деятельности.</w:t>
      </w:r>
    </w:p>
    <w:p w:rsidR="00896FD5" w:rsidRDefault="00896FD5" w:rsidP="0077114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3.2. После предварительного рассмотрения обращения главой </w:t>
      </w:r>
      <w:r w:rsidR="00771145">
        <w:rPr>
          <w:rFonts w:ascii="Times New Roman" w:hAnsi="Times New Roman" w:cs="Times New Roman"/>
          <w:sz w:val="24"/>
          <w:szCs w:val="24"/>
        </w:rPr>
        <w:t>поселения</w:t>
      </w:r>
      <w:r w:rsidRPr="00896FD5">
        <w:rPr>
          <w:rFonts w:ascii="Times New Roman" w:hAnsi="Times New Roman" w:cs="Times New Roman"/>
          <w:sz w:val="24"/>
          <w:szCs w:val="24"/>
        </w:rPr>
        <w:t xml:space="preserve">, заместителями главы </w:t>
      </w:r>
      <w:r w:rsidR="00771145">
        <w:rPr>
          <w:rFonts w:ascii="Times New Roman" w:hAnsi="Times New Roman" w:cs="Times New Roman"/>
          <w:sz w:val="24"/>
          <w:szCs w:val="24"/>
        </w:rPr>
        <w:t>поселения</w:t>
      </w:r>
      <w:r w:rsidRPr="00896FD5">
        <w:rPr>
          <w:rFonts w:ascii="Times New Roman" w:hAnsi="Times New Roman" w:cs="Times New Roman"/>
          <w:sz w:val="24"/>
          <w:szCs w:val="24"/>
        </w:rPr>
        <w:t xml:space="preserve"> либо должностными лицами и наложения ими резолюции с поручением, ответственный специалист направляет обращение вместе с карточкой обращения должностному лицу, которому поручено рассмотрение обращения (далее - ответственный исполнитель), в соответствии с наложенной резолюцией. Если в резолюции указано несколько ответственных исполнителей, ответственный специалист делает копию обращения, материалов, </w:t>
      </w:r>
      <w:r w:rsidR="00771145" w:rsidRPr="00896FD5">
        <w:rPr>
          <w:rFonts w:ascii="Times New Roman" w:hAnsi="Times New Roman" w:cs="Times New Roman"/>
          <w:sz w:val="24"/>
          <w:szCs w:val="24"/>
        </w:rPr>
        <w:t>приложенных к</w:t>
      </w:r>
      <w:r w:rsidRPr="00896FD5">
        <w:rPr>
          <w:rFonts w:ascii="Times New Roman" w:hAnsi="Times New Roman" w:cs="Times New Roman"/>
          <w:sz w:val="24"/>
          <w:szCs w:val="24"/>
        </w:rPr>
        <w:t xml:space="preserve"> обращению, а также карточки обращения в необходимом количестве и направляет их ответственным исполн</w:t>
      </w:r>
      <w:r w:rsidR="00771145">
        <w:rPr>
          <w:rFonts w:ascii="Times New Roman" w:hAnsi="Times New Roman" w:cs="Times New Roman"/>
          <w:sz w:val="24"/>
          <w:szCs w:val="24"/>
        </w:rPr>
        <w:t>ителям</w:t>
      </w:r>
      <w:r w:rsidR="002D1179">
        <w:rPr>
          <w:rFonts w:ascii="Times New Roman" w:hAnsi="Times New Roman" w:cs="Times New Roman"/>
          <w:sz w:val="24"/>
          <w:szCs w:val="24"/>
        </w:rPr>
        <w:t>.</w:t>
      </w:r>
    </w:p>
    <w:p w:rsidR="002D1179" w:rsidRDefault="002D1179" w:rsidP="0077114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Ответственный исполнитель:</w:t>
      </w:r>
    </w:p>
    <w:p w:rsidR="002D1179" w:rsidRDefault="002D1179" w:rsidP="0077114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объективное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2D1179" w:rsidRDefault="002D1179" w:rsidP="0077114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054E">
        <w:rPr>
          <w:rFonts w:ascii="Times New Roman" w:hAnsi="Times New Roman" w:cs="Times New Roman"/>
          <w:sz w:val="24"/>
          <w:szCs w:val="24"/>
        </w:rPr>
        <w:t>запрашивает все необходимые для рассмотрения документы и материалы;</w:t>
      </w:r>
    </w:p>
    <w:p w:rsidR="0085054E" w:rsidRDefault="0085054E" w:rsidP="0077114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координирует ход рассмотрения обращения;</w:t>
      </w:r>
    </w:p>
    <w:p w:rsidR="0085054E" w:rsidRDefault="0085054E" w:rsidP="0077114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 проекты ответов либо поручает подготовку иному должностному лицу, указанному в резолюции как исполнитель.</w:t>
      </w:r>
    </w:p>
    <w:p w:rsidR="0085054E" w:rsidRPr="00896FD5" w:rsidRDefault="0085054E" w:rsidP="0077114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Глава поселения вправе указывать сокращенные сроки рассмотрения обращений. </w:t>
      </w:r>
    </w:p>
    <w:p w:rsidR="00896FD5" w:rsidRPr="00896FD5" w:rsidRDefault="00896FD5" w:rsidP="00896FD5">
      <w:pPr>
        <w:pStyle w:val="HEADER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FD5" w:rsidRPr="00771145" w:rsidRDefault="00896FD5" w:rsidP="00896FD5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6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Постановка обращений граждан на контроль</w:t>
      </w:r>
      <w:r w:rsidR="00771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896FD5" w:rsidRPr="00896FD5" w:rsidRDefault="00896FD5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4.1. Все поступающие обращения граждан ставятся на контроль. Постановка обращений на контроль производится в целях обеспечения объективного, всестороннего, своевременного и качественного рассмотрения обращений граждан, недопущения недостатков в работе администрации </w:t>
      </w:r>
      <w:r w:rsidR="002D1179">
        <w:rPr>
          <w:rFonts w:ascii="Times New Roman" w:hAnsi="Times New Roman" w:cs="Times New Roman"/>
          <w:sz w:val="24"/>
          <w:szCs w:val="24"/>
        </w:rPr>
        <w:t>поселения</w:t>
      </w:r>
      <w:r w:rsidRPr="00896FD5">
        <w:rPr>
          <w:rFonts w:ascii="Times New Roman" w:hAnsi="Times New Roman" w:cs="Times New Roman"/>
          <w:sz w:val="24"/>
          <w:szCs w:val="24"/>
        </w:rPr>
        <w:t>, выявления принимавшихся мер в случае повторных (многократных) обращений граждан.</w:t>
      </w:r>
    </w:p>
    <w:p w:rsidR="00896FD5" w:rsidRPr="00896FD5" w:rsidRDefault="00896FD5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4.2. На особый контроль ставятся поручения о рассмотрении обращений Президента Российской Федерации, Председателя Правительства Российской Федерации, Председателя Федерального Собрания Российской Федерации, Губернатора Ханты-Мансийского автономного округа - Югры, Правительства Ханты-Мансийского автономного округа - Югры, государственных органов власти Ханты-Мансийского автономного округа - Югры, депутатов всех уровней.</w:t>
      </w:r>
    </w:p>
    <w:p w:rsidR="00896FD5" w:rsidRPr="00896FD5" w:rsidRDefault="00896FD5" w:rsidP="0077114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4.3. Контроль за соблюдением сроков рассмотрения обращений, поступивших в адрес главы </w:t>
      </w:r>
      <w:r w:rsidR="00771145">
        <w:rPr>
          <w:rFonts w:ascii="Times New Roman" w:hAnsi="Times New Roman" w:cs="Times New Roman"/>
          <w:sz w:val="24"/>
          <w:szCs w:val="24"/>
        </w:rPr>
        <w:t>поселения</w:t>
      </w:r>
      <w:r w:rsidRPr="00896FD5">
        <w:rPr>
          <w:rFonts w:ascii="Times New Roman" w:hAnsi="Times New Roman" w:cs="Times New Roman"/>
          <w:sz w:val="24"/>
          <w:szCs w:val="24"/>
        </w:rPr>
        <w:t xml:space="preserve"> - осуществляет </w:t>
      </w:r>
      <w:r w:rsidR="00813A8B">
        <w:rPr>
          <w:rFonts w:ascii="Times New Roman" w:hAnsi="Times New Roman" w:cs="Times New Roman"/>
          <w:sz w:val="24"/>
          <w:szCs w:val="24"/>
        </w:rPr>
        <w:t>ведущий специалист администрации поселения</w:t>
      </w:r>
      <w:r w:rsidR="002D1179">
        <w:rPr>
          <w:rFonts w:ascii="Times New Roman" w:hAnsi="Times New Roman" w:cs="Times New Roman"/>
          <w:sz w:val="24"/>
          <w:szCs w:val="24"/>
        </w:rPr>
        <w:t>.</w:t>
      </w:r>
    </w:p>
    <w:p w:rsidR="00896FD5" w:rsidRPr="00896FD5" w:rsidRDefault="00896FD5" w:rsidP="00896FD5">
      <w:pPr>
        <w:pStyle w:val="HEADER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FD5" w:rsidRPr="00771145" w:rsidRDefault="00896FD5" w:rsidP="00896FD5">
      <w:pPr>
        <w:pStyle w:val="HEADERTEXT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96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1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V. Рассмотрение обращения гражданина в администрации </w:t>
      </w:r>
      <w:r w:rsidR="00011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поселения</w:t>
      </w:r>
      <w:r w:rsidRPr="0077114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96FD5" w:rsidRPr="00896FD5" w:rsidRDefault="00896FD5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5.1. Обращения, поступившие в адрес главы </w:t>
      </w:r>
      <w:r w:rsidR="00771145">
        <w:rPr>
          <w:rFonts w:ascii="Times New Roman" w:hAnsi="Times New Roman" w:cs="Times New Roman"/>
          <w:sz w:val="24"/>
          <w:szCs w:val="24"/>
        </w:rPr>
        <w:t>поселения</w:t>
      </w:r>
      <w:r w:rsidR="00AD6777">
        <w:rPr>
          <w:rFonts w:ascii="Times New Roman" w:hAnsi="Times New Roman" w:cs="Times New Roman"/>
          <w:sz w:val="24"/>
          <w:szCs w:val="24"/>
        </w:rPr>
        <w:t xml:space="preserve"> </w:t>
      </w:r>
      <w:r w:rsidRPr="00896FD5">
        <w:rPr>
          <w:rFonts w:ascii="Times New Roman" w:hAnsi="Times New Roman" w:cs="Times New Roman"/>
          <w:sz w:val="24"/>
          <w:szCs w:val="24"/>
        </w:rPr>
        <w:t>подлежат обязательному рассмотрению.</w:t>
      </w:r>
    </w:p>
    <w:p w:rsidR="00896FD5" w:rsidRPr="00896FD5" w:rsidRDefault="00771145" w:rsidP="00771145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6FD5" w:rsidRPr="00896FD5">
        <w:rPr>
          <w:rFonts w:ascii="Times New Roman" w:hAnsi="Times New Roman" w:cs="Times New Roman"/>
          <w:sz w:val="24"/>
          <w:szCs w:val="24"/>
        </w:rPr>
        <w:t>5.2. Обращения рассматриваются в течение 30 календарных дней со дня регистрации, если не установлен более короткий контрольный срок рассмотрения.</w:t>
      </w:r>
    </w:p>
    <w:p w:rsidR="00896FD5" w:rsidRPr="00896FD5" w:rsidRDefault="00771145" w:rsidP="00771145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6FD5" w:rsidRPr="00896FD5">
        <w:rPr>
          <w:rFonts w:ascii="Times New Roman" w:hAnsi="Times New Roman" w:cs="Times New Roman"/>
          <w:sz w:val="24"/>
          <w:szCs w:val="24"/>
        </w:rPr>
        <w:t>Обращение, содержащее информацию о фактах возможных нарушений законодательства Российской Федерации в сфере миграции, рассматривается в течение 20 дней со дня его регистрации.</w:t>
      </w:r>
    </w:p>
    <w:p w:rsidR="00771145" w:rsidRPr="00896FD5" w:rsidRDefault="00057A4C" w:rsidP="005A02E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</w:t>
      </w:r>
      <w:r w:rsidR="00771145">
        <w:rPr>
          <w:rFonts w:ascii="Times New Roman" w:hAnsi="Times New Roman" w:cs="Times New Roman"/>
          <w:sz w:val="24"/>
          <w:szCs w:val="24"/>
        </w:rPr>
        <w:t>. Ответственный исполнитель:</w:t>
      </w:r>
    </w:p>
    <w:p w:rsidR="00896FD5" w:rsidRPr="00896FD5" w:rsidRDefault="00896FD5" w:rsidP="005A02E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- обеспечивает объективное, всестороннее и своевременное рассмотрение обращения, при необходимости - с участием гражданина, направившего обра</w:t>
      </w:r>
      <w:r w:rsidR="005A02EF">
        <w:rPr>
          <w:rFonts w:ascii="Times New Roman" w:hAnsi="Times New Roman" w:cs="Times New Roman"/>
          <w:sz w:val="24"/>
          <w:szCs w:val="24"/>
        </w:rPr>
        <w:t>щение;</w:t>
      </w:r>
    </w:p>
    <w:p w:rsidR="00896FD5" w:rsidRPr="00896FD5" w:rsidRDefault="00896FD5" w:rsidP="005A02E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- запрашивает необходимые для рассмотрения обращения документы и материалы в органах государственной власти, органах местного самоуправления и у должностных лиц, за исключением судов, органов дознания и орга</w:t>
      </w:r>
      <w:r w:rsidR="005A02EF">
        <w:rPr>
          <w:rFonts w:ascii="Times New Roman" w:hAnsi="Times New Roman" w:cs="Times New Roman"/>
          <w:sz w:val="24"/>
          <w:szCs w:val="24"/>
        </w:rPr>
        <w:t>нов предварительного следствия;</w:t>
      </w:r>
    </w:p>
    <w:p w:rsidR="00896FD5" w:rsidRPr="00896FD5" w:rsidRDefault="00896FD5" w:rsidP="005A02E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- принимает меры по восстановлению или защите нарушенных прав, свобод и</w:t>
      </w:r>
      <w:r w:rsidR="005A02EF">
        <w:rPr>
          <w:rFonts w:ascii="Times New Roman" w:hAnsi="Times New Roman" w:cs="Times New Roman"/>
          <w:sz w:val="24"/>
          <w:szCs w:val="24"/>
        </w:rPr>
        <w:t xml:space="preserve"> законных интересов гражданина;</w:t>
      </w:r>
    </w:p>
    <w:p w:rsidR="00896FD5" w:rsidRPr="00896FD5" w:rsidRDefault="00896FD5" w:rsidP="0077114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- уведомляет гражданина о направлении обращения на рассмотрение в другой орган государственной власти, орган местного самоуправления или иному должностному лицу в </w:t>
      </w:r>
      <w:r w:rsidR="00771145">
        <w:rPr>
          <w:rFonts w:ascii="Times New Roman" w:hAnsi="Times New Roman" w:cs="Times New Roman"/>
          <w:sz w:val="24"/>
          <w:szCs w:val="24"/>
        </w:rPr>
        <w:t>соответствии с их компетенцией.</w:t>
      </w:r>
    </w:p>
    <w:p w:rsidR="00896FD5" w:rsidRPr="00896FD5" w:rsidRDefault="00057A4C" w:rsidP="0077114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. В случае получения направленного в установленном порядке запроса органа государственной власти, органа местного самоуправления или должностного лица, рассматривающих обращение, администрация </w:t>
      </w:r>
      <w:r w:rsidR="00771145"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в течение 15 дней представляет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охраняемую федеральным законом тайну, и для которых установлен </w:t>
      </w:r>
      <w:r w:rsidR="00771145">
        <w:rPr>
          <w:rFonts w:ascii="Times New Roman" w:hAnsi="Times New Roman" w:cs="Times New Roman"/>
          <w:sz w:val="24"/>
          <w:szCs w:val="24"/>
        </w:rPr>
        <w:t>особый порядок представления.</w:t>
      </w:r>
    </w:p>
    <w:p w:rsidR="00896FD5" w:rsidRPr="00896FD5" w:rsidRDefault="00057A4C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. В случае, если обращение, по мнению ответственного исполнителя, направлено не по принадлежности, он в двухдневный срок возвращает данное обращение </w:t>
      </w:r>
      <w:r w:rsidR="002D1179">
        <w:rPr>
          <w:rFonts w:ascii="Times New Roman" w:hAnsi="Times New Roman" w:cs="Times New Roman"/>
          <w:sz w:val="24"/>
          <w:szCs w:val="24"/>
        </w:rPr>
        <w:t xml:space="preserve">ведущему </w:t>
      </w:r>
      <w:r w:rsidR="00896FD5" w:rsidRPr="00896FD5">
        <w:rPr>
          <w:rFonts w:ascii="Times New Roman" w:hAnsi="Times New Roman" w:cs="Times New Roman"/>
          <w:sz w:val="24"/>
          <w:szCs w:val="24"/>
        </w:rPr>
        <w:t>специалисту</w:t>
      </w:r>
      <w:r w:rsidR="002D1179">
        <w:rPr>
          <w:rFonts w:ascii="Times New Roman" w:hAnsi="Times New Roman" w:cs="Times New Roman"/>
          <w:sz w:val="24"/>
          <w:szCs w:val="24"/>
        </w:rPr>
        <w:t xml:space="preserve"> администрации 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, указывая в сопроводительной служебной записке на имя главы </w:t>
      </w:r>
      <w:r w:rsidR="006A459C"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либо должностного лица, давшего поручение, обоснование возврата обращения и орган администрации </w:t>
      </w:r>
      <w:r w:rsidR="005A02EF"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либо должностное лицо, котор</w:t>
      </w:r>
      <w:r w:rsidR="006A459C">
        <w:rPr>
          <w:rFonts w:ascii="Times New Roman" w:hAnsi="Times New Roman" w:cs="Times New Roman"/>
          <w:sz w:val="24"/>
          <w:szCs w:val="24"/>
        </w:rPr>
        <w:t>ым следует направить обращение.</w:t>
      </w:r>
    </w:p>
    <w:p w:rsidR="00896FD5" w:rsidRPr="00896FD5" w:rsidRDefault="00057A4C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. В случае, если решение поставленных в обращении вопросов требует принятия отдельного решения, правового акта либо внесения дополнений (изменений) в существующий, ответственный исполнитель не позднее чем за 5 дней до дня окончания рассмотрения обращения готовит служебную записку на имя главы </w:t>
      </w:r>
      <w:r w:rsidR="006A459C"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, заместителя главы </w:t>
      </w:r>
      <w:r w:rsidR="006A459C"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, должностного лица, в зависимости от того, кем было дано поручение, о вариантах решения вопросов, поставленных в обращении, </w:t>
      </w:r>
      <w:r w:rsidR="006A459C">
        <w:rPr>
          <w:rFonts w:ascii="Times New Roman" w:hAnsi="Times New Roman" w:cs="Times New Roman"/>
          <w:sz w:val="24"/>
          <w:szCs w:val="24"/>
        </w:rPr>
        <w:t>и предложениями для их решения.</w:t>
      </w:r>
    </w:p>
    <w:p w:rsidR="00896FD5" w:rsidRPr="00896FD5" w:rsidRDefault="00896FD5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После получения указаний (поручений) к служебной записке, ответственный исполнитель осуществляет необходимые действия и процедуры в соответствии с его компетенцией. Гражданину направляется ответ о вариантах решения вопросов, поставленных в его обращении, постановке обращения на контроль и дополнительно</w:t>
      </w:r>
      <w:r w:rsidR="006A459C">
        <w:rPr>
          <w:rFonts w:ascii="Times New Roman" w:hAnsi="Times New Roman" w:cs="Times New Roman"/>
          <w:sz w:val="24"/>
          <w:szCs w:val="24"/>
        </w:rPr>
        <w:t>м информировании о результатах.</w:t>
      </w:r>
    </w:p>
    <w:p w:rsidR="00896FD5" w:rsidRPr="00896FD5" w:rsidRDefault="00896FD5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После принятия окончательного решения по вопросам, поставленным в таком обращении, ответственный исполнитель информирует заявителя о решении его вопроса, направляет информацию </w:t>
      </w:r>
      <w:r w:rsidR="002D1179">
        <w:rPr>
          <w:rFonts w:ascii="Times New Roman" w:hAnsi="Times New Roman" w:cs="Times New Roman"/>
          <w:sz w:val="24"/>
          <w:szCs w:val="24"/>
        </w:rPr>
        <w:t>ведущему специалисту</w:t>
      </w:r>
      <w:r w:rsidRPr="00896FD5">
        <w:rPr>
          <w:rFonts w:ascii="Times New Roman" w:hAnsi="Times New Roman" w:cs="Times New Roman"/>
          <w:sz w:val="24"/>
          <w:szCs w:val="24"/>
        </w:rPr>
        <w:t xml:space="preserve"> </w:t>
      </w:r>
      <w:r w:rsidR="006A459C">
        <w:rPr>
          <w:rFonts w:ascii="Times New Roman" w:hAnsi="Times New Roman" w:cs="Times New Roman"/>
          <w:sz w:val="24"/>
          <w:szCs w:val="24"/>
        </w:rPr>
        <w:t>для снятия с контроля.</w:t>
      </w:r>
    </w:p>
    <w:p w:rsidR="00896FD5" w:rsidRPr="00896FD5" w:rsidRDefault="00057A4C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. На поступившие в адрес главы </w:t>
      </w:r>
      <w:r w:rsidR="006A459C"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стандартные поздравления, соболезнования, письма, присланные для сведения и т.д. вправе ответ не направлять.</w:t>
      </w:r>
    </w:p>
    <w:p w:rsidR="00896FD5" w:rsidRPr="00896FD5" w:rsidRDefault="006A459C" w:rsidP="006A459C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57A4C">
        <w:rPr>
          <w:rFonts w:ascii="Times New Roman" w:hAnsi="Times New Roman" w:cs="Times New Roman"/>
          <w:sz w:val="24"/>
          <w:szCs w:val="24"/>
        </w:rPr>
        <w:t>5.8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. После рассмотрения обращения, поступившего на имя главы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ответственный исполнитель готовит ответ на обращение за подписью главы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или первого заместителя главы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на бланке установленной формы. После подписания, ответ регистри</w:t>
      </w:r>
      <w:r w:rsidR="002D1179">
        <w:rPr>
          <w:rFonts w:ascii="Times New Roman" w:hAnsi="Times New Roman" w:cs="Times New Roman"/>
          <w:sz w:val="24"/>
          <w:szCs w:val="24"/>
        </w:rPr>
        <w:t>руется и направляется заявителю.</w:t>
      </w:r>
    </w:p>
    <w:p w:rsidR="00896FD5" w:rsidRPr="00896FD5" w:rsidRDefault="006A459C" w:rsidP="006A459C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57A4C">
        <w:rPr>
          <w:rFonts w:ascii="Times New Roman" w:hAnsi="Times New Roman" w:cs="Times New Roman"/>
          <w:sz w:val="24"/>
          <w:szCs w:val="24"/>
        </w:rPr>
        <w:t>5.9</w:t>
      </w:r>
      <w:r w:rsidR="00896FD5" w:rsidRPr="00896FD5">
        <w:rPr>
          <w:rFonts w:ascii="Times New Roman" w:hAnsi="Times New Roman" w:cs="Times New Roman"/>
          <w:sz w:val="24"/>
          <w:szCs w:val="24"/>
        </w:rPr>
        <w:t>. Контроль за выполнением, а также централизованную подготовку ответа заявителю осуществляет ответственный исполнитель, указанный в поручении первым.</w:t>
      </w:r>
    </w:p>
    <w:p w:rsidR="00896FD5" w:rsidRPr="00896FD5" w:rsidRDefault="00057A4C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. Ответственный исполнитель вправе пригласить заявителя для личной беседы, </w:t>
      </w:r>
      <w:r w:rsidR="00896FD5" w:rsidRPr="00896FD5">
        <w:rPr>
          <w:rFonts w:ascii="Times New Roman" w:hAnsi="Times New Roman" w:cs="Times New Roman"/>
          <w:sz w:val="24"/>
          <w:szCs w:val="24"/>
        </w:rPr>
        <w:lastRenderedPageBreak/>
        <w:t>запросить в установленном порядке дополнительные материалы и объяснения у заявителя и иных юридических и физических лиц.</w:t>
      </w:r>
    </w:p>
    <w:p w:rsidR="00896FD5" w:rsidRPr="00896FD5" w:rsidRDefault="00896FD5" w:rsidP="00896FD5">
      <w:pPr>
        <w:pStyle w:val="HEADER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FD5" w:rsidRPr="006A459C" w:rsidRDefault="00896FD5" w:rsidP="00896FD5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6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45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VI. Продление срока рассмотрения обращений граждан</w:t>
      </w:r>
      <w:r w:rsidR="006A45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6A45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96FD5" w:rsidRPr="00896FD5" w:rsidRDefault="00896FD5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6.1. Рассмотрение обращения осуществляется в течение 30 календарных дней со дня его регистрации, если не установлен более коро</w:t>
      </w:r>
      <w:r w:rsidR="006A459C">
        <w:rPr>
          <w:rFonts w:ascii="Times New Roman" w:hAnsi="Times New Roman" w:cs="Times New Roman"/>
          <w:sz w:val="24"/>
          <w:szCs w:val="24"/>
        </w:rPr>
        <w:t>ткий срок исполнения обращения.</w:t>
      </w:r>
    </w:p>
    <w:p w:rsidR="00896FD5" w:rsidRPr="00896FD5" w:rsidRDefault="00896FD5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6.2. В исключительных случаях, а также в случае направления запроса о предоставлении информации, необходимой для рассмотрения обращения, в иной орган государственной власти, орган местного самоуправления или должностному лицу срок рассмотрения обращения может быть продл</w:t>
      </w:r>
      <w:r w:rsidR="006A459C">
        <w:rPr>
          <w:rFonts w:ascii="Times New Roman" w:hAnsi="Times New Roman" w:cs="Times New Roman"/>
          <w:sz w:val="24"/>
          <w:szCs w:val="24"/>
        </w:rPr>
        <w:t>ен, но не более чем на 30 дней.</w:t>
      </w:r>
    </w:p>
    <w:p w:rsidR="00896FD5" w:rsidRPr="00896FD5" w:rsidRDefault="00896FD5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6.3.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рассмотрения обращения и представляет ее главе </w:t>
      </w:r>
      <w:r w:rsidR="006A459C">
        <w:rPr>
          <w:rFonts w:ascii="Times New Roman" w:hAnsi="Times New Roman" w:cs="Times New Roman"/>
          <w:sz w:val="24"/>
          <w:szCs w:val="24"/>
        </w:rPr>
        <w:t>поселения</w:t>
      </w:r>
      <w:r w:rsidRPr="00896FD5">
        <w:rPr>
          <w:rFonts w:ascii="Times New Roman" w:hAnsi="Times New Roman" w:cs="Times New Roman"/>
          <w:sz w:val="24"/>
          <w:szCs w:val="24"/>
        </w:rPr>
        <w:t xml:space="preserve">, заместителю главы </w:t>
      </w:r>
      <w:r w:rsidR="006A459C">
        <w:rPr>
          <w:rFonts w:ascii="Times New Roman" w:hAnsi="Times New Roman" w:cs="Times New Roman"/>
          <w:sz w:val="24"/>
          <w:szCs w:val="24"/>
        </w:rPr>
        <w:t>поселения</w:t>
      </w:r>
      <w:r w:rsidRPr="00896FD5">
        <w:rPr>
          <w:rFonts w:ascii="Times New Roman" w:hAnsi="Times New Roman" w:cs="Times New Roman"/>
          <w:sz w:val="24"/>
          <w:szCs w:val="24"/>
        </w:rPr>
        <w:t xml:space="preserve">, должностному лицу администрации </w:t>
      </w:r>
      <w:r w:rsidR="006A459C">
        <w:rPr>
          <w:rFonts w:ascii="Times New Roman" w:hAnsi="Times New Roman" w:cs="Times New Roman"/>
          <w:sz w:val="24"/>
          <w:szCs w:val="24"/>
        </w:rPr>
        <w:t>поселения</w:t>
      </w:r>
      <w:r w:rsidRPr="00896FD5">
        <w:rPr>
          <w:rFonts w:ascii="Times New Roman" w:hAnsi="Times New Roman" w:cs="Times New Roman"/>
          <w:sz w:val="24"/>
          <w:szCs w:val="24"/>
        </w:rPr>
        <w:t>, по поручению которого рассматривается обращение.</w:t>
      </w:r>
    </w:p>
    <w:p w:rsidR="00896FD5" w:rsidRPr="00896FD5" w:rsidRDefault="006A459C" w:rsidP="006A459C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6.4. На основании служебной записки главой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, заместителями главы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, должностными лицами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принимается решение о продлении срока рассмотрения обращения.</w:t>
      </w:r>
    </w:p>
    <w:p w:rsidR="00896FD5" w:rsidRPr="00896FD5" w:rsidRDefault="00896FD5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6.5. В случае принятия решения о продлении срока рассмотрения обращения ответственный исполнитель направляет гражданину уведомление о продлении срока рассмотрения его обращения с указание</w:t>
      </w:r>
      <w:r w:rsidR="006A459C">
        <w:rPr>
          <w:rFonts w:ascii="Times New Roman" w:hAnsi="Times New Roman" w:cs="Times New Roman"/>
          <w:sz w:val="24"/>
          <w:szCs w:val="24"/>
        </w:rPr>
        <w:t>м причин.</w:t>
      </w:r>
    </w:p>
    <w:p w:rsidR="00896FD5" w:rsidRPr="00896FD5" w:rsidRDefault="00896FD5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6.6. Если контроль за рассмотрением обращения установлен вышестоящим органом, ответственный исполнитель обязан заблаговременно согласовать продление срока рассмотрения обращения с руководителем либо исполнителем вышестоящего органа, направившего</w:t>
      </w:r>
      <w:r w:rsidR="006A459C">
        <w:rPr>
          <w:rFonts w:ascii="Times New Roman" w:hAnsi="Times New Roman" w:cs="Times New Roman"/>
          <w:sz w:val="24"/>
          <w:szCs w:val="24"/>
        </w:rPr>
        <w:t xml:space="preserve"> обращение.</w:t>
      </w:r>
    </w:p>
    <w:p w:rsidR="00896FD5" w:rsidRPr="00896FD5" w:rsidRDefault="00896FD5" w:rsidP="00896FD5">
      <w:pPr>
        <w:pStyle w:val="HEADER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FD5" w:rsidRPr="006A459C" w:rsidRDefault="00896FD5" w:rsidP="00896FD5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6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45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VII. Личный прием граждан</w:t>
      </w:r>
      <w:r w:rsidR="006A45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6A45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96FD5" w:rsidRPr="00896FD5" w:rsidRDefault="00896FD5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7.1. </w:t>
      </w:r>
      <w:r w:rsidR="00AA2AEF">
        <w:rPr>
          <w:rFonts w:ascii="Times New Roman" w:hAnsi="Times New Roman" w:cs="Times New Roman"/>
          <w:sz w:val="24"/>
          <w:szCs w:val="24"/>
        </w:rPr>
        <w:t>Личный прием граждан проводится главой поселения и его заместителем.</w:t>
      </w:r>
      <w:r w:rsidR="007319A2">
        <w:rPr>
          <w:rFonts w:ascii="Times New Roman" w:hAnsi="Times New Roman" w:cs="Times New Roman"/>
          <w:sz w:val="24"/>
          <w:szCs w:val="24"/>
        </w:rPr>
        <w:t xml:space="preserve"> Информация об установленных для приема днях и часах доводится до сведения граждан.</w:t>
      </w:r>
    </w:p>
    <w:p w:rsidR="00896FD5" w:rsidRPr="00896FD5" w:rsidRDefault="00896FD5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Право на в</w:t>
      </w:r>
      <w:r w:rsidR="006A459C">
        <w:rPr>
          <w:rFonts w:ascii="Times New Roman" w:hAnsi="Times New Roman" w:cs="Times New Roman"/>
          <w:sz w:val="24"/>
          <w:szCs w:val="24"/>
        </w:rPr>
        <w:t>неочередной личный прием имеют:</w:t>
      </w:r>
    </w:p>
    <w:p w:rsidR="00896FD5" w:rsidRPr="00896FD5" w:rsidRDefault="00896FD5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- ветераны и инвали</w:t>
      </w:r>
      <w:r w:rsidR="006A459C">
        <w:rPr>
          <w:rFonts w:ascii="Times New Roman" w:hAnsi="Times New Roman" w:cs="Times New Roman"/>
          <w:sz w:val="24"/>
          <w:szCs w:val="24"/>
        </w:rPr>
        <w:t>ды Великой Отечественной войны;</w:t>
      </w:r>
    </w:p>
    <w:p w:rsidR="00896FD5" w:rsidRPr="00896FD5" w:rsidRDefault="00896FD5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- ветер</w:t>
      </w:r>
      <w:r w:rsidR="006A459C">
        <w:rPr>
          <w:rFonts w:ascii="Times New Roman" w:hAnsi="Times New Roman" w:cs="Times New Roman"/>
          <w:sz w:val="24"/>
          <w:szCs w:val="24"/>
        </w:rPr>
        <w:t>аны и инвалиды боевых действий;</w:t>
      </w:r>
    </w:p>
    <w:p w:rsidR="00896FD5" w:rsidRPr="00896FD5" w:rsidRDefault="00896FD5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- инвалиды I и II групп, их законные представители, </w:t>
      </w:r>
      <w:r w:rsidR="006A459C">
        <w:rPr>
          <w:rFonts w:ascii="Times New Roman" w:hAnsi="Times New Roman" w:cs="Times New Roman"/>
          <w:sz w:val="24"/>
          <w:szCs w:val="24"/>
        </w:rPr>
        <w:t>семьи, имеющие детей-инвалидов;</w:t>
      </w:r>
    </w:p>
    <w:p w:rsidR="00896FD5" w:rsidRPr="00896FD5" w:rsidRDefault="006A459C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беременные женщины;</w:t>
      </w:r>
    </w:p>
    <w:p w:rsidR="00896FD5" w:rsidRPr="00896FD5" w:rsidRDefault="00896FD5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- граждане, пришедшие на прием с</w:t>
      </w:r>
      <w:r w:rsidR="006A459C">
        <w:rPr>
          <w:rFonts w:ascii="Times New Roman" w:hAnsi="Times New Roman" w:cs="Times New Roman"/>
          <w:sz w:val="24"/>
          <w:szCs w:val="24"/>
        </w:rPr>
        <w:t xml:space="preserve"> детьми в возрасте до трех лет.</w:t>
      </w:r>
    </w:p>
    <w:p w:rsidR="00896FD5" w:rsidRPr="00011D89" w:rsidRDefault="00896FD5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Право на первоочередной личный прием по вопросам, регулируем</w:t>
      </w:r>
      <w:r w:rsidRPr="00011D89">
        <w:rPr>
          <w:rFonts w:ascii="Times New Roman" w:hAnsi="Times New Roman" w:cs="Times New Roman"/>
          <w:sz w:val="24"/>
          <w:szCs w:val="24"/>
        </w:rPr>
        <w:t xml:space="preserve">ым </w:t>
      </w:r>
      <w:r w:rsidRPr="00011D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Законами Российской </w:t>
      </w:r>
      <w:r w:rsidR="00D0529C" w:rsidRPr="00011D89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от 15.01.93 N 4301-1 «</w:t>
      </w:r>
      <w:r w:rsidRPr="00011D89">
        <w:rPr>
          <w:rFonts w:ascii="Times New Roman" w:hAnsi="Times New Roman" w:cs="Times New Roman"/>
          <w:color w:val="000000" w:themeColor="text1"/>
          <w:sz w:val="24"/>
          <w:szCs w:val="24"/>
        </w:rPr>
        <w:t>О статусе Героев Советского Союза, Героев Российской Федерации и полных к</w:t>
      </w:r>
      <w:r w:rsidR="00D0529C" w:rsidRPr="00011D89">
        <w:rPr>
          <w:rFonts w:ascii="Times New Roman" w:hAnsi="Times New Roman" w:cs="Times New Roman"/>
          <w:color w:val="000000" w:themeColor="text1"/>
          <w:sz w:val="24"/>
          <w:szCs w:val="24"/>
        </w:rPr>
        <w:t>авалеров ордена Славы»</w:t>
      </w:r>
      <w:r w:rsidR="006A459C" w:rsidRPr="00011D89">
        <w:rPr>
          <w:rFonts w:ascii="Times New Roman" w:hAnsi="Times New Roman" w:cs="Times New Roman"/>
          <w:color w:val="000000" w:themeColor="text1"/>
          <w:sz w:val="24"/>
          <w:szCs w:val="24"/>
        </w:rPr>
        <w:t>, имеют:</w:t>
      </w:r>
    </w:p>
    <w:p w:rsidR="00896FD5" w:rsidRPr="00011D89" w:rsidRDefault="006A459C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1D89">
        <w:rPr>
          <w:rFonts w:ascii="Times New Roman" w:hAnsi="Times New Roman" w:cs="Times New Roman"/>
          <w:sz w:val="24"/>
          <w:szCs w:val="24"/>
        </w:rPr>
        <w:t>- Герои Советского Союза;</w:t>
      </w:r>
    </w:p>
    <w:p w:rsidR="00896FD5" w:rsidRPr="00896FD5" w:rsidRDefault="00D0529C" w:rsidP="00D052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Герои Российской Федерации;</w:t>
      </w:r>
    </w:p>
    <w:p w:rsidR="00896FD5" w:rsidRPr="00896FD5" w:rsidRDefault="006A459C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полные кавалеры ордена Славы.</w:t>
      </w:r>
    </w:p>
    <w:p w:rsidR="00896FD5" w:rsidRPr="00896FD5" w:rsidRDefault="00896FD5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Правом на прием в первоочередном порядке по вопросам своей деятельности так же пользуются члены Совета Федерации, депутаты Госуда</w:t>
      </w:r>
      <w:r w:rsidR="006A459C">
        <w:rPr>
          <w:rFonts w:ascii="Times New Roman" w:hAnsi="Times New Roman" w:cs="Times New Roman"/>
          <w:sz w:val="24"/>
          <w:szCs w:val="24"/>
        </w:rPr>
        <w:t>рственной Думы.</w:t>
      </w:r>
    </w:p>
    <w:p w:rsidR="00896FD5" w:rsidRPr="00896FD5" w:rsidRDefault="00896FD5" w:rsidP="006A459C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7.2. Глава </w:t>
      </w:r>
      <w:r w:rsidR="006A459C">
        <w:rPr>
          <w:rFonts w:ascii="Times New Roman" w:hAnsi="Times New Roman" w:cs="Times New Roman"/>
          <w:sz w:val="24"/>
          <w:szCs w:val="24"/>
        </w:rPr>
        <w:t>поселения</w:t>
      </w:r>
      <w:r w:rsidRPr="00896FD5">
        <w:rPr>
          <w:rFonts w:ascii="Times New Roman" w:hAnsi="Times New Roman" w:cs="Times New Roman"/>
          <w:sz w:val="24"/>
          <w:szCs w:val="24"/>
        </w:rPr>
        <w:t>, заместител</w:t>
      </w:r>
      <w:r w:rsidR="00AA2AEF">
        <w:rPr>
          <w:rFonts w:ascii="Times New Roman" w:hAnsi="Times New Roman" w:cs="Times New Roman"/>
          <w:sz w:val="24"/>
          <w:szCs w:val="24"/>
        </w:rPr>
        <w:t>ь</w:t>
      </w:r>
      <w:r w:rsidRPr="00896FD5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6A459C">
        <w:rPr>
          <w:rFonts w:ascii="Times New Roman" w:hAnsi="Times New Roman" w:cs="Times New Roman"/>
          <w:sz w:val="24"/>
          <w:szCs w:val="24"/>
        </w:rPr>
        <w:t>поселения</w:t>
      </w:r>
      <w:r w:rsidRPr="00896FD5">
        <w:rPr>
          <w:rFonts w:ascii="Times New Roman" w:hAnsi="Times New Roman" w:cs="Times New Roman"/>
          <w:sz w:val="24"/>
          <w:szCs w:val="24"/>
        </w:rPr>
        <w:t xml:space="preserve"> при рассмотрении обращений граждан в пределах своей компетенции могут приглашать на прием специалистов органов, создавать комиссии для проверки фактов, изложенных в обращениях, проверять исполнение ранее принятых решений по обращениям граждан, поручать рассмотрение </w:t>
      </w:r>
      <w:r w:rsidRPr="00896FD5">
        <w:rPr>
          <w:rFonts w:ascii="Times New Roman" w:hAnsi="Times New Roman" w:cs="Times New Roman"/>
          <w:sz w:val="24"/>
          <w:szCs w:val="24"/>
        </w:rPr>
        <w:lastRenderedPageBreak/>
        <w:t>обращения должностным</w:t>
      </w:r>
      <w:r w:rsidR="006A459C">
        <w:rPr>
          <w:rFonts w:ascii="Times New Roman" w:hAnsi="Times New Roman" w:cs="Times New Roman"/>
          <w:sz w:val="24"/>
          <w:szCs w:val="24"/>
        </w:rPr>
        <w:t xml:space="preserve"> лицам в порядке подчиненности.</w:t>
      </w:r>
    </w:p>
    <w:p w:rsidR="00896FD5" w:rsidRPr="00896FD5" w:rsidRDefault="00D0529C" w:rsidP="00B4033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896FD5" w:rsidRPr="00896FD5">
        <w:rPr>
          <w:rFonts w:ascii="Times New Roman" w:hAnsi="Times New Roman" w:cs="Times New Roman"/>
          <w:sz w:val="24"/>
          <w:szCs w:val="24"/>
        </w:rPr>
        <w:t>. Орг</w:t>
      </w:r>
      <w:r w:rsidR="00AA2AEF">
        <w:rPr>
          <w:rFonts w:ascii="Times New Roman" w:hAnsi="Times New Roman" w:cs="Times New Roman"/>
          <w:sz w:val="24"/>
          <w:szCs w:val="24"/>
        </w:rPr>
        <w:t xml:space="preserve">анизацию личного приема граждан </w:t>
      </w:r>
      <w:r w:rsidR="00896FD5" w:rsidRPr="00896FD5">
        <w:rPr>
          <w:rFonts w:ascii="Times New Roman" w:hAnsi="Times New Roman" w:cs="Times New Roman"/>
          <w:sz w:val="24"/>
          <w:szCs w:val="24"/>
        </w:rPr>
        <w:t>осуществ</w:t>
      </w:r>
      <w:r w:rsidR="00B4033D">
        <w:rPr>
          <w:rFonts w:ascii="Times New Roman" w:hAnsi="Times New Roman" w:cs="Times New Roman"/>
          <w:sz w:val="24"/>
          <w:szCs w:val="24"/>
        </w:rPr>
        <w:t>ляют</w:t>
      </w:r>
      <w:r w:rsidR="00AA2AEF">
        <w:rPr>
          <w:rFonts w:ascii="Times New Roman" w:hAnsi="Times New Roman" w:cs="Times New Roman"/>
          <w:sz w:val="24"/>
          <w:szCs w:val="24"/>
        </w:rPr>
        <w:t xml:space="preserve">ся </w:t>
      </w:r>
      <w:r w:rsidR="007319A2">
        <w:rPr>
          <w:rFonts w:ascii="Times New Roman" w:hAnsi="Times New Roman" w:cs="Times New Roman"/>
          <w:sz w:val="24"/>
          <w:szCs w:val="24"/>
        </w:rPr>
        <w:t>ведущим специалистом администрации поселения.</w:t>
      </w:r>
    </w:p>
    <w:p w:rsidR="00896FD5" w:rsidRPr="00896FD5" w:rsidRDefault="007319A2" w:rsidP="00B4033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AA2AEF">
        <w:rPr>
          <w:rFonts w:ascii="Times New Roman" w:hAnsi="Times New Roman" w:cs="Times New Roman"/>
          <w:sz w:val="24"/>
          <w:szCs w:val="24"/>
        </w:rPr>
        <w:t>. Ведущий специалист администрации 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при подготовке и в ходе личного приема оказывают гражданам информ</w:t>
      </w:r>
      <w:r w:rsidR="00B4033D">
        <w:rPr>
          <w:rFonts w:ascii="Times New Roman" w:hAnsi="Times New Roman" w:cs="Times New Roman"/>
          <w:sz w:val="24"/>
          <w:szCs w:val="24"/>
        </w:rPr>
        <w:t>ационно-консультативную помощь.</w:t>
      </w:r>
    </w:p>
    <w:p w:rsidR="00896FD5" w:rsidRPr="00896FD5" w:rsidRDefault="007319A2" w:rsidP="00B4033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. Запись на личный прием к главе </w:t>
      </w:r>
      <w:r w:rsidR="00B4033D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и заместителям главы поселения 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AA2AEF">
        <w:rPr>
          <w:rFonts w:ascii="Times New Roman" w:hAnsi="Times New Roman" w:cs="Times New Roman"/>
          <w:sz w:val="24"/>
          <w:szCs w:val="24"/>
        </w:rPr>
        <w:t>ведущим специалистом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4033D">
        <w:rPr>
          <w:rFonts w:ascii="Times New Roman" w:hAnsi="Times New Roman" w:cs="Times New Roman"/>
          <w:sz w:val="24"/>
          <w:szCs w:val="24"/>
        </w:rPr>
        <w:t>, согласно графику.</w:t>
      </w:r>
    </w:p>
    <w:p w:rsidR="00896FD5" w:rsidRPr="00896FD5" w:rsidRDefault="007319A2" w:rsidP="00B4033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. По окончании личного приема главы </w:t>
      </w:r>
      <w:r w:rsidR="00B4033D"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, заместители главы </w:t>
      </w:r>
      <w:r w:rsidR="00B4033D"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и должностные лица администрации </w:t>
      </w:r>
      <w:r w:rsidR="00B4033D"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доводят до сведения гражданина решение о направлении обращения на рассмотрен</w:t>
      </w:r>
      <w:r w:rsidR="00B4033D">
        <w:rPr>
          <w:rFonts w:ascii="Times New Roman" w:hAnsi="Times New Roman" w:cs="Times New Roman"/>
          <w:sz w:val="24"/>
          <w:szCs w:val="24"/>
        </w:rPr>
        <w:t>ие и принятии мер по обращению.</w:t>
      </w:r>
    </w:p>
    <w:p w:rsidR="00896FD5" w:rsidRPr="00896FD5" w:rsidRDefault="00896FD5" w:rsidP="00B4033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В случае если в обращении поставлены вопросы, решение которых не входит в компетенцию администрации </w:t>
      </w:r>
      <w:r w:rsidR="00B4033D">
        <w:rPr>
          <w:rFonts w:ascii="Times New Roman" w:hAnsi="Times New Roman" w:cs="Times New Roman"/>
          <w:sz w:val="24"/>
          <w:szCs w:val="24"/>
        </w:rPr>
        <w:t>поселения</w:t>
      </w:r>
      <w:r w:rsidRPr="00896FD5">
        <w:rPr>
          <w:rFonts w:ascii="Times New Roman" w:hAnsi="Times New Roman" w:cs="Times New Roman"/>
          <w:sz w:val="24"/>
          <w:szCs w:val="24"/>
        </w:rPr>
        <w:t xml:space="preserve"> или должностного лица</w:t>
      </w:r>
      <w:r w:rsidR="00B4033D">
        <w:rPr>
          <w:rFonts w:ascii="Times New Roman" w:hAnsi="Times New Roman" w:cs="Times New Roman"/>
          <w:sz w:val="24"/>
          <w:szCs w:val="24"/>
        </w:rPr>
        <w:t xml:space="preserve">, гражданину дается разъяснение </w:t>
      </w:r>
      <w:r w:rsidRPr="00896FD5">
        <w:rPr>
          <w:rFonts w:ascii="Times New Roman" w:hAnsi="Times New Roman" w:cs="Times New Roman"/>
          <w:sz w:val="24"/>
          <w:szCs w:val="24"/>
        </w:rPr>
        <w:t>куда и в как</w:t>
      </w:r>
      <w:r w:rsidR="00B4033D">
        <w:rPr>
          <w:rFonts w:ascii="Times New Roman" w:hAnsi="Times New Roman" w:cs="Times New Roman"/>
          <w:sz w:val="24"/>
          <w:szCs w:val="24"/>
        </w:rPr>
        <w:t>ом порядке он может обратиться.</w:t>
      </w:r>
    </w:p>
    <w:p w:rsidR="00896FD5" w:rsidRPr="00896FD5" w:rsidRDefault="007319A2" w:rsidP="00B4033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 w:rsidR="00896FD5" w:rsidRPr="00896FD5">
        <w:rPr>
          <w:rFonts w:ascii="Times New Roman" w:hAnsi="Times New Roman" w:cs="Times New Roman"/>
          <w:sz w:val="24"/>
          <w:szCs w:val="24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</w:t>
      </w:r>
      <w:r w:rsidR="00B4033D">
        <w:rPr>
          <w:rFonts w:ascii="Times New Roman" w:hAnsi="Times New Roman" w:cs="Times New Roman"/>
          <w:sz w:val="24"/>
          <w:szCs w:val="24"/>
        </w:rPr>
        <w:t>тавленных в обращении вопросов.</w:t>
      </w:r>
    </w:p>
    <w:p w:rsidR="00896FD5" w:rsidRPr="00896FD5" w:rsidRDefault="007319A2" w:rsidP="00B4033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 w:rsidR="00896FD5" w:rsidRPr="00896FD5">
        <w:rPr>
          <w:rFonts w:ascii="Times New Roman" w:hAnsi="Times New Roman" w:cs="Times New Roman"/>
          <w:sz w:val="24"/>
          <w:szCs w:val="24"/>
        </w:rPr>
        <w:t>.</w:t>
      </w:r>
      <w:r w:rsidR="00D0529C">
        <w:rPr>
          <w:rFonts w:ascii="Times New Roman" w:hAnsi="Times New Roman" w:cs="Times New Roman"/>
          <w:sz w:val="24"/>
          <w:szCs w:val="24"/>
        </w:rPr>
        <w:t xml:space="preserve"> </w:t>
      </w:r>
      <w:r w:rsidR="00896FD5" w:rsidRPr="00896FD5">
        <w:rPr>
          <w:rFonts w:ascii="Times New Roman" w:hAnsi="Times New Roman" w:cs="Times New Roman"/>
          <w:sz w:val="24"/>
          <w:szCs w:val="24"/>
        </w:rPr>
        <w:t>Письменное обращение, принятое в ходе личного приема, подлежит регистрации в порядке, установленном</w:t>
      </w:r>
      <w:r w:rsidR="00B4033D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896FD5" w:rsidRPr="00896FD5" w:rsidRDefault="007319A2" w:rsidP="00B4033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. Материалы личного приема граждан главой </w:t>
      </w:r>
      <w:r w:rsidR="00B4033D"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, заместителями главы </w:t>
      </w:r>
      <w:r w:rsidR="00B4033D"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и должностными лицами администрации </w:t>
      </w:r>
      <w:r w:rsidR="00B4033D"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учитываются и </w:t>
      </w:r>
      <w:r w:rsidRPr="00896FD5">
        <w:rPr>
          <w:rFonts w:ascii="Times New Roman" w:hAnsi="Times New Roman" w:cs="Times New Roman"/>
          <w:sz w:val="24"/>
          <w:szCs w:val="24"/>
        </w:rPr>
        <w:t xml:space="preserve">обрабатываются </w:t>
      </w:r>
      <w:r>
        <w:rPr>
          <w:rFonts w:ascii="Times New Roman" w:hAnsi="Times New Roman" w:cs="Times New Roman"/>
          <w:sz w:val="24"/>
          <w:szCs w:val="24"/>
        </w:rPr>
        <w:t>ведущим специалистом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, с использованием </w:t>
      </w:r>
      <w:r w:rsidR="00B4033D">
        <w:rPr>
          <w:rFonts w:ascii="Times New Roman" w:hAnsi="Times New Roman" w:cs="Times New Roman"/>
          <w:sz w:val="24"/>
          <w:szCs w:val="24"/>
        </w:rPr>
        <w:t>журналов регистрации.</w:t>
      </w:r>
    </w:p>
    <w:p w:rsidR="00896FD5" w:rsidRPr="00896FD5" w:rsidRDefault="007319A2" w:rsidP="00B4033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</w:t>
      </w:r>
      <w:r w:rsidR="00896FD5" w:rsidRPr="00896FD5">
        <w:rPr>
          <w:rFonts w:ascii="Times New Roman" w:hAnsi="Times New Roman" w:cs="Times New Roman"/>
          <w:sz w:val="24"/>
          <w:szCs w:val="24"/>
        </w:rPr>
        <w:t>. Содержание устного обращения заносится в карточку личного приема граждан с присвоен</w:t>
      </w:r>
      <w:r w:rsidR="00D0529C">
        <w:rPr>
          <w:rFonts w:ascii="Times New Roman" w:hAnsi="Times New Roman" w:cs="Times New Roman"/>
          <w:sz w:val="24"/>
          <w:szCs w:val="24"/>
        </w:rPr>
        <w:t>ием порядкового номера</w:t>
      </w:r>
      <w:r w:rsidR="00B4033D">
        <w:rPr>
          <w:rFonts w:ascii="Times New Roman" w:hAnsi="Times New Roman" w:cs="Times New Roman"/>
          <w:sz w:val="24"/>
          <w:szCs w:val="24"/>
        </w:rPr>
        <w:t>.</w:t>
      </w:r>
    </w:p>
    <w:p w:rsidR="00896FD5" w:rsidRPr="00896FD5" w:rsidRDefault="007319A2" w:rsidP="00B4033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896FD5" w:rsidRPr="00896FD5">
        <w:rPr>
          <w:rFonts w:ascii="Times New Roman" w:hAnsi="Times New Roman" w:cs="Times New Roman"/>
          <w:sz w:val="24"/>
          <w:szCs w:val="24"/>
        </w:rPr>
        <w:t>. В случае, если изложенные в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направляется письменный ответ по существу пос</w:t>
      </w:r>
      <w:r w:rsidR="00B4033D">
        <w:rPr>
          <w:rFonts w:ascii="Times New Roman" w:hAnsi="Times New Roman" w:cs="Times New Roman"/>
          <w:sz w:val="24"/>
          <w:szCs w:val="24"/>
        </w:rPr>
        <w:t>тавленных в обращении вопросов.</w:t>
      </w:r>
    </w:p>
    <w:p w:rsidR="00896FD5" w:rsidRPr="00896FD5" w:rsidRDefault="007319A2" w:rsidP="00B4033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</w:t>
      </w:r>
      <w:r w:rsidR="00896FD5" w:rsidRPr="00896FD5">
        <w:rPr>
          <w:rFonts w:ascii="Times New Roman" w:hAnsi="Times New Roman" w:cs="Times New Roman"/>
          <w:sz w:val="24"/>
          <w:szCs w:val="24"/>
        </w:rPr>
        <w:t>. Карточка личного приема с резолюцией поручения направляется ответственному исполнителю для решения поставленных вопросов, подготовки и направления ответа гражданину, при этом должен быть соблюдён порядок, предусмотренный при рассмотрени</w:t>
      </w:r>
      <w:r w:rsidR="00B4033D">
        <w:rPr>
          <w:rFonts w:ascii="Times New Roman" w:hAnsi="Times New Roman" w:cs="Times New Roman"/>
          <w:sz w:val="24"/>
          <w:szCs w:val="24"/>
        </w:rPr>
        <w:t>и письменных обращений граждан.</w:t>
      </w:r>
    </w:p>
    <w:p w:rsidR="00896FD5" w:rsidRPr="00896FD5" w:rsidRDefault="007319A2" w:rsidP="00B4033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. Материалы личного приема граждан формируются в "Дело", хранятся и затем уничтожаются в </w:t>
      </w:r>
      <w:r w:rsidR="00B4033D">
        <w:rPr>
          <w:rFonts w:ascii="Times New Roman" w:hAnsi="Times New Roman" w:cs="Times New Roman"/>
          <w:sz w:val="24"/>
          <w:szCs w:val="24"/>
        </w:rPr>
        <w:t>установленном законном порядке.</w:t>
      </w:r>
    </w:p>
    <w:p w:rsidR="00896FD5" w:rsidRPr="00896FD5" w:rsidRDefault="007319A2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. Ответственность за организацию личного приема граждан в соответствии с действующим законодательством, информирование граждан о месте приема, фамилии, имени и отчестве должностного лица, проводящего прием, контактных телефонах возлагается на </w:t>
      </w:r>
      <w:r>
        <w:rPr>
          <w:rFonts w:ascii="Times New Roman" w:hAnsi="Times New Roman" w:cs="Times New Roman"/>
          <w:sz w:val="24"/>
          <w:szCs w:val="24"/>
        </w:rPr>
        <w:t>ведущего специалиста администрации.</w:t>
      </w:r>
    </w:p>
    <w:p w:rsidR="00896FD5" w:rsidRPr="00896FD5" w:rsidRDefault="00896FD5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96FD5" w:rsidRPr="00896FD5" w:rsidRDefault="00896FD5" w:rsidP="00896FD5">
      <w:pPr>
        <w:pStyle w:val="HEADER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FD5" w:rsidRPr="00B4033D" w:rsidRDefault="00896FD5" w:rsidP="00896FD5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6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03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VIII. Оформление и отправка ответа на обращение граждан</w:t>
      </w:r>
      <w:r w:rsidR="00B403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B403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896FD5" w:rsidRPr="00896FD5" w:rsidRDefault="00896FD5" w:rsidP="0000251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8.1. Ответ на письменное обращение, поступившее в адрес </w:t>
      </w:r>
      <w:r w:rsidR="00D0529C" w:rsidRPr="00896FD5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D0529C">
        <w:rPr>
          <w:rFonts w:ascii="Times New Roman" w:hAnsi="Times New Roman" w:cs="Times New Roman"/>
          <w:sz w:val="24"/>
          <w:szCs w:val="24"/>
        </w:rPr>
        <w:t>поселения,</w:t>
      </w:r>
      <w:r w:rsidRPr="00896FD5">
        <w:rPr>
          <w:rFonts w:ascii="Times New Roman" w:hAnsi="Times New Roman" w:cs="Times New Roman"/>
          <w:sz w:val="24"/>
          <w:szCs w:val="24"/>
        </w:rPr>
        <w:t xml:space="preserve"> подписывается главой </w:t>
      </w:r>
      <w:r w:rsidR="00002511">
        <w:rPr>
          <w:rFonts w:ascii="Times New Roman" w:hAnsi="Times New Roman" w:cs="Times New Roman"/>
          <w:sz w:val="24"/>
          <w:szCs w:val="24"/>
        </w:rPr>
        <w:t>поселения</w:t>
      </w:r>
      <w:r w:rsidRPr="00896FD5">
        <w:rPr>
          <w:rFonts w:ascii="Times New Roman" w:hAnsi="Times New Roman" w:cs="Times New Roman"/>
          <w:sz w:val="24"/>
          <w:szCs w:val="24"/>
        </w:rPr>
        <w:t xml:space="preserve">, в его отсутствие исполняющим обязанности главы </w:t>
      </w:r>
      <w:r w:rsidR="00002511">
        <w:rPr>
          <w:rFonts w:ascii="Times New Roman" w:hAnsi="Times New Roman" w:cs="Times New Roman"/>
          <w:sz w:val="24"/>
          <w:szCs w:val="24"/>
        </w:rPr>
        <w:t>поселения.</w:t>
      </w:r>
    </w:p>
    <w:p w:rsidR="00896FD5" w:rsidRPr="00896FD5" w:rsidRDefault="007319A2" w:rsidP="0000251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896FD5" w:rsidRPr="00896FD5">
        <w:rPr>
          <w:rFonts w:ascii="Times New Roman" w:hAnsi="Times New Roman" w:cs="Times New Roman"/>
          <w:sz w:val="24"/>
          <w:szCs w:val="24"/>
        </w:rPr>
        <w:t>. Ответ заявителю должен включ</w:t>
      </w:r>
      <w:r w:rsidR="00002511">
        <w:rPr>
          <w:rFonts w:ascii="Times New Roman" w:hAnsi="Times New Roman" w:cs="Times New Roman"/>
          <w:sz w:val="24"/>
          <w:szCs w:val="24"/>
        </w:rPr>
        <w:t>ать в себя следующие реквизиты:</w:t>
      </w:r>
    </w:p>
    <w:p w:rsidR="00896FD5" w:rsidRPr="00896FD5" w:rsidRDefault="00896FD5" w:rsidP="0000251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- почтовый </w:t>
      </w:r>
      <w:r w:rsidR="00002511">
        <w:rPr>
          <w:rFonts w:ascii="Times New Roman" w:hAnsi="Times New Roman" w:cs="Times New Roman"/>
          <w:sz w:val="24"/>
          <w:szCs w:val="24"/>
        </w:rPr>
        <w:t>адрес заявителя (из обращения);</w:t>
      </w:r>
    </w:p>
    <w:p w:rsidR="00896FD5" w:rsidRPr="00896FD5" w:rsidRDefault="00896FD5" w:rsidP="0000251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- обращение к заявителю по имени и о</w:t>
      </w:r>
      <w:r w:rsidR="00002511">
        <w:rPr>
          <w:rFonts w:ascii="Times New Roman" w:hAnsi="Times New Roman" w:cs="Times New Roman"/>
          <w:sz w:val="24"/>
          <w:szCs w:val="24"/>
        </w:rPr>
        <w:t>тчеству (при наличии отчества);</w:t>
      </w:r>
    </w:p>
    <w:p w:rsidR="00896FD5" w:rsidRPr="00896FD5" w:rsidRDefault="00002511" w:rsidP="0000251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текст письма;</w:t>
      </w:r>
    </w:p>
    <w:p w:rsidR="00896FD5" w:rsidRPr="00896FD5" w:rsidRDefault="00896FD5" w:rsidP="0000251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- должность, фамилию, имя, отчество, подпись главы </w:t>
      </w:r>
      <w:r w:rsidR="00002511">
        <w:rPr>
          <w:rFonts w:ascii="Times New Roman" w:hAnsi="Times New Roman" w:cs="Times New Roman"/>
          <w:sz w:val="24"/>
          <w:szCs w:val="24"/>
        </w:rPr>
        <w:t>поселения</w:t>
      </w:r>
      <w:r w:rsidRPr="00896FD5">
        <w:rPr>
          <w:rFonts w:ascii="Times New Roman" w:hAnsi="Times New Roman" w:cs="Times New Roman"/>
          <w:sz w:val="24"/>
          <w:szCs w:val="24"/>
        </w:rPr>
        <w:t xml:space="preserve">, (исполняющего обязанности главы </w:t>
      </w:r>
      <w:r w:rsidR="00002511">
        <w:rPr>
          <w:rFonts w:ascii="Times New Roman" w:hAnsi="Times New Roman" w:cs="Times New Roman"/>
          <w:sz w:val="24"/>
          <w:szCs w:val="24"/>
        </w:rPr>
        <w:t>поселения</w:t>
      </w:r>
      <w:r w:rsidRPr="00896FD5">
        <w:rPr>
          <w:rFonts w:ascii="Times New Roman" w:hAnsi="Times New Roman" w:cs="Times New Roman"/>
          <w:sz w:val="24"/>
          <w:szCs w:val="24"/>
        </w:rPr>
        <w:t>), должностного лица (в зависимости от того, к</w:t>
      </w:r>
      <w:r w:rsidR="00002511">
        <w:rPr>
          <w:rFonts w:ascii="Times New Roman" w:hAnsi="Times New Roman" w:cs="Times New Roman"/>
          <w:sz w:val="24"/>
          <w:szCs w:val="24"/>
        </w:rPr>
        <w:t>ому было направлено обращение);</w:t>
      </w:r>
    </w:p>
    <w:p w:rsidR="00896FD5" w:rsidRPr="00896FD5" w:rsidRDefault="00896FD5" w:rsidP="0000251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- должность, фамилию, имя, отчество, номер служебного телефона исполни</w:t>
      </w:r>
      <w:r w:rsidR="00002511">
        <w:rPr>
          <w:rFonts w:ascii="Times New Roman" w:hAnsi="Times New Roman" w:cs="Times New Roman"/>
          <w:sz w:val="24"/>
          <w:szCs w:val="24"/>
        </w:rPr>
        <w:t>теля и адрес электронной почты.</w:t>
      </w:r>
    </w:p>
    <w:p w:rsidR="00896FD5" w:rsidRPr="00896FD5" w:rsidRDefault="007319A2" w:rsidP="0000251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="00896FD5" w:rsidRPr="00896FD5">
        <w:rPr>
          <w:rFonts w:ascii="Times New Roman" w:hAnsi="Times New Roman" w:cs="Times New Roman"/>
          <w:sz w:val="24"/>
          <w:szCs w:val="24"/>
        </w:rPr>
        <w:t>. В ответе в четкой, последовательной, краткой и исчерпывающей форме излагаются разъяснения на все поставленные в обращении вопросы, с указа</w:t>
      </w:r>
      <w:r w:rsidR="00002511">
        <w:rPr>
          <w:rFonts w:ascii="Times New Roman" w:hAnsi="Times New Roman" w:cs="Times New Roman"/>
          <w:sz w:val="24"/>
          <w:szCs w:val="24"/>
        </w:rPr>
        <w:t>нием принятых по обращению мер.</w:t>
      </w:r>
    </w:p>
    <w:p w:rsidR="00896FD5" w:rsidRPr="00896FD5" w:rsidRDefault="007319A2" w:rsidP="0000251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896FD5" w:rsidRPr="00896FD5">
        <w:rPr>
          <w:rFonts w:ascii="Times New Roman" w:hAnsi="Times New Roman" w:cs="Times New Roman"/>
          <w:sz w:val="24"/>
          <w:szCs w:val="24"/>
        </w:rPr>
        <w:t>. Ответ на коллективное обращение готовится в адрес гражданина, стоящего в обращении первым, либо в адрес того гражданина, адр</w:t>
      </w:r>
      <w:r w:rsidR="00002511">
        <w:rPr>
          <w:rFonts w:ascii="Times New Roman" w:hAnsi="Times New Roman" w:cs="Times New Roman"/>
          <w:sz w:val="24"/>
          <w:szCs w:val="24"/>
        </w:rPr>
        <w:t>ес которого указан в обращении.</w:t>
      </w:r>
    </w:p>
    <w:p w:rsidR="00896FD5" w:rsidRPr="00896FD5" w:rsidRDefault="00896FD5" w:rsidP="0000251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>В ответе на обращение указывается на необходимость доведения ответа до сведения остальных</w:t>
      </w:r>
      <w:r w:rsidR="00002511">
        <w:rPr>
          <w:rFonts w:ascii="Times New Roman" w:hAnsi="Times New Roman" w:cs="Times New Roman"/>
          <w:sz w:val="24"/>
          <w:szCs w:val="24"/>
        </w:rPr>
        <w:t xml:space="preserve"> подписавших обращение граждан.</w:t>
      </w:r>
    </w:p>
    <w:p w:rsidR="00896FD5" w:rsidRPr="00896FD5" w:rsidRDefault="007319A2" w:rsidP="000965C0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. К ответу прилагаются подлинники документов, </w:t>
      </w:r>
      <w:r w:rsidR="00002511" w:rsidRPr="00896FD5">
        <w:rPr>
          <w:rFonts w:ascii="Times New Roman" w:hAnsi="Times New Roman" w:cs="Times New Roman"/>
          <w:sz w:val="24"/>
          <w:szCs w:val="24"/>
        </w:rPr>
        <w:t>приложенные к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обращению. Если в обращении не содержится просьба о возврате документов, </w:t>
      </w:r>
      <w:r w:rsidR="000965C0">
        <w:rPr>
          <w:rFonts w:ascii="Times New Roman" w:hAnsi="Times New Roman" w:cs="Times New Roman"/>
          <w:sz w:val="24"/>
          <w:szCs w:val="24"/>
        </w:rPr>
        <w:t>они подлежат списанию "В дело".</w:t>
      </w:r>
    </w:p>
    <w:p w:rsidR="00896FD5" w:rsidRPr="00896FD5" w:rsidRDefault="000965C0" w:rsidP="0000251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. Ответы гражданам и в вышестоящие органы власти печатаются на бланках установленной формы в соответствии с Инструкцией по делопроизводству в администрации </w:t>
      </w:r>
      <w:r w:rsidR="00002511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="00896FD5" w:rsidRPr="00896FD5">
        <w:rPr>
          <w:rFonts w:ascii="Times New Roman" w:hAnsi="Times New Roman" w:cs="Times New Roman"/>
          <w:sz w:val="24"/>
          <w:szCs w:val="24"/>
        </w:rPr>
        <w:t>. В левом нижнем углу ответа обязательно указываются фамилия, имя, отчество и номер его служебного телефона исполнителя, стави</w:t>
      </w:r>
      <w:r w:rsidR="00002511">
        <w:rPr>
          <w:rFonts w:ascii="Times New Roman" w:hAnsi="Times New Roman" w:cs="Times New Roman"/>
          <w:sz w:val="24"/>
          <w:szCs w:val="24"/>
        </w:rPr>
        <w:t>тся личная подпись исполнителя.</w:t>
      </w:r>
    </w:p>
    <w:p w:rsidR="00896FD5" w:rsidRPr="00896FD5" w:rsidRDefault="000965C0" w:rsidP="0000251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</w:t>
      </w:r>
      <w:r w:rsidR="00896FD5" w:rsidRPr="00896FD5">
        <w:rPr>
          <w:rFonts w:ascii="Times New Roman" w:hAnsi="Times New Roman" w:cs="Times New Roman"/>
          <w:sz w:val="24"/>
          <w:szCs w:val="24"/>
        </w:rPr>
        <w:t>. Если на обращение дается промежуточный ответ, в тексте указывае</w:t>
      </w:r>
      <w:r w:rsidR="00002511">
        <w:rPr>
          <w:rFonts w:ascii="Times New Roman" w:hAnsi="Times New Roman" w:cs="Times New Roman"/>
          <w:sz w:val="24"/>
          <w:szCs w:val="24"/>
        </w:rPr>
        <w:t>тся дата окончательного ответа.</w:t>
      </w:r>
    </w:p>
    <w:p w:rsidR="00896FD5" w:rsidRPr="00896FD5" w:rsidRDefault="000965C0" w:rsidP="0000251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. Регистрацию и отправку ответов на обращения граждан, поступивших в адрес </w:t>
      </w:r>
      <w:r w:rsidRPr="00896FD5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>поселения,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осуществляют - специалисты отдела работы с обращениями граждан</w:t>
      </w:r>
      <w:r w:rsidR="00002511">
        <w:rPr>
          <w:rFonts w:ascii="Times New Roman" w:hAnsi="Times New Roman" w:cs="Times New Roman"/>
          <w:sz w:val="24"/>
          <w:szCs w:val="24"/>
        </w:rPr>
        <w:t>.</w:t>
      </w:r>
    </w:p>
    <w:p w:rsidR="00896FD5" w:rsidRPr="00896FD5" w:rsidRDefault="000965C0" w:rsidP="0000251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</w:t>
      </w:r>
      <w:r w:rsidR="00896FD5" w:rsidRPr="00896FD5">
        <w:rPr>
          <w:rFonts w:ascii="Times New Roman" w:hAnsi="Times New Roman" w:cs="Times New Roman"/>
          <w:sz w:val="24"/>
          <w:szCs w:val="24"/>
        </w:rPr>
        <w:t>. Ответы на обращения граждан регистрируются в журнале исходящей корреспонденции</w:t>
      </w:r>
      <w:r>
        <w:rPr>
          <w:rFonts w:ascii="Times New Roman" w:hAnsi="Times New Roman" w:cs="Times New Roman"/>
          <w:sz w:val="24"/>
          <w:szCs w:val="24"/>
        </w:rPr>
        <w:t xml:space="preserve">. Заявителю 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ответ направляется </w:t>
      </w:r>
      <w:r>
        <w:rPr>
          <w:rFonts w:ascii="Times New Roman" w:hAnsi="Times New Roman" w:cs="Times New Roman"/>
          <w:sz w:val="24"/>
          <w:szCs w:val="24"/>
        </w:rPr>
        <w:t xml:space="preserve">курьером или 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почтой заказным отправлением с уведомлением о вручении, но не позднее </w:t>
      </w:r>
      <w:r w:rsidRPr="00896FD5">
        <w:rPr>
          <w:rFonts w:ascii="Times New Roman" w:hAnsi="Times New Roman" w:cs="Times New Roman"/>
          <w:sz w:val="24"/>
          <w:szCs w:val="24"/>
        </w:rPr>
        <w:t>срока,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указанного в ч.1. ст. 12 59-ФЗ (30 дней).</w:t>
      </w:r>
    </w:p>
    <w:p w:rsidR="00896FD5" w:rsidRPr="00896FD5" w:rsidRDefault="000965C0" w:rsidP="0000251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. Ответ на обращение, поступившее в форме электронного документа, направляется в форме электронного документа по адресу электронной почты, указанном в обращении, поступившем в адрес администрации </w:t>
      </w:r>
      <w:r w:rsidR="00002511">
        <w:rPr>
          <w:rFonts w:ascii="Times New Roman" w:hAnsi="Times New Roman" w:cs="Times New Roman"/>
          <w:sz w:val="24"/>
          <w:szCs w:val="24"/>
        </w:rPr>
        <w:t xml:space="preserve">городского поселения Игрим 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и в письменной форме по почтовому адресу, указанному в обращении, поступившем в администрацию </w:t>
      </w:r>
      <w:r w:rsidR="00002511">
        <w:rPr>
          <w:rFonts w:ascii="Times New Roman" w:hAnsi="Times New Roman" w:cs="Times New Roman"/>
          <w:sz w:val="24"/>
          <w:szCs w:val="24"/>
        </w:rPr>
        <w:t>городского поселения Игрим в письменной форме.</w:t>
      </w:r>
    </w:p>
    <w:p w:rsidR="00896FD5" w:rsidRPr="00896FD5" w:rsidRDefault="00896FD5" w:rsidP="0000251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96FD5">
        <w:rPr>
          <w:rFonts w:ascii="Times New Roman" w:hAnsi="Times New Roman" w:cs="Times New Roman"/>
          <w:sz w:val="24"/>
          <w:szCs w:val="24"/>
        </w:rPr>
        <w:t xml:space="preserve">Обращение, поступившее в администрацию </w:t>
      </w:r>
      <w:r w:rsidR="00002511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896FD5">
        <w:rPr>
          <w:rFonts w:ascii="Times New Roman" w:hAnsi="Times New Roman" w:cs="Times New Roman"/>
          <w:sz w:val="24"/>
          <w:szCs w:val="24"/>
        </w:rPr>
        <w:t xml:space="preserve">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разъяснениями порядка обжалования судебного решения, размещается на официальном сайте администрации </w:t>
      </w:r>
      <w:r w:rsidR="00002511">
        <w:rPr>
          <w:rFonts w:ascii="Times New Roman" w:hAnsi="Times New Roman" w:cs="Times New Roman"/>
          <w:sz w:val="24"/>
          <w:szCs w:val="24"/>
        </w:rPr>
        <w:t>городского поселения Игрим.</w:t>
      </w:r>
    </w:p>
    <w:p w:rsidR="00896FD5" w:rsidRPr="00896FD5" w:rsidRDefault="00057A4C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</w:t>
      </w:r>
      <w:r w:rsidR="00896FD5" w:rsidRPr="00896FD5">
        <w:rPr>
          <w:rFonts w:ascii="Times New Roman" w:hAnsi="Times New Roman" w:cs="Times New Roman"/>
          <w:sz w:val="24"/>
          <w:szCs w:val="24"/>
        </w:rPr>
        <w:t>. Ответы, не соответствующие требованиям настоящего Порядка, возвращаются ответственному исполнителю для доработки.</w:t>
      </w:r>
    </w:p>
    <w:p w:rsidR="00896FD5" w:rsidRDefault="00896FD5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57A4C" w:rsidRPr="00896FD5" w:rsidRDefault="00057A4C" w:rsidP="00896FD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96FD5" w:rsidRPr="00896FD5" w:rsidRDefault="00896FD5" w:rsidP="00896FD5">
      <w:pPr>
        <w:pStyle w:val="HEADERTEX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FD5" w:rsidRPr="00B32124" w:rsidRDefault="00896FD5" w:rsidP="00896FD5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6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65C0" w:rsidRPr="000965C0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IX</w:t>
      </w:r>
      <w:r w:rsidRPr="00B321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Контроль рассмотрения обращений. </w:t>
      </w:r>
    </w:p>
    <w:p w:rsidR="00896FD5" w:rsidRPr="00896FD5" w:rsidRDefault="000965C0" w:rsidP="00B3212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.1. Контроль рассмотрения обращений заявителей, поступающих главе </w:t>
      </w:r>
      <w:r w:rsidR="00B32124">
        <w:rPr>
          <w:rFonts w:ascii="Times New Roman" w:hAnsi="Times New Roman" w:cs="Times New Roman"/>
          <w:sz w:val="24"/>
          <w:szCs w:val="24"/>
        </w:rPr>
        <w:t>поселения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</w:t>
      </w:r>
      <w:r w:rsidR="00057A4C">
        <w:rPr>
          <w:rFonts w:ascii="Times New Roman" w:hAnsi="Times New Roman" w:cs="Times New Roman"/>
          <w:sz w:val="24"/>
          <w:szCs w:val="24"/>
        </w:rPr>
        <w:t xml:space="preserve">в </w:t>
      </w:r>
      <w:r w:rsidR="00057A4C">
        <w:rPr>
          <w:rFonts w:ascii="Times New Roman" w:hAnsi="Times New Roman" w:cs="Times New Roman"/>
          <w:sz w:val="24"/>
          <w:szCs w:val="24"/>
        </w:rPr>
        <w:lastRenderedPageBreak/>
        <w:t>администрацию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 </w:t>
      </w:r>
      <w:r w:rsidR="00B32124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>
        <w:rPr>
          <w:rFonts w:ascii="Times New Roman" w:hAnsi="Times New Roman" w:cs="Times New Roman"/>
          <w:sz w:val="24"/>
          <w:szCs w:val="24"/>
        </w:rPr>
        <w:t>, в сроки, установленные</w:t>
      </w:r>
      <w:r w:rsidR="00011D89">
        <w:rPr>
          <w:rFonts w:ascii="Times New Roman" w:hAnsi="Times New Roman" w:cs="Times New Roman"/>
          <w:sz w:val="24"/>
          <w:szCs w:val="24"/>
        </w:rPr>
        <w:t xml:space="preserve"> </w:t>
      </w:r>
      <w:r w:rsidRPr="00011D89">
        <w:rPr>
          <w:rFonts w:ascii="Times New Roman" w:hAnsi="Times New Roman" w:cs="Times New Roman"/>
          <w:sz w:val="24"/>
          <w:szCs w:val="24"/>
        </w:rPr>
        <w:t>"</w:t>
      </w:r>
      <w:r w:rsidR="00896FD5" w:rsidRPr="00011D8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02.05.2006 N 59-ФЗ "О порядке рассмотрения обращений граждан Российской Федерации</w:t>
      </w:r>
      <w:r w:rsidR="008768CC" w:rsidRPr="00011D89">
        <w:rPr>
          <w:rFonts w:ascii="Times New Roman" w:hAnsi="Times New Roman" w:cs="Times New Roman"/>
          <w:color w:val="000000" w:themeColor="text1"/>
          <w:sz w:val="24"/>
          <w:szCs w:val="24"/>
        </w:rPr>
        <w:t>»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8CC">
        <w:rPr>
          <w:rFonts w:ascii="Times New Roman" w:hAnsi="Times New Roman" w:cs="Times New Roman"/>
          <w:sz w:val="24"/>
          <w:szCs w:val="24"/>
        </w:rPr>
        <w:t>ведущий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Игрим</w:t>
      </w:r>
      <w:r w:rsidR="00896FD5" w:rsidRPr="00896FD5">
        <w:rPr>
          <w:rFonts w:ascii="Times New Roman" w:hAnsi="Times New Roman" w:cs="Times New Roman"/>
          <w:sz w:val="24"/>
          <w:szCs w:val="24"/>
        </w:rPr>
        <w:t xml:space="preserve">, ответственные за работу с обращениями граждан в администрации </w:t>
      </w:r>
      <w:r w:rsidR="00B32124">
        <w:rPr>
          <w:rFonts w:ascii="Times New Roman" w:hAnsi="Times New Roman" w:cs="Times New Roman"/>
          <w:sz w:val="24"/>
          <w:szCs w:val="24"/>
        </w:rPr>
        <w:t>городского поселения Игрим.</w:t>
      </w:r>
      <w:bookmarkStart w:id="0" w:name="_GoBack"/>
      <w:bookmarkEnd w:id="0"/>
    </w:p>
    <w:sectPr w:rsidR="00896FD5" w:rsidRPr="00896FD5" w:rsidSect="007D62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5572"/>
    <w:multiLevelType w:val="hybridMultilevel"/>
    <w:tmpl w:val="F4A87E96"/>
    <w:lvl w:ilvl="0" w:tplc="D2CC9C0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C9310E"/>
    <w:multiLevelType w:val="hybridMultilevel"/>
    <w:tmpl w:val="2D207C68"/>
    <w:lvl w:ilvl="0" w:tplc="E1A2BA4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53B"/>
    <w:rsid w:val="000002F6"/>
    <w:rsid w:val="00002511"/>
    <w:rsid w:val="00011D89"/>
    <w:rsid w:val="00057A4C"/>
    <w:rsid w:val="000965C0"/>
    <w:rsid w:val="00107F0F"/>
    <w:rsid w:val="002B5C28"/>
    <w:rsid w:val="002D1179"/>
    <w:rsid w:val="002D3432"/>
    <w:rsid w:val="00340ED4"/>
    <w:rsid w:val="00415A1E"/>
    <w:rsid w:val="00472A22"/>
    <w:rsid w:val="00486A50"/>
    <w:rsid w:val="004B7AD5"/>
    <w:rsid w:val="005876F1"/>
    <w:rsid w:val="005A02EF"/>
    <w:rsid w:val="005A7678"/>
    <w:rsid w:val="005C453B"/>
    <w:rsid w:val="005D5692"/>
    <w:rsid w:val="00633AED"/>
    <w:rsid w:val="006715FD"/>
    <w:rsid w:val="006A459C"/>
    <w:rsid w:val="006E7487"/>
    <w:rsid w:val="007319A2"/>
    <w:rsid w:val="00771145"/>
    <w:rsid w:val="007D6211"/>
    <w:rsid w:val="00813A8B"/>
    <w:rsid w:val="008240F2"/>
    <w:rsid w:val="0085054E"/>
    <w:rsid w:val="00854A17"/>
    <w:rsid w:val="00863539"/>
    <w:rsid w:val="008768CC"/>
    <w:rsid w:val="0088731C"/>
    <w:rsid w:val="00896FD5"/>
    <w:rsid w:val="008A7E38"/>
    <w:rsid w:val="00927934"/>
    <w:rsid w:val="009639F9"/>
    <w:rsid w:val="009945CD"/>
    <w:rsid w:val="00A40F3C"/>
    <w:rsid w:val="00AA2AEF"/>
    <w:rsid w:val="00AD6777"/>
    <w:rsid w:val="00B32124"/>
    <w:rsid w:val="00B4033D"/>
    <w:rsid w:val="00B4220A"/>
    <w:rsid w:val="00BE7D5C"/>
    <w:rsid w:val="00BF003B"/>
    <w:rsid w:val="00C57AD9"/>
    <w:rsid w:val="00C66CB3"/>
    <w:rsid w:val="00CC12E4"/>
    <w:rsid w:val="00D0529C"/>
    <w:rsid w:val="00DA27E8"/>
    <w:rsid w:val="00DE5C17"/>
    <w:rsid w:val="00EA647D"/>
    <w:rsid w:val="00EC4C74"/>
    <w:rsid w:val="00F8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E2796-BC76-44BD-AC71-9D0E286C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A7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896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96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AB3D-8B39-4E2B-8ABA-A780109B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27</cp:revision>
  <cp:lastPrinted>2019-11-21T06:16:00Z</cp:lastPrinted>
  <dcterms:created xsi:type="dcterms:W3CDTF">2013-10-15T10:44:00Z</dcterms:created>
  <dcterms:modified xsi:type="dcterms:W3CDTF">2019-11-22T05:51:00Z</dcterms:modified>
</cp:coreProperties>
</file>