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06" w:rsidRPr="00D16273" w:rsidRDefault="00952806" w:rsidP="00952806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АДМИНИСТРАЦИЯ</w:t>
      </w:r>
    </w:p>
    <w:p w:rsidR="00952806" w:rsidRDefault="00952806" w:rsidP="00952806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952806" w:rsidRDefault="00952806" w:rsidP="00952806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952806" w:rsidRDefault="00952806" w:rsidP="00952806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952806" w:rsidRDefault="00952806" w:rsidP="00952806">
      <w:pPr>
        <w:spacing w:after="0" w:line="240" w:lineRule="auto"/>
        <w:jc w:val="center"/>
        <w:rPr>
          <w:b w:val="0"/>
          <w:szCs w:val="24"/>
        </w:rPr>
      </w:pPr>
    </w:p>
    <w:p w:rsidR="00952806" w:rsidRPr="00664CF8" w:rsidRDefault="00952806" w:rsidP="00952806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952806" w:rsidRDefault="00952806" w:rsidP="00952806">
      <w:pPr>
        <w:rPr>
          <w:szCs w:val="28"/>
        </w:rPr>
      </w:pPr>
    </w:p>
    <w:p w:rsidR="00952806" w:rsidRPr="008067F3" w:rsidRDefault="00952806" w:rsidP="00952806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От «</w:t>
      </w:r>
      <w:r w:rsidR="00716903">
        <w:rPr>
          <w:b w:val="0"/>
          <w:szCs w:val="28"/>
        </w:rPr>
        <w:t>09</w:t>
      </w:r>
      <w:r w:rsidRPr="008067F3">
        <w:rPr>
          <w:b w:val="0"/>
          <w:szCs w:val="28"/>
        </w:rPr>
        <w:t xml:space="preserve">» </w:t>
      </w:r>
      <w:r w:rsidR="00716903">
        <w:rPr>
          <w:b w:val="0"/>
          <w:szCs w:val="28"/>
        </w:rPr>
        <w:t>декабря</w:t>
      </w:r>
      <w:r w:rsidRPr="008067F3">
        <w:rPr>
          <w:b w:val="0"/>
          <w:szCs w:val="28"/>
        </w:rPr>
        <w:t xml:space="preserve"> 2019 г.</w:t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Pr="008067F3">
        <w:rPr>
          <w:b w:val="0"/>
          <w:szCs w:val="28"/>
        </w:rPr>
        <w:t xml:space="preserve">№ </w:t>
      </w:r>
      <w:r w:rsidR="00716903">
        <w:rPr>
          <w:b w:val="0"/>
          <w:szCs w:val="28"/>
        </w:rPr>
        <w:t>201</w:t>
      </w:r>
    </w:p>
    <w:p w:rsidR="00952806" w:rsidRDefault="00952806" w:rsidP="00952806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пгт. Игрим</w:t>
      </w:r>
    </w:p>
    <w:p w:rsidR="00952806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b w:val="0"/>
          <w:bCs/>
          <w:szCs w:val="28"/>
        </w:rPr>
      </w:pPr>
    </w:p>
    <w:p w:rsidR="00952806" w:rsidRPr="00952806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b w:val="0"/>
          <w:szCs w:val="28"/>
        </w:rPr>
      </w:pPr>
      <w:r w:rsidRPr="00952806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Pr="00952806">
        <w:rPr>
          <w:b w:val="0"/>
          <w:szCs w:val="28"/>
        </w:rPr>
        <w:t xml:space="preserve"> </w:t>
      </w:r>
      <w:r w:rsidRPr="00952806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952806" w:rsidRDefault="00952806" w:rsidP="0095280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b w:val="0"/>
          <w:szCs w:val="28"/>
        </w:rPr>
      </w:pPr>
    </w:p>
    <w:p w:rsidR="00952806" w:rsidRPr="008067F3" w:rsidRDefault="00952806" w:rsidP="0095280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bCs/>
          <w:sz w:val="27"/>
          <w:szCs w:val="27"/>
        </w:rPr>
      </w:pPr>
      <w:r w:rsidRPr="00952806">
        <w:rPr>
          <w:b w:val="0"/>
          <w:szCs w:val="28"/>
        </w:rPr>
        <w:t xml:space="preserve">В соответствии с Градостроительным кодекса Российской Федерации, Федеральным законом от 27 июля 2010 года </w:t>
      </w:r>
      <w:hyperlink r:id="rId5" w:history="1">
        <w:r w:rsidRPr="00952806">
          <w:rPr>
            <w:b w:val="0"/>
            <w:szCs w:val="28"/>
          </w:rPr>
          <w:t>№ 210-ФЗ</w:t>
        </w:r>
      </w:hyperlink>
      <w:r w:rsidRPr="00952806">
        <w:rPr>
          <w:b w:val="0"/>
          <w:szCs w:val="28"/>
        </w:rPr>
        <w:t xml:space="preserve"> «Об организации предоставления государственных и муниципальных услуг»</w:t>
      </w:r>
      <w:r w:rsidRPr="00952806">
        <w:rPr>
          <w:b w:val="0"/>
          <w:sz w:val="26"/>
        </w:rPr>
        <w:t xml:space="preserve">, </w:t>
      </w:r>
      <w:r w:rsidRPr="006D47F6">
        <w:rPr>
          <w:b w:val="0"/>
          <w:szCs w:val="28"/>
        </w:rPr>
        <w:t>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b w:val="0"/>
          <w:szCs w:val="28"/>
        </w:rPr>
        <w:t>, а</w:t>
      </w:r>
      <w:r w:rsidRPr="008067F3">
        <w:rPr>
          <w:b w:val="0"/>
          <w:bCs/>
          <w:szCs w:val="28"/>
        </w:rPr>
        <w:t>дминистрация городского поселения Игрим</w:t>
      </w:r>
      <w:r>
        <w:rPr>
          <w:b w:val="0"/>
          <w:bCs/>
          <w:szCs w:val="28"/>
        </w:rPr>
        <w:t xml:space="preserve"> постановляет:</w:t>
      </w:r>
    </w:p>
    <w:p w:rsidR="00952806" w:rsidRPr="00952806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szCs w:val="28"/>
        </w:rPr>
      </w:pPr>
      <w:r w:rsidRPr="00952806">
        <w:rPr>
          <w:b w:val="0"/>
          <w:bCs/>
          <w:szCs w:val="28"/>
        </w:rPr>
        <w:t>1. Утвердить административный регламент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Pr="00952806">
        <w:rPr>
          <w:b w:val="0"/>
          <w:szCs w:val="28"/>
        </w:rPr>
        <w:t xml:space="preserve"> </w:t>
      </w:r>
      <w:r w:rsidRPr="00952806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952806">
        <w:rPr>
          <w:b w:val="0"/>
          <w:szCs w:val="28"/>
        </w:rPr>
        <w:t xml:space="preserve"> согласно </w:t>
      </w:r>
      <w:proofErr w:type="gramStart"/>
      <w:r w:rsidRPr="00952806">
        <w:rPr>
          <w:b w:val="0"/>
          <w:szCs w:val="28"/>
        </w:rPr>
        <w:t>приложению</w:t>
      </w:r>
      <w:proofErr w:type="gramEnd"/>
      <w:r w:rsidRPr="00952806">
        <w:rPr>
          <w:b w:val="0"/>
          <w:szCs w:val="28"/>
        </w:rPr>
        <w:t xml:space="preserve"> к настоящему постановлению.</w:t>
      </w:r>
    </w:p>
    <w:p w:rsidR="00952806" w:rsidRPr="00952806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szCs w:val="28"/>
        </w:rPr>
      </w:pPr>
      <w:r w:rsidRPr="00952806">
        <w:rPr>
          <w:b w:val="0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52806" w:rsidRPr="00952806" w:rsidRDefault="00952806" w:rsidP="009528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806">
        <w:rPr>
          <w:rFonts w:ascii="Times New Roman" w:hAnsi="Times New Roman" w:cs="Times New Roman"/>
          <w:sz w:val="28"/>
          <w:szCs w:val="28"/>
        </w:rPr>
        <w:t>3.</w:t>
      </w:r>
      <w:r w:rsidRPr="00952806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952806" w:rsidRDefault="00952806" w:rsidP="0095280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b w:val="0"/>
          <w:szCs w:val="28"/>
        </w:rPr>
      </w:pPr>
      <w:r w:rsidRPr="00952806">
        <w:rPr>
          <w:b w:val="0"/>
          <w:szCs w:val="28"/>
        </w:rPr>
        <w:t>4. Контроль за выполнением настоящего постановления оставляю за собой.</w:t>
      </w:r>
    </w:p>
    <w:p w:rsidR="00952806" w:rsidRDefault="00952806" w:rsidP="0095280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b w:val="0"/>
          <w:szCs w:val="28"/>
        </w:rPr>
      </w:pPr>
    </w:p>
    <w:p w:rsidR="00952806" w:rsidRDefault="00952806" w:rsidP="00952806">
      <w:pPr>
        <w:autoSpaceDE w:val="0"/>
        <w:autoSpaceDN w:val="0"/>
        <w:adjustRightInd w:val="0"/>
        <w:spacing w:after="0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Pr="005D26CC">
        <w:rPr>
          <w:b w:val="0"/>
          <w:szCs w:val="28"/>
        </w:rPr>
        <w:t xml:space="preserve"> поселения</w:t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 w:rsidR="0017795E">
        <w:rPr>
          <w:b w:val="0"/>
          <w:szCs w:val="28"/>
        </w:rPr>
        <w:tab/>
      </w:r>
      <w:r>
        <w:rPr>
          <w:b w:val="0"/>
          <w:szCs w:val="28"/>
        </w:rPr>
        <w:t>Т</w:t>
      </w:r>
      <w:r w:rsidRPr="005D26CC">
        <w:rPr>
          <w:b w:val="0"/>
          <w:szCs w:val="28"/>
        </w:rPr>
        <w:t>.А.</w:t>
      </w:r>
      <w:r>
        <w:rPr>
          <w:b w:val="0"/>
          <w:szCs w:val="28"/>
        </w:rPr>
        <w:t xml:space="preserve"> Грудо</w:t>
      </w:r>
    </w:p>
    <w:p w:rsidR="003242D2" w:rsidRDefault="003242D2" w:rsidP="00952806">
      <w:pPr>
        <w:spacing w:after="0" w:line="240" w:lineRule="auto"/>
        <w:jc w:val="right"/>
        <w:rPr>
          <w:b w:val="0"/>
          <w:sz w:val="20"/>
          <w:szCs w:val="28"/>
        </w:rPr>
      </w:pPr>
    </w:p>
    <w:p w:rsidR="0017795E" w:rsidRDefault="0017795E" w:rsidP="00952806">
      <w:pPr>
        <w:spacing w:after="0" w:line="240" w:lineRule="auto"/>
        <w:jc w:val="right"/>
        <w:rPr>
          <w:b w:val="0"/>
          <w:sz w:val="20"/>
          <w:szCs w:val="28"/>
        </w:rPr>
      </w:pPr>
    </w:p>
    <w:p w:rsidR="003242D2" w:rsidRDefault="003242D2" w:rsidP="00952806">
      <w:pPr>
        <w:spacing w:after="0" w:line="240" w:lineRule="auto"/>
        <w:jc w:val="right"/>
        <w:rPr>
          <w:b w:val="0"/>
          <w:sz w:val="20"/>
          <w:szCs w:val="28"/>
        </w:rPr>
      </w:pPr>
    </w:p>
    <w:p w:rsidR="00952806" w:rsidRPr="008824C1" w:rsidRDefault="00952806" w:rsidP="00952806">
      <w:pPr>
        <w:spacing w:after="0" w:line="240" w:lineRule="auto"/>
        <w:jc w:val="right"/>
        <w:rPr>
          <w:b w:val="0"/>
          <w:sz w:val="20"/>
          <w:szCs w:val="28"/>
        </w:rPr>
      </w:pPr>
      <w:r w:rsidRPr="008824C1">
        <w:rPr>
          <w:b w:val="0"/>
          <w:sz w:val="20"/>
          <w:szCs w:val="28"/>
        </w:rPr>
        <w:lastRenderedPageBreak/>
        <w:t>Приложение</w:t>
      </w:r>
    </w:p>
    <w:p w:rsidR="00952806" w:rsidRPr="008824C1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 w:val="0"/>
          <w:sz w:val="20"/>
          <w:szCs w:val="28"/>
        </w:rPr>
      </w:pPr>
      <w:r w:rsidRPr="008824C1">
        <w:rPr>
          <w:b w:val="0"/>
          <w:sz w:val="20"/>
          <w:szCs w:val="28"/>
        </w:rPr>
        <w:t>к постановлению администрации</w:t>
      </w:r>
    </w:p>
    <w:p w:rsidR="00952806" w:rsidRPr="008824C1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 w:val="0"/>
          <w:sz w:val="20"/>
          <w:szCs w:val="28"/>
        </w:rPr>
      </w:pPr>
      <w:r w:rsidRPr="008824C1">
        <w:rPr>
          <w:b w:val="0"/>
          <w:sz w:val="20"/>
          <w:szCs w:val="28"/>
        </w:rPr>
        <w:t>городского поселения Игрим</w:t>
      </w:r>
    </w:p>
    <w:p w:rsidR="00952806" w:rsidRDefault="00952806" w:rsidP="0017795E">
      <w:pPr>
        <w:spacing w:after="0" w:line="240" w:lineRule="auto"/>
        <w:jc w:val="right"/>
        <w:rPr>
          <w:b w:val="0"/>
          <w:sz w:val="20"/>
          <w:szCs w:val="28"/>
        </w:rPr>
      </w:pPr>
      <w:r w:rsidRPr="008824C1">
        <w:rPr>
          <w:b w:val="0"/>
          <w:sz w:val="20"/>
          <w:szCs w:val="28"/>
        </w:rPr>
        <w:t xml:space="preserve">от </w:t>
      </w:r>
      <w:r w:rsidR="00716903">
        <w:rPr>
          <w:b w:val="0"/>
          <w:sz w:val="20"/>
          <w:szCs w:val="28"/>
        </w:rPr>
        <w:t>09.12.</w:t>
      </w:r>
      <w:r>
        <w:rPr>
          <w:b w:val="0"/>
          <w:sz w:val="20"/>
          <w:szCs w:val="28"/>
        </w:rPr>
        <w:t>2019г. №</w:t>
      </w:r>
      <w:r w:rsidR="00716903">
        <w:rPr>
          <w:b w:val="0"/>
          <w:sz w:val="20"/>
          <w:szCs w:val="28"/>
        </w:rPr>
        <w:t xml:space="preserve"> 201</w:t>
      </w:r>
    </w:p>
    <w:p w:rsidR="00952806" w:rsidRPr="008824C1" w:rsidRDefault="00952806" w:rsidP="00952806">
      <w:pPr>
        <w:spacing w:after="0" w:line="240" w:lineRule="auto"/>
        <w:jc w:val="center"/>
        <w:rPr>
          <w:rFonts w:eastAsia="Times New Roman"/>
          <w:b w:val="0"/>
          <w:szCs w:val="24"/>
          <w:lang w:eastAsia="ru-RU"/>
        </w:rPr>
      </w:pP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b w:val="0"/>
          <w:bCs/>
          <w:color w:val="000000" w:themeColor="text1"/>
          <w:sz w:val="24"/>
          <w:szCs w:val="24"/>
        </w:rPr>
      </w:pPr>
      <w:r w:rsidRPr="00716903">
        <w:rPr>
          <w:bCs/>
          <w:sz w:val="24"/>
          <w:szCs w:val="24"/>
        </w:rPr>
        <w:t xml:space="preserve">Административный регламент предоставления муниципальной услуги 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952806" w:rsidRPr="00716903" w:rsidRDefault="00952806" w:rsidP="00952806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716903">
        <w:rPr>
          <w:b/>
        </w:rPr>
        <w:t>Общие положения</w:t>
      </w:r>
    </w:p>
    <w:p w:rsidR="00952806" w:rsidRPr="00716903" w:rsidRDefault="00952806" w:rsidP="00952806">
      <w:pPr>
        <w:pStyle w:val="a3"/>
        <w:autoSpaceDE w:val="0"/>
        <w:autoSpaceDN w:val="0"/>
        <w:adjustRightInd w:val="0"/>
        <w:ind w:left="1080"/>
        <w:rPr>
          <w:b/>
        </w:rPr>
      </w:pP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 w:val="24"/>
          <w:szCs w:val="24"/>
        </w:rPr>
      </w:pPr>
      <w:bookmarkStart w:id="0" w:name="_Toc370307278"/>
      <w:bookmarkStart w:id="1" w:name="_Toc370307881"/>
      <w:r w:rsidRPr="00716903">
        <w:rPr>
          <w:rFonts w:eastAsia="Times New Roman"/>
          <w:b w:val="0"/>
          <w:sz w:val="24"/>
          <w:szCs w:val="24"/>
          <w:lang w:eastAsia="ru-RU"/>
        </w:rPr>
        <w:t xml:space="preserve">1. Административный регламент предоставления муниципальной услуги </w:t>
      </w:r>
      <w:r w:rsidRPr="00716903">
        <w:rPr>
          <w:b w:val="0"/>
          <w:bCs/>
          <w:sz w:val="24"/>
          <w:szCs w:val="24"/>
        </w:rPr>
        <w:t>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</w:t>
      </w:r>
      <w:r w:rsidRPr="00716903">
        <w:rPr>
          <w:b w:val="0"/>
          <w:bCs/>
          <w:color w:val="000000" w:themeColor="text1"/>
          <w:sz w:val="24"/>
          <w:szCs w:val="24"/>
        </w:rPr>
        <w:t xml:space="preserve">ома требованиям законодательства о градостроительной деятельности» </w:t>
      </w:r>
      <w:bookmarkEnd w:id="0"/>
      <w:bookmarkEnd w:id="1"/>
      <w:r w:rsidRPr="00716903">
        <w:rPr>
          <w:rFonts w:eastAsia="Times New Roman"/>
          <w:b w:val="0"/>
          <w:sz w:val="24"/>
          <w:szCs w:val="24"/>
        </w:rPr>
        <w:t>(далее – административный регламент, муниципальная услуга)</w:t>
      </w:r>
      <w:r w:rsidRPr="00716903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устанавливает </w:t>
      </w:r>
      <w:r w:rsidRPr="00716903">
        <w:rPr>
          <w:b w:val="0"/>
          <w:bCs/>
          <w:color w:val="000000" w:themeColor="text1"/>
          <w:sz w:val="24"/>
          <w:szCs w:val="24"/>
        </w:rPr>
        <w:t>сроки и последовательность административных процедур и административных действий</w:t>
      </w:r>
      <w:r w:rsidRPr="00716903">
        <w:rPr>
          <w:bCs/>
          <w:color w:val="000000" w:themeColor="text1"/>
          <w:sz w:val="24"/>
          <w:szCs w:val="24"/>
        </w:rPr>
        <w:t xml:space="preserve"> </w:t>
      </w:r>
      <w:r w:rsidRPr="00716903">
        <w:rPr>
          <w:b w:val="0"/>
          <w:sz w:val="24"/>
          <w:szCs w:val="24"/>
          <w:lang w:eastAsia="ru-RU"/>
        </w:rPr>
        <w:t>администрации городского поселения Игрим</w:t>
      </w:r>
      <w:r w:rsidRPr="00716903">
        <w:rPr>
          <w:b w:val="0"/>
          <w:i/>
          <w:sz w:val="24"/>
          <w:szCs w:val="24"/>
          <w:lang w:eastAsia="ru-RU"/>
        </w:rPr>
        <w:t xml:space="preserve"> </w:t>
      </w:r>
      <w:r w:rsidRPr="00716903">
        <w:rPr>
          <w:b w:val="0"/>
          <w:sz w:val="24"/>
          <w:szCs w:val="24"/>
          <w:lang w:eastAsia="ru-RU"/>
        </w:rPr>
        <w:t xml:space="preserve">(далее – уполномоченный орган), </w:t>
      </w:r>
      <w:r w:rsidRPr="00716903">
        <w:rPr>
          <w:b w:val="0"/>
          <w:sz w:val="24"/>
          <w:szCs w:val="24"/>
        </w:rPr>
        <w:t>а также порядок его взаимодействия с заявителями, органами исполнительной власти, учреждениями и организациями при предоставлении муниципальной услуги на территории городского поселения Игрим.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sz w:val="24"/>
          <w:szCs w:val="24"/>
          <w:lang w:eastAsia="ru-RU"/>
        </w:rPr>
        <w:t>Круг заявителей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952806" w:rsidRPr="00716903" w:rsidRDefault="00952806" w:rsidP="0095280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eastAsia="Times New Roman"/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</w:rPr>
        <w:t>Заявителями на предоставление муниципальной услуги являются физические или юридические лица либо их уполномоченные представители, обратившиеся с уведомлением об окончании строительства или реконструкции объекта индивидуального жилищного строительства или садового дома (далее также – уведомление об окончании строительства).</w:t>
      </w:r>
    </w:p>
    <w:p w:rsidR="00952806" w:rsidRPr="00716903" w:rsidRDefault="00952806" w:rsidP="009528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sz w:val="24"/>
          <w:szCs w:val="24"/>
          <w:lang w:eastAsia="ru-RU"/>
        </w:rPr>
        <w:t xml:space="preserve">Требования к порядку информирования о правилах предоставления 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sz w:val="24"/>
          <w:szCs w:val="24"/>
          <w:lang w:eastAsia="ru-RU"/>
        </w:rPr>
        <w:t>муниципальной услуги</w:t>
      </w:r>
    </w:p>
    <w:p w:rsidR="00952806" w:rsidRPr="00716903" w:rsidRDefault="00952806" w:rsidP="00952806">
      <w:pPr>
        <w:autoSpaceDE w:val="0"/>
        <w:autoSpaceDN w:val="0"/>
        <w:adjustRightInd w:val="0"/>
        <w:ind w:right="-285"/>
        <w:rPr>
          <w:b w:val="0"/>
          <w:sz w:val="24"/>
          <w:szCs w:val="24"/>
        </w:rPr>
      </w:pP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3. </w:t>
      </w:r>
      <w:r w:rsidRPr="00716903">
        <w:rPr>
          <w:rFonts w:eastAsia="Times New Roman"/>
          <w:b w:val="0"/>
          <w:bCs/>
          <w:sz w:val="24"/>
          <w:szCs w:val="24"/>
        </w:rPr>
        <w:t>Информация по всем вопросам, касающимся муниципальной услуги, предоставляется в о</w:t>
      </w:r>
      <w:r w:rsidRPr="00716903">
        <w:rPr>
          <w:b w:val="0"/>
          <w:sz w:val="24"/>
          <w:szCs w:val="24"/>
        </w:rPr>
        <w:t xml:space="preserve">тделе по земельному и муниципальному хозяйству администрации городского поселения Игрим (далее – Отдел), </w:t>
      </w:r>
      <w:r w:rsidRPr="00716903">
        <w:rPr>
          <w:rFonts w:eastAsia="Times New Roman"/>
          <w:b w:val="0"/>
          <w:bCs/>
          <w:sz w:val="24"/>
          <w:szCs w:val="24"/>
        </w:rPr>
        <w:t xml:space="preserve">находящемся по адресу: 628146, Тюменская область, Ханты – Мансийский автономный округ – Югра, пгт. Игрим, улица Губкина, 1, второй этаж, кабинет №8. 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Контактный телефон для справок: 8(34674) 3-10-30;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приемная: 8(34674)3-10-70; факс:(34674)3-11-00;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 адрес электронной почты: </w:t>
      </w:r>
      <w:hyperlink r:id="rId6" w:history="1">
        <w:r w:rsidRPr="00716903">
          <w:rPr>
            <w:rStyle w:val="a4"/>
            <w:b w:val="0"/>
            <w:sz w:val="24"/>
            <w:szCs w:val="24"/>
            <w:lang w:val="en-US"/>
          </w:rPr>
          <w:t>admigrim</w:t>
        </w:r>
        <w:r w:rsidRPr="00716903">
          <w:rPr>
            <w:rStyle w:val="a4"/>
            <w:b w:val="0"/>
            <w:sz w:val="24"/>
            <w:szCs w:val="24"/>
          </w:rPr>
          <w:t>@</w:t>
        </w:r>
        <w:r w:rsidRPr="00716903">
          <w:rPr>
            <w:rStyle w:val="a4"/>
            <w:b w:val="0"/>
            <w:sz w:val="24"/>
            <w:szCs w:val="24"/>
            <w:lang w:val="en-US"/>
          </w:rPr>
          <w:t>bk</w:t>
        </w:r>
        <w:r w:rsidRPr="00716903">
          <w:rPr>
            <w:rStyle w:val="a4"/>
            <w:b w:val="0"/>
            <w:sz w:val="24"/>
            <w:szCs w:val="24"/>
          </w:rPr>
          <w:t>.</w:t>
        </w:r>
        <w:proofErr w:type="spellStart"/>
        <w:r w:rsidRPr="00716903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  <w:r w:rsidRPr="00716903">
        <w:rPr>
          <w:b w:val="0"/>
          <w:sz w:val="24"/>
          <w:szCs w:val="24"/>
        </w:rPr>
        <w:t>;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 график приема заявителей: </w:t>
      </w:r>
    </w:p>
    <w:p w:rsidR="00952806" w:rsidRPr="00716903" w:rsidRDefault="00952806" w:rsidP="00952806">
      <w:pPr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понедельник – с 09.00 до 18.00 часов;</w:t>
      </w:r>
    </w:p>
    <w:p w:rsidR="00952806" w:rsidRPr="00716903" w:rsidRDefault="00952806" w:rsidP="00952806">
      <w:pPr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 вторник-четверг - с 09.00 до 17.00 часов,  </w:t>
      </w:r>
    </w:p>
    <w:p w:rsidR="00952806" w:rsidRPr="00716903" w:rsidRDefault="00952806" w:rsidP="00952806">
      <w:pPr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-пятница- </w:t>
      </w:r>
      <w:proofErr w:type="spellStart"/>
      <w:r w:rsidRPr="00716903">
        <w:rPr>
          <w:b w:val="0"/>
          <w:sz w:val="24"/>
          <w:szCs w:val="24"/>
        </w:rPr>
        <w:t>неприемный</w:t>
      </w:r>
      <w:proofErr w:type="spellEnd"/>
      <w:r w:rsidRPr="00716903">
        <w:rPr>
          <w:b w:val="0"/>
          <w:sz w:val="24"/>
          <w:szCs w:val="24"/>
        </w:rPr>
        <w:t xml:space="preserve"> день;</w:t>
      </w:r>
    </w:p>
    <w:p w:rsidR="00952806" w:rsidRPr="00716903" w:rsidRDefault="00952806" w:rsidP="00952806">
      <w:pPr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перерыв с 13.00 до 14.00 часов;</w:t>
      </w:r>
    </w:p>
    <w:p w:rsidR="00952806" w:rsidRPr="00716903" w:rsidRDefault="00952806" w:rsidP="00952806">
      <w:pPr>
        <w:spacing w:after="0" w:line="240" w:lineRule="auto"/>
        <w:ind w:firstLine="540"/>
        <w:jc w:val="both"/>
        <w:rPr>
          <w:rFonts w:eastAsia="Times New Roman"/>
          <w:b w:val="0"/>
          <w:bCs/>
          <w:sz w:val="24"/>
          <w:szCs w:val="24"/>
        </w:rPr>
      </w:pPr>
      <w:r w:rsidRPr="00716903">
        <w:rPr>
          <w:b w:val="0"/>
          <w:sz w:val="24"/>
          <w:szCs w:val="24"/>
        </w:rPr>
        <w:t>- суббота, воскресенье - выходные дни.</w:t>
      </w:r>
    </w:p>
    <w:p w:rsidR="00952806" w:rsidRPr="00716903" w:rsidRDefault="00952806" w:rsidP="00952806">
      <w:pPr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3.1 Способы получения информации о месте нахождения, справочных телефонах, графике работы Муниципального автономного учреждения «Многофункциональный центр предоставления государственных и муниципальных услуг в Березовском районе» (далее также – МФЦ).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МФЦ находится по адресу: 628140, Ханты-Мансийский автономный округ - Югра, </w:t>
      </w:r>
      <w:proofErr w:type="spellStart"/>
      <w:r w:rsidRPr="00716903">
        <w:rPr>
          <w:b w:val="0"/>
          <w:sz w:val="24"/>
          <w:szCs w:val="24"/>
        </w:rPr>
        <w:t>пгт.Березово</w:t>
      </w:r>
      <w:proofErr w:type="spellEnd"/>
      <w:r w:rsidRPr="00716903">
        <w:rPr>
          <w:b w:val="0"/>
          <w:sz w:val="24"/>
          <w:szCs w:val="24"/>
        </w:rPr>
        <w:t xml:space="preserve">, </w:t>
      </w:r>
      <w:proofErr w:type="spellStart"/>
      <w:r w:rsidRPr="00716903">
        <w:rPr>
          <w:b w:val="0"/>
          <w:sz w:val="24"/>
          <w:szCs w:val="24"/>
        </w:rPr>
        <w:t>ул.Пушкина</w:t>
      </w:r>
      <w:proofErr w:type="spellEnd"/>
      <w:r w:rsidRPr="00716903">
        <w:rPr>
          <w:b w:val="0"/>
          <w:sz w:val="24"/>
          <w:szCs w:val="24"/>
        </w:rPr>
        <w:t xml:space="preserve"> 37-А, помещение 2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lastRenderedPageBreak/>
        <w:t>- телефоны для справок: 8(34674) 2-11-67,2-11-74,2-13-87; 2-14-85;2-13-80;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 адрес электронной почты: </w:t>
      </w:r>
      <w:hyperlink r:id="rId7" w:history="1">
        <w:r w:rsidRPr="00716903">
          <w:rPr>
            <w:rStyle w:val="a4"/>
            <w:b w:val="0"/>
            <w:sz w:val="24"/>
            <w:szCs w:val="24"/>
            <w:lang w:val="en-US"/>
          </w:rPr>
          <w:t>mfc</w:t>
        </w:r>
        <w:r w:rsidRPr="00716903">
          <w:rPr>
            <w:rStyle w:val="a4"/>
            <w:b w:val="0"/>
            <w:sz w:val="24"/>
            <w:szCs w:val="24"/>
          </w:rPr>
          <w:t>@</w:t>
        </w:r>
        <w:r w:rsidRPr="00716903">
          <w:rPr>
            <w:rStyle w:val="a4"/>
            <w:b w:val="0"/>
            <w:sz w:val="24"/>
            <w:szCs w:val="24"/>
            <w:lang w:val="en-US"/>
          </w:rPr>
          <w:t>berezovo</w:t>
        </w:r>
        <w:r w:rsidRPr="00716903">
          <w:rPr>
            <w:rStyle w:val="a4"/>
            <w:b w:val="0"/>
            <w:sz w:val="24"/>
            <w:szCs w:val="24"/>
          </w:rPr>
          <w:t>.</w:t>
        </w:r>
        <w:proofErr w:type="spellStart"/>
        <w:r w:rsidRPr="00716903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  <w:r w:rsidRPr="00716903">
        <w:rPr>
          <w:b w:val="0"/>
          <w:sz w:val="24"/>
          <w:szCs w:val="24"/>
        </w:rPr>
        <w:t>;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 график приема заявителей: 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-понедельник - пятница с 08.00 до 20.00 часов; 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-суббота с 08.00 до 18.00 часов;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-без перерыва на обед 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-воскресенье - выходной.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 официальный сайт МФЦ: </w:t>
      </w:r>
      <w:hyperlink r:id="rId8" w:history="1">
        <w:r w:rsidRPr="00716903">
          <w:rPr>
            <w:rStyle w:val="a4"/>
            <w:b w:val="0"/>
            <w:sz w:val="24"/>
            <w:szCs w:val="24"/>
            <w:lang w:val="en-US"/>
          </w:rPr>
          <w:t>www</w:t>
        </w:r>
        <w:r w:rsidRPr="00716903">
          <w:rPr>
            <w:rStyle w:val="a4"/>
            <w:b w:val="0"/>
            <w:sz w:val="24"/>
            <w:szCs w:val="24"/>
          </w:rPr>
          <w:t>.</w:t>
        </w:r>
        <w:proofErr w:type="spellStart"/>
        <w:r w:rsidRPr="00716903">
          <w:rPr>
            <w:rStyle w:val="a4"/>
            <w:b w:val="0"/>
            <w:sz w:val="24"/>
            <w:szCs w:val="24"/>
            <w:lang w:val="en-US"/>
          </w:rPr>
          <w:t>mfchmao</w:t>
        </w:r>
        <w:proofErr w:type="spellEnd"/>
        <w:r w:rsidRPr="00716903">
          <w:rPr>
            <w:rStyle w:val="a4"/>
            <w:b w:val="0"/>
            <w:sz w:val="24"/>
            <w:szCs w:val="24"/>
          </w:rPr>
          <w:t>.</w:t>
        </w:r>
        <w:proofErr w:type="spellStart"/>
        <w:r w:rsidRPr="00716903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  <w:r w:rsidRPr="00716903">
        <w:rPr>
          <w:b w:val="0"/>
          <w:sz w:val="24"/>
          <w:szCs w:val="24"/>
        </w:rPr>
        <w:t>;</w:t>
      </w:r>
    </w:p>
    <w:p w:rsidR="00952806" w:rsidRPr="00716903" w:rsidRDefault="00952806" w:rsidP="00952806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Удаленное рабочее место МФЦ, Березовский район, пгт. Игрим, ул.Кооперативная, д.50, помещение 3 и 4, тел. 6-14-11, </w:t>
      </w:r>
      <w:r w:rsidRPr="00716903">
        <w:rPr>
          <w:b w:val="0"/>
          <w:sz w:val="24"/>
          <w:szCs w:val="24"/>
          <w:lang w:val="en-US"/>
        </w:rPr>
        <w:t>E</w:t>
      </w:r>
      <w:r w:rsidRPr="00716903">
        <w:rPr>
          <w:b w:val="0"/>
          <w:sz w:val="24"/>
          <w:szCs w:val="24"/>
        </w:rPr>
        <w:t>-</w:t>
      </w:r>
      <w:r w:rsidRPr="00716903">
        <w:rPr>
          <w:b w:val="0"/>
          <w:sz w:val="24"/>
          <w:szCs w:val="24"/>
          <w:lang w:val="en-US"/>
        </w:rPr>
        <w:t>mail</w:t>
      </w:r>
      <w:r w:rsidRPr="00716903">
        <w:rPr>
          <w:b w:val="0"/>
          <w:sz w:val="24"/>
          <w:szCs w:val="24"/>
        </w:rPr>
        <w:t xml:space="preserve">: </w:t>
      </w:r>
      <w:hyperlink r:id="rId9" w:history="1">
        <w:r w:rsidRPr="00716903">
          <w:rPr>
            <w:rStyle w:val="a4"/>
            <w:b w:val="0"/>
            <w:sz w:val="24"/>
            <w:szCs w:val="24"/>
            <w:lang w:val="en-US"/>
          </w:rPr>
          <w:t>mfc</w:t>
        </w:r>
        <w:r w:rsidRPr="00716903">
          <w:rPr>
            <w:rStyle w:val="a4"/>
            <w:b w:val="0"/>
            <w:sz w:val="24"/>
            <w:szCs w:val="24"/>
          </w:rPr>
          <w:t>-</w:t>
        </w:r>
        <w:r w:rsidRPr="00716903">
          <w:rPr>
            <w:rStyle w:val="a4"/>
            <w:b w:val="0"/>
            <w:sz w:val="24"/>
            <w:szCs w:val="24"/>
            <w:lang w:val="en-US"/>
          </w:rPr>
          <w:t>igrim</w:t>
        </w:r>
        <w:r w:rsidRPr="00716903">
          <w:rPr>
            <w:rStyle w:val="a4"/>
            <w:b w:val="0"/>
            <w:sz w:val="24"/>
            <w:szCs w:val="24"/>
          </w:rPr>
          <w:t>@</w:t>
        </w:r>
        <w:r w:rsidRPr="00716903">
          <w:rPr>
            <w:rStyle w:val="a4"/>
            <w:b w:val="0"/>
            <w:sz w:val="24"/>
            <w:szCs w:val="24"/>
            <w:lang w:val="en-US"/>
          </w:rPr>
          <w:t>berezovo</w:t>
        </w:r>
        <w:r w:rsidRPr="00716903">
          <w:rPr>
            <w:rStyle w:val="a4"/>
            <w:b w:val="0"/>
            <w:sz w:val="24"/>
            <w:szCs w:val="24"/>
          </w:rPr>
          <w:t>.</w:t>
        </w:r>
        <w:proofErr w:type="spellStart"/>
        <w:r w:rsidRPr="00716903">
          <w:rPr>
            <w:rStyle w:val="a4"/>
            <w:b w:val="0"/>
            <w:sz w:val="24"/>
            <w:szCs w:val="24"/>
            <w:lang w:val="en-US"/>
          </w:rPr>
          <w:t>ru</w:t>
        </w:r>
        <w:proofErr w:type="spellEnd"/>
      </w:hyperlink>
    </w:p>
    <w:p w:rsidR="00952806" w:rsidRPr="00716903" w:rsidRDefault="00952806" w:rsidP="00952806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-график работы:</w:t>
      </w:r>
    </w:p>
    <w:p w:rsidR="00952806" w:rsidRPr="00716903" w:rsidRDefault="00952806" w:rsidP="00952806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понедельник-пятница: с 08.00. до 20.00,</w:t>
      </w:r>
    </w:p>
    <w:p w:rsidR="00952806" w:rsidRPr="00716903" w:rsidRDefault="00952806" w:rsidP="00952806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Суббота- 08.00. до 14.00,</w:t>
      </w:r>
    </w:p>
    <w:p w:rsidR="00952806" w:rsidRPr="00716903" w:rsidRDefault="00952806" w:rsidP="00952806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 Воскресенье – выходной. 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 w:val="24"/>
          <w:szCs w:val="24"/>
        </w:rPr>
      </w:pPr>
      <w:r w:rsidRPr="00716903">
        <w:rPr>
          <w:rFonts w:eastAsia="Times New Roman"/>
          <w:b w:val="0"/>
          <w:bCs/>
          <w:sz w:val="24"/>
          <w:szCs w:val="24"/>
        </w:rPr>
        <w:t>3.2 Способы получения информации о местах нахождения, справочных телефонах, графиках работы, адресах официальных сайтов органов власти и организаций, обращение в которые необходимо для предоставления муниципальной услуги:</w:t>
      </w:r>
    </w:p>
    <w:p w:rsidR="00952806" w:rsidRPr="00716903" w:rsidRDefault="00952806" w:rsidP="00952806">
      <w:pPr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rFonts w:eastAsia="Times New Roman"/>
          <w:b w:val="0"/>
          <w:bCs/>
          <w:sz w:val="24"/>
          <w:szCs w:val="24"/>
        </w:rPr>
        <w:t xml:space="preserve">а) </w:t>
      </w:r>
      <w:r w:rsidRPr="00716903">
        <w:rPr>
          <w:b w:val="0"/>
          <w:bCs/>
          <w:sz w:val="24"/>
          <w:szCs w:val="24"/>
        </w:rPr>
        <w:t>Берёзовский отдел Управления федеральной службы государственной регистрации, кадастра и картографии по ХМАО-Югре</w:t>
      </w:r>
      <w:r w:rsidRPr="00716903">
        <w:rPr>
          <w:b w:val="0"/>
          <w:sz w:val="24"/>
          <w:szCs w:val="24"/>
        </w:rPr>
        <w:t xml:space="preserve"> (далее - Управление </w:t>
      </w:r>
      <w:proofErr w:type="spellStart"/>
      <w:r w:rsidRPr="00716903">
        <w:rPr>
          <w:b w:val="0"/>
          <w:sz w:val="24"/>
          <w:szCs w:val="24"/>
        </w:rPr>
        <w:t>Росреестра</w:t>
      </w:r>
      <w:proofErr w:type="spellEnd"/>
      <w:r w:rsidRPr="00716903">
        <w:rPr>
          <w:b w:val="0"/>
          <w:sz w:val="24"/>
          <w:szCs w:val="24"/>
        </w:rPr>
        <w:t xml:space="preserve">) находится по адресу: 628140, Ханты-Мансийский автономный округ - Югра, </w:t>
      </w:r>
      <w:proofErr w:type="spellStart"/>
      <w:r w:rsidRPr="00716903">
        <w:rPr>
          <w:b w:val="0"/>
          <w:sz w:val="24"/>
          <w:szCs w:val="24"/>
        </w:rPr>
        <w:t>пгт.Березово</w:t>
      </w:r>
      <w:proofErr w:type="spellEnd"/>
      <w:proofErr w:type="gramStart"/>
      <w:r w:rsidRPr="00716903">
        <w:rPr>
          <w:b w:val="0"/>
          <w:sz w:val="24"/>
          <w:szCs w:val="24"/>
        </w:rPr>
        <w:t>,  ул.</w:t>
      </w:r>
      <w:proofErr w:type="gramEnd"/>
      <w:r w:rsidRPr="00716903">
        <w:rPr>
          <w:b w:val="0"/>
          <w:sz w:val="24"/>
          <w:szCs w:val="24"/>
        </w:rPr>
        <w:t xml:space="preserve"> Первомайская, 10, каб.101;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телефоны для справок:8(34674) 2-28-35,2-23-19;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 адрес электронной почты: </w:t>
      </w:r>
      <w:hyperlink r:id="rId10" w:history="1">
        <w:r w:rsidRPr="00716903">
          <w:rPr>
            <w:rStyle w:val="a4"/>
            <w:b w:val="0"/>
            <w:sz w:val="24"/>
            <w:szCs w:val="24"/>
            <w:bdr w:val="none" w:sz="0" w:space="0" w:color="auto" w:frame="1"/>
            <w:shd w:val="clear" w:color="auto" w:fill="FFFFFF"/>
          </w:rPr>
          <w:t>u8605@yandex.ru</w:t>
        </w:r>
      </w:hyperlink>
      <w:r w:rsidRPr="00716903">
        <w:rPr>
          <w:b w:val="0"/>
          <w:sz w:val="24"/>
          <w:szCs w:val="24"/>
        </w:rPr>
        <w:t>;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 w:val="24"/>
          <w:szCs w:val="24"/>
        </w:rPr>
      </w:pPr>
      <w:r w:rsidRPr="00716903">
        <w:rPr>
          <w:rFonts w:eastAsia="Times New Roman"/>
          <w:b w:val="0"/>
          <w:bCs/>
          <w:sz w:val="24"/>
          <w:szCs w:val="24"/>
        </w:rPr>
        <w:t>Адрес официального сайта:</w:t>
      </w:r>
      <w:hyperlink r:id="rId11" w:history="1">
        <w:r w:rsidRPr="00716903">
          <w:rPr>
            <w:rStyle w:val="a4"/>
            <w:b w:val="0"/>
            <w:sz w:val="24"/>
            <w:szCs w:val="24"/>
          </w:rPr>
          <w:t>www.to86.rosreestr.ru</w:t>
        </w:r>
      </w:hyperlink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 w:val="24"/>
          <w:szCs w:val="24"/>
        </w:rPr>
      </w:pPr>
      <w:proofErr w:type="gramStart"/>
      <w:r w:rsidRPr="00716903">
        <w:rPr>
          <w:b w:val="0"/>
          <w:sz w:val="24"/>
          <w:szCs w:val="24"/>
        </w:rPr>
        <w:t>б)</w:t>
      </w:r>
      <w:r w:rsidRPr="00716903">
        <w:rPr>
          <w:rFonts w:eastAsia="Times New Roman"/>
          <w:b w:val="0"/>
          <w:bCs/>
          <w:sz w:val="24"/>
          <w:szCs w:val="24"/>
        </w:rPr>
        <w:t>  Межрайонный</w:t>
      </w:r>
      <w:proofErr w:type="gramEnd"/>
      <w:r w:rsidRPr="00716903">
        <w:rPr>
          <w:rFonts w:eastAsia="Times New Roman"/>
          <w:b w:val="0"/>
          <w:bCs/>
          <w:sz w:val="24"/>
          <w:szCs w:val="24"/>
        </w:rPr>
        <w:t xml:space="preserve"> ИФНС России № 8 по Ханты – Мансийскому автономному округу – Югре.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 w:val="24"/>
          <w:szCs w:val="24"/>
        </w:rPr>
      </w:pPr>
      <w:r w:rsidRPr="00716903">
        <w:rPr>
          <w:rFonts w:eastAsia="Times New Roman"/>
          <w:b w:val="0"/>
          <w:bCs/>
          <w:sz w:val="24"/>
          <w:szCs w:val="24"/>
        </w:rPr>
        <w:t xml:space="preserve">Место нахождения: 628162, Тюменская область, Ханты – Мансийский автономный округ – Югра, область, г. Белоярский, ул. </w:t>
      </w:r>
      <w:proofErr w:type="gramStart"/>
      <w:r w:rsidRPr="00716903">
        <w:rPr>
          <w:rFonts w:eastAsia="Times New Roman"/>
          <w:b w:val="0"/>
          <w:bCs/>
          <w:sz w:val="24"/>
          <w:szCs w:val="24"/>
        </w:rPr>
        <w:t>Молодости,  д.</w:t>
      </w:r>
      <w:proofErr w:type="gramEnd"/>
      <w:r w:rsidRPr="00716903">
        <w:rPr>
          <w:rFonts w:eastAsia="Times New Roman"/>
          <w:b w:val="0"/>
          <w:bCs/>
          <w:sz w:val="24"/>
          <w:szCs w:val="24"/>
        </w:rPr>
        <w:t xml:space="preserve"> 8.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 w:val="24"/>
          <w:szCs w:val="24"/>
        </w:rPr>
      </w:pPr>
      <w:r w:rsidRPr="00716903">
        <w:rPr>
          <w:rFonts w:eastAsia="Times New Roman"/>
          <w:b w:val="0"/>
          <w:bCs/>
          <w:sz w:val="24"/>
          <w:szCs w:val="24"/>
        </w:rPr>
        <w:t>Телефоны: (34670) 2 – 38 – 35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 w:val="24"/>
          <w:szCs w:val="24"/>
        </w:rPr>
      </w:pPr>
      <w:r w:rsidRPr="00716903">
        <w:rPr>
          <w:rFonts w:eastAsia="Times New Roman"/>
          <w:b w:val="0"/>
          <w:bCs/>
          <w:sz w:val="24"/>
          <w:szCs w:val="24"/>
        </w:rPr>
        <w:t>Адрес официального сайта:</w:t>
      </w:r>
      <w:hyperlink r:id="rId12" w:history="1">
        <w:r w:rsidRPr="00716903">
          <w:rPr>
            <w:rStyle w:val="a4"/>
            <w:b w:val="0"/>
            <w:sz w:val="24"/>
            <w:szCs w:val="24"/>
          </w:rPr>
          <w:t>www.86nalog.ru</w:t>
        </w:r>
      </w:hyperlink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 w:val="24"/>
          <w:szCs w:val="24"/>
        </w:rPr>
      </w:pPr>
      <w:r w:rsidRPr="00716903">
        <w:rPr>
          <w:rFonts w:eastAsia="Times New Roman"/>
          <w:b w:val="0"/>
          <w:bCs/>
          <w:sz w:val="24"/>
          <w:szCs w:val="24"/>
        </w:rPr>
        <w:t>Информирование заявителей по вопросам предоставления муниципальной услуги, в том числе о ходе предоставления муниципальной услуги, осуществляется в следующих формах: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 w:val="24"/>
          <w:szCs w:val="24"/>
        </w:rPr>
      </w:pPr>
      <w:r w:rsidRPr="00716903">
        <w:rPr>
          <w:rFonts w:eastAsia="Times New Roman"/>
          <w:b w:val="0"/>
          <w:bCs/>
          <w:sz w:val="24"/>
          <w:szCs w:val="24"/>
        </w:rPr>
        <w:t>–   устной (при личном общении заявителя и/или по телефону);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 w:val="24"/>
          <w:szCs w:val="24"/>
        </w:rPr>
      </w:pPr>
      <w:r w:rsidRPr="00716903">
        <w:rPr>
          <w:rFonts w:eastAsia="Times New Roman"/>
          <w:b w:val="0"/>
          <w:bCs/>
          <w:sz w:val="24"/>
          <w:szCs w:val="24"/>
        </w:rPr>
        <w:t>– письменной (при письменном обращении заявителя по почте, электронной почте, факсу);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 w:val="24"/>
          <w:szCs w:val="24"/>
        </w:rPr>
      </w:pPr>
      <w:r w:rsidRPr="00716903">
        <w:rPr>
          <w:rFonts w:eastAsia="Times New Roman"/>
          <w:b w:val="0"/>
          <w:bCs/>
          <w:sz w:val="24"/>
          <w:szCs w:val="24"/>
        </w:rPr>
        <w:t xml:space="preserve">– в форме информационных (мультимедийных) материалов в информационно –телекоммуникационной сети «Интернет» на официальном сайте, </w:t>
      </w:r>
      <w:r w:rsidRPr="00716903">
        <w:rPr>
          <w:b w:val="0"/>
          <w:sz w:val="24"/>
          <w:szCs w:val="24"/>
        </w:rPr>
        <w:t>Едином и региональном порталах</w:t>
      </w:r>
      <w:r w:rsidRPr="00716903">
        <w:rPr>
          <w:rFonts w:eastAsia="Times New Roman"/>
          <w:b w:val="0"/>
          <w:bCs/>
          <w:sz w:val="24"/>
          <w:szCs w:val="24"/>
        </w:rPr>
        <w:t>.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bCs/>
          <w:sz w:val="24"/>
          <w:szCs w:val="24"/>
        </w:rPr>
      </w:pPr>
      <w:r w:rsidRPr="00716903">
        <w:rPr>
          <w:rFonts w:eastAsia="Times New Roman"/>
          <w:b w:val="0"/>
          <w:bCs/>
          <w:sz w:val="24"/>
          <w:szCs w:val="24"/>
        </w:rPr>
        <w:t>Информация о муниципальной услуге также размещается в форме информационных (текстовых) материалов на информационном стенде в месте предоставления муниципальной услуги.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4. В случае устного обращения (лично или по телефону) заявителя (его представителя) специалисты Отдела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716903">
        <w:rPr>
          <w:b w:val="0"/>
          <w:sz w:val="24"/>
          <w:szCs w:val="24"/>
          <w:lang w:val="en-US"/>
        </w:rPr>
        <w:t> </w:t>
      </w:r>
      <w:r w:rsidRPr="00716903">
        <w:rPr>
          <w:b w:val="0"/>
          <w:sz w:val="24"/>
          <w:szCs w:val="24"/>
        </w:rPr>
        <w:t xml:space="preserve">более 15 минут. </w:t>
      </w:r>
    </w:p>
    <w:p w:rsidR="00952806" w:rsidRPr="00716903" w:rsidRDefault="00952806" w:rsidP="009528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952806" w:rsidRPr="00716903" w:rsidRDefault="00952806" w:rsidP="009528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 w:val="24"/>
          <w:szCs w:val="24"/>
          <w:lang w:eastAsia="ru-RU"/>
        </w:rPr>
      </w:pPr>
      <w:r w:rsidRPr="00716903">
        <w:rPr>
          <w:b w:val="0"/>
          <w:sz w:val="24"/>
          <w:szCs w:val="24"/>
        </w:rPr>
        <w:lastRenderedPageBreak/>
        <w:t>При</w:t>
      </w:r>
      <w:r w:rsidRPr="00716903">
        <w:rPr>
          <w:b w:val="0"/>
          <w:sz w:val="24"/>
          <w:szCs w:val="24"/>
          <w:lang w:eastAsia="ru-RU"/>
        </w:rPr>
        <w:t xml:space="preserve">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952806" w:rsidRPr="00716903" w:rsidRDefault="00952806" w:rsidP="00952806">
      <w:pPr>
        <w:autoSpaceDE w:val="0"/>
        <w:autoSpaceDN w:val="0"/>
        <w:spacing w:after="0" w:line="240" w:lineRule="auto"/>
        <w:ind w:firstLine="709"/>
        <w:jc w:val="both"/>
        <w:rPr>
          <w:b w:val="0"/>
          <w:sz w:val="24"/>
          <w:szCs w:val="24"/>
          <w:lang w:eastAsia="ru-RU"/>
        </w:rPr>
      </w:pPr>
      <w:r w:rsidRPr="00716903">
        <w:rPr>
          <w:b w:val="0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Pr="00716903">
        <w:rPr>
          <w:b w:val="0"/>
          <w:i/>
          <w:sz w:val="24"/>
          <w:szCs w:val="24"/>
        </w:rPr>
        <w:t xml:space="preserve"> 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  <w:lang w:eastAsia="ru-RU"/>
        </w:rPr>
        <w:t>5. 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952806" w:rsidRPr="00716903" w:rsidRDefault="00952806" w:rsidP="00952806">
      <w:pPr>
        <w:autoSpaceDE w:val="0"/>
        <w:autoSpaceDN w:val="0"/>
        <w:spacing w:after="0" w:line="240" w:lineRule="auto"/>
        <w:ind w:firstLine="709"/>
        <w:jc w:val="both"/>
        <w:rPr>
          <w:b w:val="0"/>
          <w:sz w:val="24"/>
          <w:szCs w:val="24"/>
          <w:lang w:eastAsia="ru-RU"/>
        </w:rPr>
      </w:pPr>
      <w:r w:rsidRPr="00716903">
        <w:rPr>
          <w:b w:val="0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52806" w:rsidRPr="00716903" w:rsidRDefault="00952806" w:rsidP="009528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6. Порядок, форма, место размещения и способы получения информации об администрации городского поселения Игрим (включая сведения о его месте нахождения и графике работы, а также его структурных подразделений, справочных телефонах структурного подразделения, участвующего в предоставлении муниципальной услуги, адрес официального сайта, а также электронной почты и (или) форма обратной связи в информационно-телекоммуникационной сети «Интернет»): </w:t>
      </w:r>
    </w:p>
    <w:p w:rsidR="00952806" w:rsidRPr="00716903" w:rsidRDefault="00952806" w:rsidP="00952806">
      <w:pPr>
        <w:spacing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информация об администрации городского поселения Игрим</w:t>
      </w:r>
      <w:r w:rsidRPr="00716903">
        <w:rPr>
          <w:b w:val="0"/>
          <w:i/>
          <w:sz w:val="24"/>
          <w:szCs w:val="24"/>
        </w:rPr>
        <w:t xml:space="preserve"> </w:t>
      </w:r>
      <w:r w:rsidRPr="00716903">
        <w:rPr>
          <w:b w:val="0"/>
          <w:sz w:val="24"/>
          <w:szCs w:val="24"/>
        </w:rPr>
        <w:t>размещается 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Для  получения такой информации по выбору заявителя могут использоваться способы, указанные в пункте 3 Административного регламента.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7. На </w:t>
      </w:r>
      <w:r w:rsidRPr="00716903">
        <w:rPr>
          <w:b w:val="0"/>
          <w:sz w:val="24"/>
          <w:szCs w:val="24"/>
          <w:lang w:eastAsia="ru-RU"/>
        </w:rPr>
        <w:t>информационных стендах</w:t>
      </w:r>
      <w:r w:rsidRPr="00716903">
        <w:rPr>
          <w:b w:val="0"/>
          <w:sz w:val="24"/>
          <w:szCs w:val="24"/>
        </w:rPr>
        <w:t xml:space="preserve"> в местах предоставления муниципальной услуги, в информационно-телекоммуникационной сети «Интернет» </w:t>
      </w:r>
      <w:r w:rsidRPr="00716903">
        <w:rPr>
          <w:b w:val="0"/>
          <w:sz w:val="24"/>
          <w:szCs w:val="24"/>
          <w:lang w:eastAsia="ru-RU"/>
        </w:rPr>
        <w:t xml:space="preserve">(на официальном сайте, на Едином и региональном порталах) </w:t>
      </w:r>
      <w:r w:rsidRPr="00716903">
        <w:rPr>
          <w:b w:val="0"/>
          <w:sz w:val="24"/>
          <w:szCs w:val="24"/>
        </w:rPr>
        <w:t>размещается следующая информация:</w:t>
      </w:r>
    </w:p>
    <w:p w:rsidR="00952806" w:rsidRPr="00716903" w:rsidRDefault="00952806" w:rsidP="00952806">
      <w:pPr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952806" w:rsidRPr="00716903" w:rsidRDefault="00952806" w:rsidP="00952806">
      <w:pPr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952806" w:rsidRPr="00716903" w:rsidRDefault="00952806" w:rsidP="00952806">
      <w:pPr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952806" w:rsidRPr="00716903" w:rsidRDefault="00952806" w:rsidP="00952806">
      <w:pPr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bCs/>
          <w:sz w:val="24"/>
          <w:szCs w:val="24"/>
        </w:rPr>
      </w:pPr>
      <w:r w:rsidRPr="00716903">
        <w:rPr>
          <w:rFonts w:eastAsia="Times New Roman"/>
          <w:b w:val="0"/>
          <w:bCs/>
          <w:sz w:val="24"/>
          <w:szCs w:val="24"/>
        </w:rPr>
        <w:t>8. В случае внесения изменений в порядок предоставления муниципальной услуги специалист Отдела, 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в информационно – телекоммуникационной сети «Интернет» и на информационном стенде, находящемся в месте предоставления муниципальной услуги.</w:t>
      </w: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  <w:lang w:eastAsia="ru-RU"/>
        </w:rPr>
      </w:pP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 w:val="0"/>
          <w:sz w:val="24"/>
          <w:szCs w:val="24"/>
        </w:rPr>
      </w:pPr>
      <w:r w:rsidRPr="00716903">
        <w:rPr>
          <w:rFonts w:eastAsia="Times New Roman"/>
          <w:sz w:val="24"/>
          <w:szCs w:val="24"/>
        </w:rPr>
        <w:t>II.</w:t>
      </w:r>
      <w:r w:rsidRPr="00716903">
        <w:rPr>
          <w:rFonts w:eastAsia="Times New Roman"/>
          <w:sz w:val="24"/>
          <w:szCs w:val="24"/>
        </w:rPr>
        <w:tab/>
        <w:t>Стандарт предоставления муниципальной услуги</w:t>
      </w:r>
    </w:p>
    <w:p w:rsidR="00952806" w:rsidRPr="00716903" w:rsidRDefault="00952806" w:rsidP="00952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952806" w:rsidRPr="00716903" w:rsidRDefault="00952806" w:rsidP="00952806">
      <w:pPr>
        <w:spacing w:after="0" w:line="240" w:lineRule="auto"/>
        <w:jc w:val="center"/>
        <w:rPr>
          <w:rFonts w:eastAsia="Times New Roman"/>
          <w:b w:val="0"/>
          <w:bCs/>
          <w:sz w:val="24"/>
          <w:szCs w:val="24"/>
        </w:rPr>
      </w:pPr>
      <w:bookmarkStart w:id="2" w:name="Par116"/>
      <w:bookmarkEnd w:id="2"/>
      <w:r w:rsidRPr="00716903">
        <w:rPr>
          <w:rFonts w:eastAsia="Times New Roman"/>
          <w:sz w:val="24"/>
          <w:szCs w:val="24"/>
        </w:rPr>
        <w:t>Наименование муниципальной услуги</w:t>
      </w:r>
    </w:p>
    <w:p w:rsidR="00952806" w:rsidRPr="00716903" w:rsidRDefault="00952806" w:rsidP="00952806">
      <w:pPr>
        <w:spacing w:after="0" w:line="240" w:lineRule="auto"/>
        <w:ind w:firstLine="709"/>
        <w:jc w:val="center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:rsidR="00BC379E" w:rsidRPr="00716903" w:rsidRDefault="00BC379E" w:rsidP="00BC379E">
      <w:pPr>
        <w:pStyle w:val="a3"/>
        <w:autoSpaceDE w:val="0"/>
        <w:autoSpaceDN w:val="0"/>
        <w:adjustRightInd w:val="0"/>
        <w:ind w:left="0" w:firstLine="708"/>
        <w:jc w:val="both"/>
        <w:outlineLvl w:val="0"/>
        <w:rPr>
          <w:color w:val="FF0000"/>
        </w:rPr>
      </w:pPr>
      <w:bookmarkStart w:id="3" w:name="_Toc370307292"/>
      <w:bookmarkStart w:id="4" w:name="_Toc370307895"/>
      <w:r w:rsidRPr="00716903">
        <w:t>9.</w:t>
      </w:r>
      <w:r w:rsidRPr="00716903">
        <w:tab/>
      </w:r>
      <w:r w:rsidRPr="00716903">
        <w:rPr>
          <w:bCs/>
        </w:rPr>
        <w:t xml:space="preserve"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</w:t>
      </w:r>
      <w:r w:rsidRPr="00716903">
        <w:rPr>
          <w:bCs/>
          <w:color w:val="000000" w:themeColor="text1"/>
        </w:rPr>
        <w:t>законодательства о градостроительной деятельности</w:t>
      </w:r>
      <w:bookmarkEnd w:id="3"/>
      <w:bookmarkEnd w:id="4"/>
      <w:r w:rsidRPr="00716903">
        <w:rPr>
          <w:color w:val="000000" w:themeColor="text1"/>
        </w:rPr>
        <w:t>.</w:t>
      </w:r>
    </w:p>
    <w:p w:rsidR="00BC379E" w:rsidRPr="00716903" w:rsidRDefault="00BC379E" w:rsidP="00BC379E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BC379E" w:rsidRPr="00716903" w:rsidRDefault="00BC379E" w:rsidP="00BC379E">
      <w:pPr>
        <w:shd w:val="clear" w:color="auto" w:fill="FFFFFF"/>
        <w:spacing w:after="0" w:line="240" w:lineRule="auto"/>
        <w:jc w:val="center"/>
        <w:rPr>
          <w:rFonts w:eastAsia="Times New Roman"/>
          <w:b w:val="0"/>
          <w:bCs/>
          <w:sz w:val="24"/>
          <w:szCs w:val="24"/>
          <w:lang w:eastAsia="ru-RU"/>
        </w:rPr>
      </w:pPr>
      <w:r w:rsidRPr="00716903">
        <w:rPr>
          <w:rFonts w:eastAsia="Times New Roman"/>
          <w:bCs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услугу, его структурного подразделения, участвующего в предоставлении муниципальной услуги</w:t>
      </w:r>
    </w:p>
    <w:p w:rsidR="00BC379E" w:rsidRPr="00716903" w:rsidRDefault="00BC379E" w:rsidP="00BC379E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 w:val="0"/>
          <w:bCs/>
          <w:sz w:val="24"/>
          <w:szCs w:val="24"/>
          <w:lang w:eastAsia="ru-RU"/>
        </w:rPr>
      </w:pPr>
    </w:p>
    <w:p w:rsidR="00BC379E" w:rsidRPr="00716903" w:rsidRDefault="00BC379E" w:rsidP="00BC37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i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</w:rPr>
        <w:t xml:space="preserve">10. </w:t>
      </w:r>
      <w:r w:rsidRPr="00716903">
        <w:rPr>
          <w:b w:val="0"/>
          <w:sz w:val="24"/>
          <w:szCs w:val="24"/>
        </w:rPr>
        <w:t>Органом местного самоуправления, предоставляющим муниципальную услугу, является администрация городского поселения Игрим.</w:t>
      </w:r>
    </w:p>
    <w:p w:rsidR="00BC379E" w:rsidRPr="00716903" w:rsidRDefault="00BC379E" w:rsidP="00BC379E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i/>
          <w:sz w:val="24"/>
          <w:szCs w:val="24"/>
        </w:rPr>
      </w:pPr>
      <w:r w:rsidRPr="00716903">
        <w:rPr>
          <w:b w:val="0"/>
          <w:sz w:val="24"/>
          <w:szCs w:val="24"/>
        </w:rPr>
        <w:t>Непосредственное предоставление муниципальной услуги осуществляет отдел по земельному и муниципальному хозяйству.</w:t>
      </w:r>
    </w:p>
    <w:p w:rsidR="00BC379E" w:rsidRPr="00716903" w:rsidRDefault="00BC379E" w:rsidP="00BC379E">
      <w:pPr>
        <w:spacing w:after="0" w:line="240" w:lineRule="auto"/>
        <w:ind w:firstLine="708"/>
        <w:jc w:val="both"/>
        <w:rPr>
          <w:b w:val="0"/>
          <w:bCs/>
          <w:sz w:val="24"/>
          <w:szCs w:val="24"/>
        </w:rPr>
      </w:pPr>
      <w:r w:rsidRPr="00716903">
        <w:rPr>
          <w:b w:val="0"/>
          <w:bCs/>
          <w:sz w:val="24"/>
          <w:szCs w:val="24"/>
        </w:rPr>
        <w:t xml:space="preserve">За получением муниципальной услуги заявитель может также обратиться в </w:t>
      </w:r>
      <w:r w:rsidRPr="00716903">
        <w:rPr>
          <w:b w:val="0"/>
          <w:sz w:val="24"/>
          <w:szCs w:val="24"/>
        </w:rPr>
        <w:t>«Многофункциональный центр предоставления государственных и муниципальных услуг в Березовском районе»</w:t>
      </w:r>
      <w:r w:rsidRPr="00716903">
        <w:rPr>
          <w:b w:val="0"/>
          <w:bCs/>
          <w:i/>
          <w:sz w:val="24"/>
          <w:szCs w:val="24"/>
        </w:rPr>
        <w:t>.</w:t>
      </w:r>
    </w:p>
    <w:p w:rsidR="00BC379E" w:rsidRPr="00716903" w:rsidRDefault="00BC379E" w:rsidP="00BC379E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При предоставлении муниципальной услуги отдел осуществляет межведомственное информационное взаимодействие со следующими органами власти и организациями:</w:t>
      </w:r>
    </w:p>
    <w:p w:rsidR="00BC379E" w:rsidRPr="00716903" w:rsidRDefault="00BC379E" w:rsidP="00BC379E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Управление Федеральной службы государственной регистрации, кадастра и картографии по Ханты-Мансийскому автономному округу - Югре, Березовский отдел.</w:t>
      </w:r>
    </w:p>
    <w:p w:rsidR="00165902" w:rsidRPr="00716903" w:rsidRDefault="00BC379E" w:rsidP="00165902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16903">
        <w:rPr>
          <w:rFonts w:ascii="Times New Roman" w:hAnsi="Times New Roman"/>
          <w:sz w:val="24"/>
          <w:szCs w:val="24"/>
          <w:lang w:eastAsia="ar-SA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716903">
        <w:rPr>
          <w:rFonts w:ascii="Times New Roman" w:hAnsi="Times New Roman"/>
          <w:sz w:val="24"/>
          <w:szCs w:val="24"/>
        </w:rPr>
        <w:t>органы местного самоуправления,</w:t>
      </w:r>
      <w:r w:rsidRPr="00716903">
        <w:rPr>
          <w:rFonts w:ascii="Times New Roman" w:hAnsi="Times New Roman"/>
          <w:sz w:val="24"/>
          <w:szCs w:val="24"/>
          <w:lang w:eastAsia="ar-SA"/>
        </w:rPr>
        <w:t xml:space="preserve">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165902" w:rsidRPr="00716903">
        <w:rPr>
          <w:rFonts w:ascii="Times New Roman" w:hAnsi="Times New Roman" w:cs="Times New Roman"/>
          <w:sz w:val="24"/>
          <w:szCs w:val="24"/>
        </w:rPr>
        <w:t>утвержденный решением Совета депутатов городского поселения Игрим № 182 от 25.11.2011 г. «Об утверждении  перечня услуг, которые являются необходимыми и обязательными для предоставления органами местного самоуправления муниципальных услуг  и порядка определения размера платы за их оказание».</w:t>
      </w:r>
    </w:p>
    <w:p w:rsidR="00BC379E" w:rsidRPr="00716903" w:rsidRDefault="00BC379E" w:rsidP="00BC379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i/>
          <w:sz w:val="24"/>
          <w:szCs w:val="24"/>
        </w:rPr>
      </w:pPr>
    </w:p>
    <w:p w:rsidR="00BC379E" w:rsidRPr="00716903" w:rsidRDefault="00BC379E" w:rsidP="00BC379E">
      <w:pPr>
        <w:spacing w:after="0" w:line="240" w:lineRule="auto"/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sz w:val="24"/>
          <w:szCs w:val="24"/>
          <w:lang w:eastAsia="ru-RU"/>
        </w:rPr>
        <w:t>Результат предоставления муниципальной услуги</w:t>
      </w:r>
    </w:p>
    <w:p w:rsidR="00BC379E" w:rsidRPr="00716903" w:rsidRDefault="00BC379E" w:rsidP="00BC37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BC379E" w:rsidRPr="00716903" w:rsidRDefault="00BC379E" w:rsidP="00BC379E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_Toc370307297"/>
      <w:bookmarkStart w:id="6" w:name="_Toc370307900"/>
      <w:r w:rsidRPr="00716903">
        <w:rPr>
          <w:rFonts w:ascii="Times New Roman" w:hAnsi="Times New Roman"/>
          <w:sz w:val="24"/>
          <w:szCs w:val="24"/>
        </w:rPr>
        <w:t>11.</w:t>
      </w:r>
      <w:r w:rsidRPr="00716903">
        <w:rPr>
          <w:rFonts w:ascii="Times New Roman" w:hAnsi="Times New Roman"/>
          <w:sz w:val="24"/>
          <w:szCs w:val="24"/>
        </w:rPr>
        <w:tab/>
        <w:t>Результатом предоставления муниципальной услуги является</w:t>
      </w:r>
      <w:r w:rsidR="00165902" w:rsidRPr="00716903">
        <w:rPr>
          <w:rFonts w:ascii="Times New Roman" w:hAnsi="Times New Roman"/>
          <w:sz w:val="24"/>
          <w:szCs w:val="24"/>
        </w:rPr>
        <w:t xml:space="preserve"> выдача (направление) заявителю</w:t>
      </w:r>
      <w:r w:rsidRPr="00716903">
        <w:rPr>
          <w:rFonts w:ascii="Times New Roman" w:hAnsi="Times New Roman"/>
          <w:sz w:val="24"/>
          <w:szCs w:val="24"/>
        </w:rPr>
        <w:t xml:space="preserve">: </w:t>
      </w:r>
      <w:bookmarkEnd w:id="5"/>
      <w:bookmarkEnd w:id="6"/>
    </w:p>
    <w:p w:rsidR="00BC379E" w:rsidRPr="00716903" w:rsidRDefault="00BC379E" w:rsidP="00BC379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16903">
        <w:rPr>
          <w:rFonts w:ascii="Times New Roman" w:hAnsi="Times New Roman"/>
          <w:sz w:val="24"/>
          <w:szCs w:val="24"/>
        </w:rPr>
        <w:t>-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023758" w:rsidRPr="00716903">
        <w:rPr>
          <w:rFonts w:ascii="Times New Roman" w:hAnsi="Times New Roman"/>
          <w:sz w:val="24"/>
          <w:szCs w:val="24"/>
        </w:rPr>
        <w:t>, согласно приложению 2 к настоящему административному регламенту</w:t>
      </w:r>
      <w:r w:rsidRPr="00716903">
        <w:rPr>
          <w:rFonts w:ascii="Times New Roman" w:hAnsi="Times New Roman"/>
          <w:sz w:val="24"/>
          <w:szCs w:val="24"/>
        </w:rPr>
        <w:t>;</w:t>
      </w:r>
    </w:p>
    <w:p w:rsidR="00023758" w:rsidRPr="00716903" w:rsidRDefault="00BC379E" w:rsidP="0002375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716903">
        <w:rPr>
          <w:rFonts w:ascii="Times New Roman" w:hAnsi="Times New Roman"/>
          <w:sz w:val="24"/>
          <w:szCs w:val="24"/>
        </w:rPr>
        <w:t>-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с указанием всех оснований для направления такого уведомления</w:t>
      </w:r>
      <w:r w:rsidR="00023758" w:rsidRPr="00716903">
        <w:rPr>
          <w:rFonts w:ascii="Times New Roman" w:hAnsi="Times New Roman"/>
          <w:sz w:val="24"/>
          <w:szCs w:val="24"/>
        </w:rPr>
        <w:t>, согласно приложению 3 к настоящему административному регламенту.</w:t>
      </w:r>
    </w:p>
    <w:p w:rsidR="00BC379E" w:rsidRPr="00716903" w:rsidRDefault="00BC379E" w:rsidP="00BC37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716903">
        <w:rPr>
          <w:b w:val="0"/>
          <w:color w:val="000000" w:themeColor="text1"/>
          <w:sz w:val="24"/>
          <w:szCs w:val="24"/>
          <w:lang w:eastAsia="ru-RU"/>
        </w:rPr>
        <w:t xml:space="preserve">Уведомление о соответствии (несоответствии) оформляется по форме, утвержденной приказом </w:t>
      </w:r>
      <w:r w:rsidRPr="00716903">
        <w:rPr>
          <w:rFonts w:eastAsia="Times New Roman"/>
          <w:b w:val="0"/>
          <w:color w:val="000000" w:themeColor="text1"/>
          <w:sz w:val="24"/>
          <w:szCs w:val="24"/>
        </w:rPr>
        <w:t>Министерства строительства и жилищно-коммунального хозяйства Российской Федерации</w:t>
      </w:r>
      <w:r w:rsidRPr="00716903">
        <w:rPr>
          <w:b w:val="0"/>
          <w:color w:val="000000" w:themeColor="text1"/>
          <w:sz w:val="24"/>
          <w:szCs w:val="24"/>
          <w:lang w:eastAsia="ru-RU"/>
        </w:rPr>
        <w:t xml:space="preserve"> от 19 сентября 2018 года        № 591/</w:t>
      </w:r>
      <w:proofErr w:type="spellStart"/>
      <w:r w:rsidRPr="00716903">
        <w:rPr>
          <w:b w:val="0"/>
          <w:color w:val="000000" w:themeColor="text1"/>
          <w:sz w:val="24"/>
          <w:szCs w:val="24"/>
          <w:lang w:eastAsia="ru-RU"/>
        </w:rPr>
        <w:t>пр</w:t>
      </w:r>
      <w:proofErr w:type="spellEnd"/>
      <w:r w:rsidRPr="00716903">
        <w:rPr>
          <w:b w:val="0"/>
          <w:color w:val="000000" w:themeColor="text1"/>
          <w:sz w:val="24"/>
          <w:szCs w:val="24"/>
          <w:lang w:eastAsia="ru-RU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(далее – Приказ № 591/</w:t>
      </w:r>
      <w:proofErr w:type="spellStart"/>
      <w:r w:rsidRPr="00716903">
        <w:rPr>
          <w:b w:val="0"/>
          <w:color w:val="000000" w:themeColor="text1"/>
          <w:sz w:val="24"/>
          <w:szCs w:val="24"/>
          <w:lang w:eastAsia="ru-RU"/>
        </w:rPr>
        <w:t>пр</w:t>
      </w:r>
      <w:proofErr w:type="spellEnd"/>
      <w:r w:rsidRPr="00716903">
        <w:rPr>
          <w:b w:val="0"/>
          <w:color w:val="000000" w:themeColor="text1"/>
          <w:sz w:val="24"/>
          <w:szCs w:val="24"/>
          <w:lang w:eastAsia="ru-RU"/>
        </w:rPr>
        <w:t xml:space="preserve">), </w:t>
      </w:r>
      <w:r w:rsidRPr="00716903">
        <w:rPr>
          <w:b w:val="0"/>
          <w:color w:val="000000" w:themeColor="text1"/>
          <w:sz w:val="24"/>
          <w:szCs w:val="24"/>
        </w:rPr>
        <w:t>подписывается глав</w:t>
      </w:r>
      <w:r w:rsidR="00BE6F04" w:rsidRPr="00716903">
        <w:rPr>
          <w:b w:val="0"/>
          <w:color w:val="000000" w:themeColor="text1"/>
          <w:sz w:val="24"/>
          <w:szCs w:val="24"/>
        </w:rPr>
        <w:t>ой</w:t>
      </w:r>
      <w:r w:rsidRPr="00716903">
        <w:rPr>
          <w:b w:val="0"/>
          <w:color w:val="000000" w:themeColor="text1"/>
          <w:sz w:val="24"/>
          <w:szCs w:val="24"/>
        </w:rPr>
        <w:t xml:space="preserve"> </w:t>
      </w:r>
      <w:r w:rsidR="00BE6F04" w:rsidRPr="00716903">
        <w:rPr>
          <w:b w:val="0"/>
          <w:color w:val="000000" w:themeColor="text1"/>
          <w:sz w:val="24"/>
          <w:szCs w:val="24"/>
        </w:rPr>
        <w:t>городского поселения Игрим либо</w:t>
      </w:r>
      <w:r w:rsidRPr="00716903">
        <w:rPr>
          <w:b w:val="0"/>
          <w:color w:val="000000" w:themeColor="text1"/>
          <w:sz w:val="24"/>
          <w:szCs w:val="24"/>
        </w:rPr>
        <w:t xml:space="preserve"> лицом, его замещающим.</w:t>
      </w:r>
    </w:p>
    <w:p w:rsidR="00BC379E" w:rsidRPr="00716903" w:rsidRDefault="00BC379E" w:rsidP="00BC37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BC379E" w:rsidRPr="00716903" w:rsidRDefault="00BC379E" w:rsidP="00BC37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sz w:val="24"/>
          <w:szCs w:val="24"/>
          <w:lang w:eastAsia="ru-RU"/>
        </w:rPr>
        <w:t>Срок предоставления муниципальной услуги</w:t>
      </w:r>
    </w:p>
    <w:p w:rsidR="00BC379E" w:rsidRPr="00716903" w:rsidRDefault="00BC379E" w:rsidP="00BC37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65902" w:rsidRPr="00716903" w:rsidRDefault="00165902" w:rsidP="0016590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16903">
        <w:rPr>
          <w:rFonts w:ascii="Times New Roman" w:hAnsi="Times New Roman"/>
          <w:sz w:val="24"/>
          <w:szCs w:val="24"/>
        </w:rPr>
        <w:t>12.</w:t>
      </w:r>
      <w:r w:rsidRPr="00716903">
        <w:rPr>
          <w:rFonts w:ascii="Times New Roman" w:hAnsi="Times New Roman"/>
          <w:sz w:val="24"/>
          <w:szCs w:val="24"/>
        </w:rPr>
        <w:tab/>
        <w:t xml:space="preserve">Муниципальная услуга предоставляется в срок не более 7 рабочих дней со дня регистрации уведомления об окончании строительства. </w:t>
      </w:r>
    </w:p>
    <w:p w:rsidR="00165902" w:rsidRPr="00716903" w:rsidRDefault="00165902" w:rsidP="00165902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903">
        <w:rPr>
          <w:rFonts w:ascii="Times New Roman" w:eastAsia="Times New Roman" w:hAnsi="Times New Roman"/>
          <w:sz w:val="24"/>
          <w:szCs w:val="24"/>
          <w:lang w:eastAsia="ru-RU"/>
        </w:rP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68200C" w:rsidRPr="00716903" w:rsidRDefault="00165902" w:rsidP="00165902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903">
        <w:rPr>
          <w:rFonts w:ascii="Times New Roman" w:eastAsia="Times New Roman" w:hAnsi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услуги, составляет 1 рабочий день со дня подписания</w:t>
      </w:r>
      <w:r w:rsidRPr="0071690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8200C" w:rsidRPr="00716903">
        <w:rPr>
          <w:rFonts w:ascii="Times New Roman" w:hAnsi="Times New Roman"/>
          <w:color w:val="000000" w:themeColor="text1"/>
          <w:sz w:val="24"/>
          <w:szCs w:val="24"/>
        </w:rPr>
        <w:t>главой городского поселения Игрим</w:t>
      </w:r>
      <w:r w:rsidR="0068200C" w:rsidRPr="00716903">
        <w:rPr>
          <w:rFonts w:ascii="Times New Roman" w:eastAsia="Times New Roman" w:hAnsi="Times New Roman"/>
          <w:sz w:val="24"/>
          <w:szCs w:val="24"/>
        </w:rPr>
        <w:t xml:space="preserve"> либо лицом, его замещающим.</w:t>
      </w:r>
      <w:r w:rsidRPr="007169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5902" w:rsidRPr="00716903" w:rsidRDefault="00165902" w:rsidP="00165902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903">
        <w:rPr>
          <w:rFonts w:ascii="Times New Roman" w:eastAsia="Times New Roman" w:hAnsi="Times New Roman"/>
          <w:sz w:val="24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регистрации уведомления об окончании строительства в отделе.</w:t>
      </w:r>
    </w:p>
    <w:p w:rsidR="00165902" w:rsidRPr="00716903" w:rsidRDefault="00165902" w:rsidP="00165902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902" w:rsidRPr="00716903" w:rsidRDefault="00165902" w:rsidP="00165902">
      <w:pPr>
        <w:pStyle w:val="a5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6903">
        <w:rPr>
          <w:rFonts w:ascii="Times New Roman" w:eastAsia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165902" w:rsidRPr="00716903" w:rsidRDefault="00165902" w:rsidP="00165902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65902" w:rsidRPr="00716903" w:rsidRDefault="00165902" w:rsidP="0068200C">
      <w:pPr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13.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</w:t>
      </w:r>
      <w:r w:rsidR="0068200C" w:rsidRPr="00716903">
        <w:rPr>
          <w:b w:val="0"/>
          <w:sz w:val="24"/>
          <w:szCs w:val="24"/>
        </w:rPr>
        <w:t xml:space="preserve"> </w:t>
      </w:r>
      <w:r w:rsidRPr="00716903">
        <w:rPr>
          <w:b w:val="0"/>
          <w:sz w:val="24"/>
          <w:szCs w:val="24"/>
        </w:rPr>
        <w:t>на Едином и региональном порталах.</w:t>
      </w:r>
    </w:p>
    <w:p w:rsidR="00165902" w:rsidRPr="00716903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165902" w:rsidRPr="00716903" w:rsidRDefault="00165902" w:rsidP="00165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bookmarkStart w:id="7" w:name="_Toc370307306"/>
      <w:bookmarkStart w:id="8" w:name="_Toc370307909"/>
      <w:r w:rsidRPr="00716903">
        <w:rPr>
          <w:rFonts w:eastAsia="Times New Roman"/>
          <w:sz w:val="24"/>
          <w:szCs w:val="24"/>
        </w:rPr>
        <w:t>Исчерпывающий перечень документов</w:t>
      </w:r>
      <w:r w:rsidR="006F53DB" w:rsidRPr="00716903">
        <w:rPr>
          <w:rFonts w:eastAsia="Times New Roman"/>
          <w:sz w:val="24"/>
          <w:szCs w:val="24"/>
        </w:rPr>
        <w:t>,</w:t>
      </w:r>
      <w:r w:rsidRPr="00716903">
        <w:rPr>
          <w:rFonts w:eastAsia="Times New Roman"/>
          <w:sz w:val="24"/>
          <w:szCs w:val="24"/>
        </w:rPr>
        <w:t xml:space="preserve"> необходимы</w:t>
      </w:r>
      <w:r w:rsidR="0068200C" w:rsidRPr="00716903">
        <w:rPr>
          <w:rFonts w:eastAsia="Times New Roman"/>
          <w:sz w:val="24"/>
          <w:szCs w:val="24"/>
        </w:rPr>
        <w:t>х</w:t>
      </w:r>
      <w:r w:rsidRPr="00716903">
        <w:rPr>
          <w:rFonts w:eastAsia="Times New Roman"/>
          <w:sz w:val="24"/>
          <w:szCs w:val="24"/>
        </w:rPr>
        <w:t xml:space="preserve"> для предоставления муниципальной услуги</w:t>
      </w:r>
    </w:p>
    <w:p w:rsidR="00165902" w:rsidRPr="00716903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65902" w:rsidRPr="00716903" w:rsidRDefault="00165902" w:rsidP="00165902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709"/>
        <w:contextualSpacing/>
        <w:jc w:val="both"/>
        <w:rPr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</w:rPr>
        <w:t xml:space="preserve">14. </w:t>
      </w:r>
      <w:bookmarkStart w:id="9" w:name="_Toc370307309"/>
      <w:bookmarkStart w:id="10" w:name="_Toc370307912"/>
      <w:bookmarkEnd w:id="7"/>
      <w:bookmarkEnd w:id="8"/>
      <w:r w:rsidRPr="00716903">
        <w:rPr>
          <w:b w:val="0"/>
          <w:sz w:val="24"/>
          <w:szCs w:val="24"/>
        </w:rPr>
        <w:t>Исчерпывающий перечень документов, необходимых для предоставления муниципальной услуги, которые заявитель должен предоставить самостоятельно:</w:t>
      </w:r>
    </w:p>
    <w:p w:rsidR="00165902" w:rsidRPr="00716903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1) уведомление об окончании строительства или реконструкции объекта индивидуального жилищного строительства или садового дома, согласно приложению 1 к настоящему административному регламенту, в котором должны содержаться следующие сведения: </w:t>
      </w:r>
    </w:p>
    <w:p w:rsidR="00165902" w:rsidRPr="00716903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16903">
        <w:rPr>
          <w:lang w:eastAsia="en-US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65902" w:rsidRPr="00716903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16903">
        <w:rPr>
          <w:lang w:eastAsia="en-US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65902" w:rsidRPr="00716903" w:rsidRDefault="00165902" w:rsidP="00165902">
      <w:pPr>
        <w:pStyle w:val="a3"/>
        <w:autoSpaceDE w:val="0"/>
        <w:autoSpaceDN w:val="0"/>
        <w:adjustRightInd w:val="0"/>
        <w:ind w:left="0" w:firstLine="708"/>
        <w:jc w:val="both"/>
        <w:rPr>
          <w:lang w:eastAsia="en-US"/>
        </w:rPr>
      </w:pPr>
      <w:r w:rsidRPr="00716903">
        <w:rPr>
          <w:lang w:eastAsia="en-US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165902" w:rsidRPr="00716903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16903">
        <w:rPr>
          <w:lang w:eastAsia="en-US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65902" w:rsidRPr="00716903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16903">
        <w:rPr>
          <w:lang w:eastAsia="en-US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165902" w:rsidRPr="00716903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16903">
        <w:rPr>
          <w:lang w:eastAsia="en-US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165902" w:rsidRPr="00716903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16903">
        <w:rPr>
          <w:lang w:eastAsia="en-US"/>
        </w:rPr>
        <w:t>сведения о параметрах построенного или реконструированного объекта индивидуального жилищного строительства или садового дома;</w:t>
      </w:r>
    </w:p>
    <w:p w:rsidR="00165902" w:rsidRPr="00716903" w:rsidRDefault="00165902" w:rsidP="00165902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 w:val="0"/>
          <w:bCs w:val="0"/>
          <w:sz w:val="24"/>
          <w:szCs w:val="24"/>
        </w:rPr>
      </w:pPr>
      <w:r w:rsidRPr="00716903">
        <w:rPr>
          <w:rFonts w:eastAsiaTheme="minorHAnsi"/>
          <w:b w:val="0"/>
          <w:bCs w:val="0"/>
          <w:sz w:val="24"/>
          <w:szCs w:val="24"/>
        </w:rPr>
        <w:t>схематичное изображение построенного или реконструированного объекта</w:t>
      </w:r>
    </w:p>
    <w:p w:rsidR="00165902" w:rsidRPr="00716903" w:rsidRDefault="00165902" w:rsidP="00165902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4"/>
          <w:szCs w:val="24"/>
        </w:rPr>
      </w:pPr>
      <w:r w:rsidRPr="00716903">
        <w:rPr>
          <w:rFonts w:eastAsiaTheme="minorHAnsi"/>
          <w:b w:val="0"/>
          <w:bCs w:val="0"/>
          <w:sz w:val="24"/>
          <w:szCs w:val="24"/>
        </w:rPr>
        <w:t>капитального строительства на земельном участке;</w:t>
      </w:r>
    </w:p>
    <w:p w:rsidR="00165902" w:rsidRPr="00716903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16903">
        <w:rPr>
          <w:lang w:eastAsia="en-US"/>
        </w:rPr>
        <w:t>сведения об оплате государственной пошлины за осуществление государственной регистрации прав;</w:t>
      </w:r>
    </w:p>
    <w:p w:rsidR="00165902" w:rsidRPr="00716903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16903">
        <w:rPr>
          <w:lang w:eastAsia="en-US"/>
        </w:rPr>
        <w:t>почтовый адрес и (или) адрес электронной почты для связи с застройщиком;</w:t>
      </w:r>
    </w:p>
    <w:p w:rsidR="00165902" w:rsidRPr="00716903" w:rsidRDefault="00165902" w:rsidP="00165902">
      <w:pPr>
        <w:pStyle w:val="a3"/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716903">
        <w:rPr>
          <w:lang w:eastAsia="en-US"/>
        </w:rPr>
        <w:t>способ направления заявителю уведомления о соответствии (несоответствии);</w:t>
      </w:r>
    </w:p>
    <w:p w:rsidR="00165902" w:rsidRPr="00716903" w:rsidRDefault="00165902" w:rsidP="00165902">
      <w:pPr>
        <w:pStyle w:val="1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 w:val="0"/>
          <w:bCs w:val="0"/>
          <w:sz w:val="24"/>
          <w:szCs w:val="24"/>
        </w:rPr>
      </w:pPr>
      <w:r w:rsidRPr="00716903">
        <w:rPr>
          <w:rFonts w:eastAsiaTheme="minorHAnsi"/>
          <w:b w:val="0"/>
          <w:bCs w:val="0"/>
          <w:sz w:val="24"/>
          <w:szCs w:val="24"/>
        </w:rPr>
        <w:t>согласие  на обработку персональных данных;</w:t>
      </w:r>
    </w:p>
    <w:p w:rsidR="00165902" w:rsidRPr="00716903" w:rsidRDefault="00165902" w:rsidP="0016590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bookmarkStart w:id="11" w:name="_Toc370307315"/>
      <w:bookmarkStart w:id="12" w:name="_Toc370307918"/>
      <w:bookmarkEnd w:id="9"/>
      <w:bookmarkEnd w:id="10"/>
      <w:r w:rsidRPr="00716903">
        <w:lastRenderedPageBreak/>
        <w:t>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165902" w:rsidRPr="00716903" w:rsidRDefault="00165902" w:rsidP="0016590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716903">
        <w:rPr>
          <w:rFonts w:eastAsiaTheme="minorHAnsi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65902" w:rsidRPr="00716903" w:rsidRDefault="00165902" w:rsidP="0016590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716903">
        <w:t xml:space="preserve"> технический план объекта индивидуального жилищного строительства или садового дома;</w:t>
      </w:r>
    </w:p>
    <w:bookmarkEnd w:id="11"/>
    <w:bookmarkEnd w:id="12"/>
    <w:p w:rsidR="00165902" w:rsidRPr="00716903" w:rsidRDefault="00165902" w:rsidP="0016590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</w:pPr>
      <w:r w:rsidRPr="00716903">
        <w:t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165902" w:rsidRPr="00716903" w:rsidRDefault="00165902" w:rsidP="00165902">
      <w:pPr>
        <w:pStyle w:val="a3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1"/>
        <w:rPr>
          <w:rFonts w:eastAsiaTheme="minorEastAsia"/>
        </w:rPr>
      </w:pPr>
      <w:r w:rsidRPr="00716903">
        <w:t xml:space="preserve">Документ, удостоверяющий личность заявителя (представителя заявителя) в соответствии законодательством Российской Федерации (при личном обращении заявителя (представителя заявителя). </w:t>
      </w:r>
    </w:p>
    <w:p w:rsidR="00165902" w:rsidRPr="00716903" w:rsidRDefault="00165902" w:rsidP="001659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eastAsiaTheme="minorEastAsia"/>
          <w:b w:val="0"/>
          <w:sz w:val="24"/>
          <w:szCs w:val="24"/>
        </w:rPr>
      </w:pPr>
      <w:r w:rsidRPr="00716903">
        <w:rPr>
          <w:rFonts w:eastAsiaTheme="minorEastAsia"/>
          <w:b w:val="0"/>
          <w:sz w:val="24"/>
          <w:szCs w:val="24"/>
        </w:rPr>
        <w:t>15.</w:t>
      </w:r>
      <w:r w:rsidRPr="00716903">
        <w:rPr>
          <w:rFonts w:eastAsiaTheme="minorEastAsia"/>
          <w:b w:val="0"/>
          <w:sz w:val="24"/>
          <w:szCs w:val="24"/>
        </w:rPr>
        <w:tab/>
      </w:r>
      <w:r w:rsidRPr="00716903">
        <w:rPr>
          <w:rFonts w:eastAsia="Times New Roman"/>
          <w:b w:val="0"/>
          <w:spacing w:val="-3"/>
          <w:sz w:val="24"/>
          <w:szCs w:val="24"/>
        </w:rPr>
        <w:t xml:space="preserve">Способы получения </w:t>
      </w:r>
      <w:r w:rsidRPr="00716903">
        <w:rPr>
          <w:rFonts w:eastAsia="Times New Roman"/>
          <w:b w:val="0"/>
          <w:bCs/>
          <w:sz w:val="24"/>
          <w:szCs w:val="24"/>
        </w:rPr>
        <w:t>заявителями документов</w:t>
      </w:r>
      <w:r w:rsidRPr="00716903">
        <w:rPr>
          <w:rFonts w:eastAsiaTheme="minorEastAsia"/>
          <w:b w:val="0"/>
          <w:sz w:val="24"/>
          <w:szCs w:val="24"/>
        </w:rPr>
        <w:t>, необходимых для предоставления муниципальной услуги.</w:t>
      </w:r>
    </w:p>
    <w:p w:rsidR="00165902" w:rsidRPr="00716903" w:rsidRDefault="00165902" w:rsidP="001659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/>
          <w:b w:val="0"/>
          <w:sz w:val="24"/>
          <w:szCs w:val="24"/>
          <w:lang w:eastAsia="ru-RU"/>
        </w:rPr>
      </w:pPr>
      <w:r w:rsidRPr="00716903">
        <w:rPr>
          <w:rFonts w:eastAsiaTheme="minorEastAsia"/>
          <w:b w:val="0"/>
          <w:sz w:val="24"/>
          <w:szCs w:val="24"/>
          <w:lang w:eastAsia="ru-RU"/>
        </w:rPr>
        <w:t>Форму уведомления об окончании строительства заявитель может получить:</w:t>
      </w:r>
    </w:p>
    <w:p w:rsidR="00165902" w:rsidRPr="00716903" w:rsidRDefault="00165902" w:rsidP="001659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/>
          <w:b w:val="0"/>
          <w:sz w:val="24"/>
          <w:szCs w:val="24"/>
          <w:lang w:eastAsia="ru-RU"/>
        </w:rPr>
      </w:pPr>
      <w:r w:rsidRPr="00716903">
        <w:rPr>
          <w:rFonts w:eastAsiaTheme="minorEastAsia"/>
          <w:b w:val="0"/>
          <w:sz w:val="24"/>
          <w:szCs w:val="24"/>
          <w:lang w:eastAsia="ru-RU"/>
        </w:rPr>
        <w:t>на информационном стенде в месте предоставления муниципальной услуги;</w:t>
      </w:r>
    </w:p>
    <w:p w:rsidR="00165902" w:rsidRPr="00716903" w:rsidRDefault="00165902" w:rsidP="001659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у специалиста отдела;</w:t>
      </w:r>
    </w:p>
    <w:p w:rsidR="00165902" w:rsidRPr="00716903" w:rsidRDefault="00165902" w:rsidP="001659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/>
          <w:b w:val="0"/>
          <w:sz w:val="24"/>
          <w:szCs w:val="24"/>
          <w:lang w:eastAsia="ru-RU"/>
        </w:rPr>
      </w:pPr>
      <w:r w:rsidRPr="00716903">
        <w:rPr>
          <w:rFonts w:eastAsiaTheme="minorEastAsia"/>
          <w:b w:val="0"/>
          <w:sz w:val="24"/>
          <w:szCs w:val="24"/>
          <w:lang w:eastAsia="ru-RU"/>
        </w:rPr>
        <w:t xml:space="preserve">у </w:t>
      </w:r>
      <w:r w:rsidRPr="00716903">
        <w:rPr>
          <w:rFonts w:eastAsiaTheme="minorEastAsia"/>
          <w:b w:val="0"/>
          <w:bCs/>
          <w:sz w:val="24"/>
          <w:szCs w:val="24"/>
          <w:lang w:eastAsia="ru-RU"/>
        </w:rPr>
        <w:t>работника МФЦ</w:t>
      </w:r>
      <w:r w:rsidRPr="00716903">
        <w:rPr>
          <w:rFonts w:eastAsiaTheme="minorEastAsia"/>
          <w:b w:val="0"/>
          <w:sz w:val="24"/>
          <w:szCs w:val="24"/>
          <w:lang w:eastAsia="ru-RU"/>
        </w:rPr>
        <w:t>;</w:t>
      </w:r>
    </w:p>
    <w:p w:rsidR="00165902" w:rsidRPr="00716903" w:rsidRDefault="00165902" w:rsidP="001659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Theme="minorEastAsia"/>
          <w:b w:val="0"/>
          <w:sz w:val="24"/>
          <w:szCs w:val="24"/>
          <w:lang w:eastAsia="ru-RU"/>
        </w:rPr>
      </w:pPr>
      <w:r w:rsidRPr="00716903">
        <w:rPr>
          <w:rFonts w:eastAsiaTheme="minorEastAsia"/>
          <w:b w:val="0"/>
          <w:sz w:val="24"/>
          <w:szCs w:val="24"/>
          <w:lang w:eastAsia="ru-RU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165902" w:rsidRPr="00716903" w:rsidRDefault="00165902" w:rsidP="001659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eastAsiaTheme="minorEastAsia"/>
          <w:b w:val="0"/>
          <w:sz w:val="24"/>
          <w:szCs w:val="24"/>
        </w:rPr>
      </w:pPr>
      <w:r w:rsidRPr="00716903">
        <w:rPr>
          <w:rFonts w:eastAsiaTheme="minorEastAsia"/>
          <w:b w:val="0"/>
          <w:sz w:val="24"/>
          <w:szCs w:val="24"/>
        </w:rPr>
        <w:t>Форма уведомления об окончании строительства утверждена Приказом    № 591/пр.</w:t>
      </w:r>
    </w:p>
    <w:p w:rsidR="00165902" w:rsidRPr="00716903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bCs/>
          <w:color w:val="000000" w:themeColor="text1"/>
          <w:sz w:val="24"/>
          <w:szCs w:val="24"/>
        </w:rPr>
        <w:t>Документ, указанный в подпункте 4 пункта 1</w:t>
      </w:r>
      <w:r w:rsidR="00A4747E" w:rsidRPr="00716903">
        <w:rPr>
          <w:b w:val="0"/>
          <w:bCs/>
          <w:color w:val="000000" w:themeColor="text1"/>
          <w:sz w:val="24"/>
          <w:szCs w:val="24"/>
        </w:rPr>
        <w:t>4</w:t>
      </w:r>
      <w:r w:rsidRPr="00716903">
        <w:rPr>
          <w:b w:val="0"/>
          <w:bCs/>
          <w:color w:val="000000" w:themeColor="text1"/>
          <w:sz w:val="24"/>
          <w:szCs w:val="24"/>
        </w:rPr>
        <w:t xml:space="preserve"> настоящего административного регламента, </w:t>
      </w:r>
      <w:r w:rsidRPr="00716903">
        <w:rPr>
          <w:b w:val="0"/>
          <w:color w:val="000000" w:themeColor="text1"/>
          <w:sz w:val="24"/>
          <w:szCs w:val="24"/>
        </w:rPr>
        <w:t xml:space="preserve">заявитель может получить у </w:t>
      </w:r>
      <w:r w:rsidRPr="00716903">
        <w:rPr>
          <w:rFonts w:eastAsiaTheme="minorHAnsi"/>
          <w:b w:val="0"/>
          <w:sz w:val="24"/>
          <w:szCs w:val="24"/>
        </w:rPr>
        <w:t xml:space="preserve"> Кадастрового инженера </w:t>
      </w:r>
      <w:r w:rsidRPr="00716903">
        <w:rPr>
          <w:b w:val="0"/>
          <w:sz w:val="24"/>
          <w:szCs w:val="24"/>
        </w:rPr>
        <w:t>имеющего аттестат кадастрового инженера.</w:t>
      </w:r>
    </w:p>
    <w:p w:rsidR="00165902" w:rsidRPr="00716903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bCs/>
          <w:sz w:val="24"/>
          <w:szCs w:val="24"/>
        </w:rPr>
      </w:pPr>
      <w:r w:rsidRPr="00716903">
        <w:rPr>
          <w:b w:val="0"/>
          <w:bCs/>
          <w:sz w:val="24"/>
          <w:szCs w:val="24"/>
        </w:rPr>
        <w:t>16. Требования к документам, необходимым для предоставления  муниципальной услуги.</w:t>
      </w:r>
    </w:p>
    <w:p w:rsidR="00165902" w:rsidRPr="00716903" w:rsidRDefault="00165902" w:rsidP="00165902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b w:val="0"/>
          <w:sz w:val="24"/>
          <w:szCs w:val="24"/>
        </w:rPr>
      </w:pPr>
      <w:r w:rsidRPr="00716903">
        <w:rPr>
          <w:rFonts w:eastAsiaTheme="minorEastAsia"/>
          <w:b w:val="0"/>
          <w:sz w:val="24"/>
          <w:szCs w:val="24"/>
          <w:lang w:eastAsia="ru-RU"/>
        </w:rPr>
        <w:t>Уведомление об окончании строительства</w:t>
      </w:r>
      <w:r w:rsidRPr="00716903">
        <w:rPr>
          <w:b w:val="0"/>
          <w:sz w:val="24"/>
          <w:szCs w:val="24"/>
        </w:rPr>
        <w:t xml:space="preserve"> предоставляется  по форме, приведенной в приложении 1 к настоящему административному регламенту.</w:t>
      </w:r>
    </w:p>
    <w:p w:rsidR="00165902" w:rsidRPr="00716903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Электронные документы, предоставляемые </w:t>
      </w:r>
      <w:proofErr w:type="gramStart"/>
      <w:r w:rsidRPr="00716903">
        <w:rPr>
          <w:b w:val="0"/>
          <w:sz w:val="24"/>
          <w:szCs w:val="24"/>
        </w:rPr>
        <w:t>заявителем для получения муниципальной услуги</w:t>
      </w:r>
      <w:proofErr w:type="gramEnd"/>
      <w:r w:rsidRPr="00716903">
        <w:rPr>
          <w:b w:val="0"/>
          <w:sz w:val="24"/>
          <w:szCs w:val="24"/>
        </w:rPr>
        <w:t xml:space="preserve"> направляются в отдел с помощью информационно-телекоммуникационной сети «Интернет», в том числе через Единый портал.</w:t>
      </w:r>
    </w:p>
    <w:p w:rsidR="00165902" w:rsidRPr="00716903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К документам, передаваемым в электронном виде для выдачи </w:t>
      </w:r>
      <w:r w:rsidRPr="00716903">
        <w:rPr>
          <w:rFonts w:eastAsiaTheme="minorEastAsia"/>
          <w:b w:val="0"/>
          <w:sz w:val="24"/>
          <w:szCs w:val="24"/>
          <w:lang w:eastAsia="ru-RU"/>
        </w:rPr>
        <w:t>уведомления об окончании строительства</w:t>
      </w:r>
      <w:r w:rsidRPr="00716903">
        <w:rPr>
          <w:b w:val="0"/>
          <w:sz w:val="24"/>
          <w:szCs w:val="24"/>
        </w:rPr>
        <w:t>, предъявляются следующие технические требования:</w:t>
      </w:r>
    </w:p>
    <w:p w:rsidR="00165902" w:rsidRPr="00716903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 электронные документы, за исключением технического плана объекта капитального строительства, иные документы, которые представлялись для проведения государственной экспертизы в электронной форме, направляются в виде файла в формате </w:t>
      </w:r>
      <w:proofErr w:type="spellStart"/>
      <w:r w:rsidRPr="00716903">
        <w:rPr>
          <w:b w:val="0"/>
          <w:sz w:val="24"/>
          <w:szCs w:val="24"/>
        </w:rPr>
        <w:t>Portable</w:t>
      </w:r>
      <w:proofErr w:type="spellEnd"/>
      <w:r w:rsidRPr="00716903">
        <w:rPr>
          <w:b w:val="0"/>
          <w:sz w:val="24"/>
          <w:szCs w:val="24"/>
        </w:rPr>
        <w:t xml:space="preserve"> </w:t>
      </w:r>
      <w:proofErr w:type="spellStart"/>
      <w:r w:rsidRPr="00716903">
        <w:rPr>
          <w:b w:val="0"/>
          <w:sz w:val="24"/>
          <w:szCs w:val="24"/>
        </w:rPr>
        <w:t>Document</w:t>
      </w:r>
      <w:proofErr w:type="spellEnd"/>
      <w:r w:rsidRPr="00716903">
        <w:rPr>
          <w:b w:val="0"/>
          <w:sz w:val="24"/>
          <w:szCs w:val="24"/>
        </w:rPr>
        <w:t xml:space="preserve"> </w:t>
      </w:r>
      <w:proofErr w:type="spellStart"/>
      <w:r w:rsidRPr="00716903">
        <w:rPr>
          <w:b w:val="0"/>
          <w:sz w:val="24"/>
          <w:szCs w:val="24"/>
        </w:rPr>
        <w:t>Format</w:t>
      </w:r>
      <w:proofErr w:type="spellEnd"/>
      <w:r w:rsidRPr="00716903">
        <w:rPr>
          <w:b w:val="0"/>
          <w:sz w:val="24"/>
          <w:szCs w:val="24"/>
        </w:rPr>
        <w:t xml:space="preserve"> (</w:t>
      </w:r>
      <w:proofErr w:type="spellStart"/>
      <w:r w:rsidRPr="00716903">
        <w:rPr>
          <w:b w:val="0"/>
          <w:sz w:val="24"/>
          <w:szCs w:val="24"/>
        </w:rPr>
        <w:t>pdf</w:t>
      </w:r>
      <w:proofErr w:type="spellEnd"/>
      <w:r w:rsidRPr="00716903">
        <w:rPr>
          <w:b w:val="0"/>
          <w:sz w:val="24"/>
          <w:szCs w:val="24"/>
        </w:rPr>
        <w:t>);</w:t>
      </w:r>
    </w:p>
    <w:p w:rsidR="00165902" w:rsidRPr="00716903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технический план объекта капитального строительства направляется в виде файла в формате XML-документ;</w:t>
      </w:r>
    </w:p>
    <w:p w:rsidR="00165902" w:rsidRPr="00716903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количество передаваемых файлов должно соответствовать количеству документов в электронном виде. Документ, состоящий из нескольких листов, формируется в один многостраничный файл;</w:t>
      </w:r>
    </w:p>
    <w:p w:rsidR="00165902" w:rsidRPr="00716903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 допускается формирование электронных документов путем сканирования непосредственно с оригинала документов. Не допускается сканирование с ксерокопий. Сканирование осуществляется в масштабе 1:1 с сохранением ориентации оригинала документов в разрешении 300 </w:t>
      </w:r>
      <w:proofErr w:type="spellStart"/>
      <w:r w:rsidRPr="00716903">
        <w:rPr>
          <w:b w:val="0"/>
          <w:sz w:val="24"/>
          <w:szCs w:val="24"/>
        </w:rPr>
        <w:t>dpi</w:t>
      </w:r>
      <w:proofErr w:type="spellEnd"/>
      <w:r w:rsidRPr="00716903">
        <w:rPr>
          <w:b w:val="0"/>
          <w:sz w:val="24"/>
          <w:szCs w:val="24"/>
        </w:rPr>
        <w:t xml:space="preserve"> с использованием следующих режимов:</w:t>
      </w:r>
    </w:p>
    <w:p w:rsidR="00165902" w:rsidRPr="00716903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165902" w:rsidRPr="00716903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165902" w:rsidRPr="00716903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lastRenderedPageBreak/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65902" w:rsidRPr="00716903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оглавление файлов должно соответствовать смыслу их содержания;</w:t>
      </w:r>
    </w:p>
    <w:p w:rsidR="00165902" w:rsidRPr="00716903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предоставляемые электронные документы заверяются усиленной квалифицированной электронной подписью лица, обладающего полномочиями на их подписание в соответствии с законодательством Российской Федерации;</w:t>
      </w:r>
    </w:p>
    <w:p w:rsidR="00165902" w:rsidRPr="00716903" w:rsidRDefault="00165902" w:rsidP="00165902">
      <w:pPr>
        <w:shd w:val="clear" w:color="auto" w:fill="FFFFFF"/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 для электронных документов с расширением </w:t>
      </w:r>
      <w:proofErr w:type="spellStart"/>
      <w:r w:rsidRPr="00716903">
        <w:rPr>
          <w:b w:val="0"/>
          <w:sz w:val="24"/>
          <w:szCs w:val="24"/>
        </w:rPr>
        <w:t>pdf</w:t>
      </w:r>
      <w:proofErr w:type="spellEnd"/>
      <w:r w:rsidRPr="00716903">
        <w:rPr>
          <w:b w:val="0"/>
          <w:sz w:val="24"/>
          <w:szCs w:val="24"/>
        </w:rPr>
        <w:t xml:space="preserve">, </w:t>
      </w:r>
      <w:proofErr w:type="spellStart"/>
      <w:r w:rsidRPr="00716903">
        <w:rPr>
          <w:b w:val="0"/>
          <w:sz w:val="24"/>
          <w:szCs w:val="24"/>
        </w:rPr>
        <w:t>doc</w:t>
      </w:r>
      <w:proofErr w:type="spellEnd"/>
      <w:r w:rsidRPr="00716903">
        <w:rPr>
          <w:b w:val="0"/>
          <w:sz w:val="24"/>
          <w:szCs w:val="24"/>
        </w:rPr>
        <w:t xml:space="preserve">, </w:t>
      </w:r>
      <w:proofErr w:type="spellStart"/>
      <w:r w:rsidRPr="00716903">
        <w:rPr>
          <w:b w:val="0"/>
          <w:sz w:val="24"/>
          <w:szCs w:val="24"/>
        </w:rPr>
        <w:t>docx</w:t>
      </w:r>
      <w:proofErr w:type="spellEnd"/>
      <w:r w:rsidRPr="00716903">
        <w:rPr>
          <w:b w:val="0"/>
          <w:sz w:val="24"/>
          <w:szCs w:val="24"/>
        </w:rPr>
        <w:t xml:space="preserve">, </w:t>
      </w:r>
      <w:proofErr w:type="spellStart"/>
      <w:r w:rsidRPr="00716903">
        <w:rPr>
          <w:b w:val="0"/>
          <w:sz w:val="24"/>
          <w:szCs w:val="24"/>
        </w:rPr>
        <w:t>xls</w:t>
      </w:r>
      <w:proofErr w:type="spellEnd"/>
      <w:r w:rsidRPr="00716903">
        <w:rPr>
          <w:b w:val="0"/>
          <w:sz w:val="24"/>
          <w:szCs w:val="24"/>
        </w:rPr>
        <w:t xml:space="preserve">, </w:t>
      </w:r>
      <w:proofErr w:type="spellStart"/>
      <w:r w:rsidRPr="00716903">
        <w:rPr>
          <w:b w:val="0"/>
          <w:sz w:val="24"/>
          <w:szCs w:val="24"/>
        </w:rPr>
        <w:t>xlsx</w:t>
      </w:r>
      <w:proofErr w:type="spellEnd"/>
      <w:r w:rsidRPr="00716903">
        <w:rPr>
          <w:b w:val="0"/>
          <w:sz w:val="24"/>
          <w:szCs w:val="24"/>
        </w:rPr>
        <w:t xml:space="preserve">, </w:t>
      </w:r>
      <w:proofErr w:type="spellStart"/>
      <w:r w:rsidRPr="00716903">
        <w:rPr>
          <w:b w:val="0"/>
          <w:sz w:val="24"/>
          <w:szCs w:val="24"/>
        </w:rPr>
        <w:t>jpg</w:t>
      </w:r>
      <w:proofErr w:type="spellEnd"/>
      <w:r w:rsidRPr="00716903">
        <w:rPr>
          <w:b w:val="0"/>
          <w:sz w:val="24"/>
          <w:szCs w:val="24"/>
        </w:rPr>
        <w:t xml:space="preserve">, </w:t>
      </w:r>
      <w:proofErr w:type="spellStart"/>
      <w:r w:rsidRPr="00716903">
        <w:rPr>
          <w:b w:val="0"/>
          <w:sz w:val="24"/>
          <w:szCs w:val="24"/>
        </w:rPr>
        <w:t>xml</w:t>
      </w:r>
      <w:proofErr w:type="spellEnd"/>
      <w:r w:rsidRPr="00716903">
        <w:rPr>
          <w:b w:val="0"/>
          <w:sz w:val="24"/>
          <w:szCs w:val="24"/>
        </w:rPr>
        <w:t xml:space="preserve"> максимально допустимый размер прикрепленного пакета документов не должен превышать 1 Гб.</w:t>
      </w:r>
    </w:p>
    <w:p w:rsidR="00165902" w:rsidRPr="00716903" w:rsidRDefault="00165902" w:rsidP="00165902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Документы, которые предоставляются отделом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165902" w:rsidRPr="00716903" w:rsidRDefault="00165902" w:rsidP="00165902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Документы, необходимые для предоставления муниципальной услуги, представляются в одном экземпляре (оригинал или нотариально заверенная копия) либо в двух экземплярах, один из которых должен быть подлинником второй заверенной застройщиком копией. </w:t>
      </w:r>
    </w:p>
    <w:p w:rsidR="00165902" w:rsidRPr="00716903" w:rsidRDefault="00165902" w:rsidP="00165902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В случае представления документов в двух экземплярах, после проверки подлинник возвращается заявителю.</w:t>
      </w:r>
    </w:p>
    <w:p w:rsidR="00165902" w:rsidRPr="00716903" w:rsidRDefault="00165902" w:rsidP="00165902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165902" w:rsidRPr="00716903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 w:rsidRPr="00716903">
        <w:rPr>
          <w:rFonts w:eastAsiaTheme="minorEastAsia"/>
          <w:b w:val="0"/>
          <w:bCs/>
          <w:sz w:val="24"/>
          <w:szCs w:val="24"/>
          <w:lang w:eastAsia="ru-RU"/>
        </w:rPr>
        <w:t>16</w:t>
      </w:r>
      <w:r w:rsidRPr="00716903">
        <w:rPr>
          <w:rFonts w:eastAsiaTheme="minorEastAsia"/>
          <w:b w:val="0"/>
          <w:sz w:val="24"/>
          <w:szCs w:val="24"/>
          <w:lang w:eastAsia="ru-RU"/>
        </w:rPr>
        <w:t xml:space="preserve">. </w:t>
      </w:r>
      <w:r w:rsidRPr="00716903">
        <w:rPr>
          <w:b w:val="0"/>
          <w:sz w:val="24"/>
          <w:szCs w:val="24"/>
        </w:rPr>
        <w:t>Способы подачи документов, необходимых для предоставления муниципальной услуги</w:t>
      </w:r>
      <w:r w:rsidRPr="00716903">
        <w:rPr>
          <w:rFonts w:eastAsia="Times New Roman"/>
          <w:b w:val="0"/>
          <w:sz w:val="24"/>
          <w:szCs w:val="24"/>
        </w:rPr>
        <w:t>:</w:t>
      </w:r>
    </w:p>
    <w:p w:rsidR="00165902" w:rsidRPr="00716903" w:rsidRDefault="00165902" w:rsidP="0016590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bCs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 при личном обращении </w:t>
      </w:r>
      <w:r w:rsidRPr="00716903">
        <w:rPr>
          <w:b w:val="0"/>
          <w:bCs/>
          <w:sz w:val="24"/>
          <w:szCs w:val="24"/>
        </w:rPr>
        <w:t xml:space="preserve">в </w:t>
      </w:r>
      <w:r w:rsidRPr="00716903">
        <w:rPr>
          <w:b w:val="0"/>
          <w:sz w:val="24"/>
          <w:szCs w:val="24"/>
        </w:rPr>
        <w:t>отдел;</w:t>
      </w:r>
    </w:p>
    <w:p w:rsidR="00165902" w:rsidRPr="00716903" w:rsidRDefault="00165902" w:rsidP="0016590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bCs/>
          <w:sz w:val="24"/>
          <w:szCs w:val="24"/>
        </w:rPr>
      </w:pPr>
      <w:r w:rsidRPr="00716903">
        <w:rPr>
          <w:b w:val="0"/>
          <w:sz w:val="24"/>
          <w:szCs w:val="24"/>
        </w:rPr>
        <w:t>- посредством обращения в МФЦ</w:t>
      </w:r>
      <w:r w:rsidRPr="00716903">
        <w:rPr>
          <w:b w:val="0"/>
          <w:bCs/>
          <w:sz w:val="24"/>
          <w:szCs w:val="24"/>
        </w:rPr>
        <w:t>;</w:t>
      </w:r>
    </w:p>
    <w:p w:rsidR="00165902" w:rsidRPr="00716903" w:rsidRDefault="00165902" w:rsidP="0016590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bCs/>
          <w:sz w:val="24"/>
          <w:szCs w:val="24"/>
        </w:rPr>
      </w:pPr>
      <w:r w:rsidRPr="00716903">
        <w:rPr>
          <w:b w:val="0"/>
          <w:bCs/>
          <w:sz w:val="24"/>
          <w:szCs w:val="24"/>
        </w:rPr>
        <w:t xml:space="preserve">- по почте в </w:t>
      </w:r>
      <w:r w:rsidRPr="00716903">
        <w:rPr>
          <w:b w:val="0"/>
          <w:sz w:val="24"/>
          <w:szCs w:val="24"/>
        </w:rPr>
        <w:t>отдел</w:t>
      </w:r>
      <w:r w:rsidRPr="00716903">
        <w:rPr>
          <w:b w:val="0"/>
          <w:bCs/>
          <w:sz w:val="24"/>
          <w:szCs w:val="24"/>
        </w:rPr>
        <w:t>;</w:t>
      </w:r>
    </w:p>
    <w:p w:rsidR="00165902" w:rsidRPr="00716903" w:rsidRDefault="00165902" w:rsidP="0016590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 посредством Единого или регионального порталов. </w:t>
      </w:r>
    </w:p>
    <w:p w:rsidR="00165902" w:rsidRPr="00716903" w:rsidRDefault="00165902" w:rsidP="00165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EastAsia"/>
          <w:b w:val="0"/>
          <w:sz w:val="24"/>
          <w:szCs w:val="24"/>
          <w:lang w:eastAsia="ru-RU"/>
        </w:rPr>
      </w:pPr>
      <w:r w:rsidRPr="00716903">
        <w:rPr>
          <w:rFonts w:eastAsiaTheme="minorEastAsia"/>
          <w:b w:val="0"/>
          <w:sz w:val="24"/>
          <w:szCs w:val="24"/>
          <w:lang w:eastAsia="ru-RU"/>
        </w:rPr>
        <w:t xml:space="preserve">17. </w:t>
      </w:r>
      <w:r w:rsidR="00A4747E" w:rsidRPr="00716903">
        <w:rPr>
          <w:b w:val="0"/>
          <w:sz w:val="24"/>
          <w:szCs w:val="24"/>
        </w:rPr>
        <w:t xml:space="preserve">В соответствии с частью 1 статьи 7 Федерального закона </w:t>
      </w:r>
      <w:r w:rsidR="00A4747E" w:rsidRPr="00716903">
        <w:rPr>
          <w:b w:val="0"/>
          <w:sz w:val="24"/>
          <w:szCs w:val="24"/>
        </w:rPr>
        <w:br/>
        <w:t>№ 210-ФЗ з</w:t>
      </w:r>
      <w:r w:rsidRPr="00716903">
        <w:rPr>
          <w:rFonts w:eastAsiaTheme="minorEastAsia"/>
          <w:b w:val="0"/>
          <w:sz w:val="24"/>
          <w:szCs w:val="24"/>
          <w:lang w:eastAsia="ru-RU"/>
        </w:rPr>
        <w:t>апрещается требовать от заявителей:</w:t>
      </w:r>
    </w:p>
    <w:p w:rsidR="00165902" w:rsidRPr="00716903" w:rsidRDefault="00165902" w:rsidP="00165902">
      <w:pPr>
        <w:spacing w:line="240" w:lineRule="auto"/>
        <w:ind w:firstLine="708"/>
        <w:contextualSpacing/>
        <w:jc w:val="both"/>
        <w:rPr>
          <w:b w:val="0"/>
          <w:color w:val="000000"/>
          <w:sz w:val="24"/>
          <w:szCs w:val="24"/>
        </w:rPr>
      </w:pPr>
      <w:r w:rsidRPr="00716903">
        <w:rPr>
          <w:b w:val="0"/>
          <w:color w:val="000000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5902" w:rsidRPr="00716903" w:rsidRDefault="00165902" w:rsidP="00165902">
      <w:pPr>
        <w:spacing w:line="240" w:lineRule="auto"/>
        <w:ind w:firstLine="709"/>
        <w:contextualSpacing/>
        <w:jc w:val="both"/>
        <w:rPr>
          <w:b w:val="0"/>
          <w:color w:val="000000"/>
          <w:sz w:val="24"/>
          <w:szCs w:val="24"/>
        </w:rPr>
      </w:pPr>
      <w:r w:rsidRPr="00716903">
        <w:rPr>
          <w:b w:val="0"/>
          <w:color w:val="000000"/>
          <w:sz w:val="24"/>
          <w:szCs w:val="24"/>
        </w:rPr>
        <w:t>-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                   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отдел по собственной инициативе;</w:t>
      </w:r>
    </w:p>
    <w:p w:rsidR="00165902" w:rsidRPr="00716903" w:rsidRDefault="00165902" w:rsidP="00165902">
      <w:pPr>
        <w:spacing w:line="240" w:lineRule="auto"/>
        <w:ind w:firstLine="708"/>
        <w:contextualSpacing/>
        <w:jc w:val="both"/>
        <w:rPr>
          <w:b w:val="0"/>
          <w:color w:val="000000"/>
          <w:sz w:val="24"/>
          <w:szCs w:val="24"/>
        </w:rPr>
      </w:pPr>
      <w:r w:rsidRPr="00716903">
        <w:rPr>
          <w:b w:val="0"/>
          <w:color w:val="000000"/>
          <w:sz w:val="24"/>
          <w:szCs w:val="24"/>
        </w:rPr>
        <w:t>-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65902" w:rsidRPr="00716903" w:rsidRDefault="00165902" w:rsidP="00165902">
      <w:pPr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65902" w:rsidRPr="00716903" w:rsidRDefault="00165902" w:rsidP="00165902">
      <w:pPr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65902" w:rsidRPr="00716903" w:rsidRDefault="00165902" w:rsidP="00165902">
      <w:pPr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65902" w:rsidRPr="00716903" w:rsidRDefault="00165902" w:rsidP="00165902">
      <w:pPr>
        <w:spacing w:line="240" w:lineRule="auto"/>
        <w:ind w:firstLine="708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65902" w:rsidRPr="00716903" w:rsidRDefault="00165902" w:rsidP="00165902">
      <w:pPr>
        <w:spacing w:line="240" w:lineRule="auto"/>
        <w:ind w:firstLine="708"/>
        <w:contextualSpacing/>
        <w:jc w:val="both"/>
        <w:rPr>
          <w:b w:val="0"/>
          <w:color w:val="00000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отдела,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287563" w:rsidRPr="00716903">
        <w:rPr>
          <w:b w:val="0"/>
          <w:sz w:val="24"/>
          <w:szCs w:val="24"/>
        </w:rPr>
        <w:t>главы городского поселения Игрим</w:t>
      </w:r>
      <w:r w:rsidRPr="00716903">
        <w:rPr>
          <w:b w:val="0"/>
          <w:sz w:val="24"/>
          <w:szCs w:val="24"/>
        </w:rPr>
        <w:t>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165902" w:rsidRPr="00716903" w:rsidRDefault="00A4747E" w:rsidP="00165902">
      <w:pPr>
        <w:spacing w:line="240" w:lineRule="auto"/>
        <w:ind w:firstLine="708"/>
        <w:contextualSpacing/>
        <w:jc w:val="both"/>
        <w:rPr>
          <w:b w:val="0"/>
          <w:color w:val="000000"/>
          <w:sz w:val="24"/>
          <w:szCs w:val="24"/>
        </w:rPr>
      </w:pPr>
      <w:r w:rsidRPr="00716903">
        <w:rPr>
          <w:b w:val="0"/>
          <w:color w:val="000000"/>
          <w:sz w:val="24"/>
          <w:szCs w:val="24"/>
        </w:rPr>
        <w:t>18.</w:t>
      </w:r>
      <w:r w:rsidR="00165902" w:rsidRPr="00716903">
        <w:rPr>
          <w:b w:val="0"/>
          <w:color w:val="000000"/>
          <w:sz w:val="24"/>
          <w:szCs w:val="24"/>
        </w:rPr>
        <w:t>Запрещается отказывать заявителям:</w:t>
      </w:r>
    </w:p>
    <w:p w:rsidR="00165902" w:rsidRPr="00716903" w:rsidRDefault="00165902" w:rsidP="00165902">
      <w:pPr>
        <w:spacing w:line="240" w:lineRule="auto"/>
        <w:ind w:firstLine="709"/>
        <w:contextualSpacing/>
        <w:jc w:val="both"/>
        <w:rPr>
          <w:b w:val="0"/>
          <w:color w:val="000000"/>
          <w:sz w:val="24"/>
          <w:szCs w:val="24"/>
        </w:rPr>
      </w:pPr>
      <w:r w:rsidRPr="00716903">
        <w:rPr>
          <w:b w:val="0"/>
          <w:color w:val="000000"/>
          <w:sz w:val="24"/>
          <w:szCs w:val="24"/>
        </w:rPr>
        <w:t xml:space="preserve">- в приеме </w:t>
      </w:r>
      <w:r w:rsidRPr="00716903">
        <w:rPr>
          <w:rFonts w:eastAsiaTheme="minorEastAsia"/>
          <w:b w:val="0"/>
          <w:sz w:val="24"/>
          <w:szCs w:val="24"/>
          <w:lang w:eastAsia="ru-RU"/>
        </w:rPr>
        <w:t>уведомления об окончании строительства</w:t>
      </w:r>
      <w:r w:rsidRPr="00716903">
        <w:rPr>
          <w:b w:val="0"/>
          <w:color w:val="000000"/>
          <w:sz w:val="24"/>
          <w:szCs w:val="24"/>
        </w:rPr>
        <w:t xml:space="preserve"> и иных документов, необходимых для предоставления муниципальной услуги, в случае, если </w:t>
      </w:r>
      <w:r w:rsidRPr="00716903">
        <w:rPr>
          <w:rFonts w:eastAsiaTheme="minorEastAsia"/>
          <w:b w:val="0"/>
          <w:sz w:val="24"/>
          <w:szCs w:val="24"/>
          <w:lang w:eastAsia="ru-RU"/>
        </w:rPr>
        <w:t>уведомление об окончании строительства</w:t>
      </w:r>
      <w:r w:rsidRPr="00716903">
        <w:rPr>
          <w:b w:val="0"/>
          <w:color w:val="000000"/>
          <w:sz w:val="24"/>
          <w:szCs w:val="24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порталах;</w:t>
      </w:r>
    </w:p>
    <w:p w:rsidR="00165902" w:rsidRPr="00716903" w:rsidRDefault="00165902" w:rsidP="00165902">
      <w:pPr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color w:val="000000"/>
          <w:sz w:val="24"/>
          <w:szCs w:val="24"/>
        </w:rPr>
        <w:t xml:space="preserve">- в предоставлении муниципальной услуги в случае, если </w:t>
      </w:r>
      <w:r w:rsidRPr="00716903">
        <w:rPr>
          <w:rFonts w:eastAsiaTheme="minorEastAsia"/>
          <w:b w:val="0"/>
          <w:sz w:val="24"/>
          <w:szCs w:val="24"/>
          <w:lang w:eastAsia="ru-RU"/>
        </w:rPr>
        <w:t>уведомление об окончании строительства</w:t>
      </w:r>
      <w:r w:rsidRPr="00716903">
        <w:rPr>
          <w:b w:val="0"/>
          <w:color w:val="000000"/>
          <w:sz w:val="24"/>
          <w:szCs w:val="24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и региональном порталах.</w:t>
      </w:r>
    </w:p>
    <w:p w:rsidR="00165902" w:rsidRPr="00716903" w:rsidRDefault="00165902" w:rsidP="001659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 w:val="0"/>
          <w:sz w:val="24"/>
          <w:szCs w:val="24"/>
        </w:rPr>
      </w:pPr>
    </w:p>
    <w:p w:rsidR="00165902" w:rsidRPr="00716903" w:rsidRDefault="00165902" w:rsidP="001659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b w:val="0"/>
          <w:sz w:val="24"/>
          <w:szCs w:val="24"/>
        </w:rPr>
      </w:pPr>
      <w:r w:rsidRPr="00716903">
        <w:rPr>
          <w:rFonts w:eastAsia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</w:rPr>
      </w:pP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</w:rPr>
        <w:t xml:space="preserve">19. Основания для отказа в приеме уведомления об окончании строительства законодательством Российской Федерации и </w:t>
      </w:r>
      <w:r w:rsidRPr="00716903">
        <w:rPr>
          <w:rFonts w:eastAsia="Times New Roman"/>
          <w:b w:val="0"/>
          <w:sz w:val="24"/>
          <w:szCs w:val="24"/>
        </w:rPr>
        <w:br/>
        <w:t>Ханты-Мансийского автономного округа – Югры не предусмотрены.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 w:val="0"/>
          <w:sz w:val="24"/>
          <w:szCs w:val="24"/>
        </w:rPr>
      </w:pP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sz w:val="24"/>
          <w:szCs w:val="24"/>
        </w:rPr>
      </w:pPr>
      <w:r w:rsidRPr="00716903">
        <w:rPr>
          <w:rFonts w:eastAsia="Times New Roman"/>
          <w:sz w:val="24"/>
          <w:szCs w:val="24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/>
          <w:sz w:val="24"/>
          <w:szCs w:val="24"/>
        </w:rPr>
      </w:pP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b w:val="0"/>
          <w:bCs/>
          <w:sz w:val="24"/>
          <w:szCs w:val="24"/>
          <w:lang w:eastAsia="ru-RU"/>
        </w:rPr>
      </w:pPr>
      <w:bookmarkStart w:id="13" w:name="_Toc370307333"/>
      <w:bookmarkStart w:id="14" w:name="_Toc370307936"/>
      <w:r w:rsidRPr="00716903">
        <w:rPr>
          <w:rFonts w:eastAsia="Times New Roman"/>
          <w:b w:val="0"/>
          <w:bCs/>
          <w:sz w:val="24"/>
          <w:szCs w:val="24"/>
          <w:lang w:eastAsia="ru-RU"/>
        </w:rPr>
        <w:t xml:space="preserve">20. </w:t>
      </w:r>
      <w:bookmarkEnd w:id="13"/>
      <w:bookmarkEnd w:id="14"/>
      <w:r w:rsidRPr="00716903">
        <w:rPr>
          <w:rFonts w:eastAsia="Times New Roman"/>
          <w:b w:val="0"/>
          <w:bCs/>
          <w:sz w:val="24"/>
          <w:szCs w:val="24"/>
          <w:lang w:eastAsia="ru-RU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bCs/>
          <w:sz w:val="24"/>
          <w:szCs w:val="24"/>
          <w:lang w:eastAsia="ru-RU"/>
        </w:rPr>
      </w:pPr>
      <w:r w:rsidRPr="00716903">
        <w:rPr>
          <w:rFonts w:eastAsia="Times New Roman"/>
          <w:b w:val="0"/>
          <w:bCs/>
          <w:sz w:val="24"/>
          <w:szCs w:val="24"/>
          <w:lang w:eastAsia="ru-RU"/>
        </w:rPr>
        <w:t>21. В соответствии с частью 20 статьи 55 Градостроительного кодекса Российской Федерации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bCs/>
          <w:sz w:val="24"/>
          <w:szCs w:val="24"/>
          <w:lang w:eastAsia="ru-RU"/>
        </w:rPr>
      </w:pPr>
      <w:r w:rsidRPr="00716903">
        <w:rPr>
          <w:rFonts w:eastAsia="Times New Roman"/>
          <w:b w:val="0"/>
          <w:bCs/>
          <w:sz w:val="24"/>
          <w:szCs w:val="24"/>
          <w:lang w:eastAsia="ru-RU"/>
        </w:rPr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bCs/>
          <w:sz w:val="24"/>
          <w:szCs w:val="24"/>
          <w:lang w:eastAsia="ru-RU"/>
        </w:rPr>
      </w:pPr>
      <w:r w:rsidRPr="00716903">
        <w:rPr>
          <w:rFonts w:eastAsia="Times New Roman"/>
          <w:b w:val="0"/>
          <w:bCs/>
          <w:sz w:val="24"/>
          <w:szCs w:val="24"/>
          <w:lang w:eastAsia="ru-RU"/>
        </w:rPr>
        <w:lastRenderedPageBreak/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bCs/>
          <w:sz w:val="24"/>
          <w:szCs w:val="24"/>
          <w:lang w:eastAsia="ru-RU"/>
        </w:rPr>
      </w:pPr>
      <w:r w:rsidRPr="00716903">
        <w:rPr>
          <w:rFonts w:eastAsia="Times New Roman"/>
          <w:b w:val="0"/>
          <w:bCs/>
          <w:sz w:val="24"/>
          <w:szCs w:val="24"/>
          <w:lang w:eastAsia="ru-RU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bCs/>
          <w:sz w:val="24"/>
          <w:szCs w:val="24"/>
          <w:lang w:eastAsia="ru-RU"/>
        </w:rPr>
      </w:pPr>
      <w:r w:rsidRPr="00716903">
        <w:rPr>
          <w:rFonts w:eastAsia="Times New Roman"/>
          <w:b w:val="0"/>
          <w:bCs/>
          <w:sz w:val="24"/>
          <w:szCs w:val="24"/>
          <w:lang w:eastAsia="ru-RU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b w:val="0"/>
          <w:bCs/>
          <w:sz w:val="24"/>
          <w:szCs w:val="24"/>
          <w:lang w:eastAsia="ru-RU"/>
        </w:rPr>
        <w:t>22. В случае отсутствия в уведомлении об окончании строительства сведений, предусмотренных подпунктом 1 пункта 1</w:t>
      </w:r>
      <w:r w:rsidR="00144ACF" w:rsidRPr="00716903">
        <w:rPr>
          <w:rFonts w:eastAsia="Times New Roman"/>
          <w:b w:val="0"/>
          <w:bCs/>
          <w:sz w:val="24"/>
          <w:szCs w:val="24"/>
          <w:lang w:eastAsia="ru-RU"/>
        </w:rPr>
        <w:t>4</w:t>
      </w:r>
      <w:r w:rsidRPr="00716903">
        <w:rPr>
          <w:rFonts w:eastAsia="Times New Roman"/>
          <w:b w:val="0"/>
          <w:bCs/>
          <w:sz w:val="24"/>
          <w:szCs w:val="24"/>
          <w:lang w:eastAsia="ru-RU"/>
        </w:rPr>
        <w:t xml:space="preserve"> административного регламента, или отсутствия документов, прилагаемых к нему и предусмотренных подпунктами 2 – 5 пункта 1</w:t>
      </w:r>
      <w:r w:rsidR="00144ACF" w:rsidRPr="00716903">
        <w:rPr>
          <w:rFonts w:eastAsia="Times New Roman"/>
          <w:b w:val="0"/>
          <w:bCs/>
          <w:sz w:val="24"/>
          <w:szCs w:val="24"/>
          <w:lang w:eastAsia="ru-RU"/>
        </w:rPr>
        <w:t>4</w:t>
      </w:r>
      <w:r w:rsidRPr="00716903">
        <w:rPr>
          <w:rFonts w:eastAsia="Times New Roman"/>
          <w:b w:val="0"/>
          <w:bCs/>
          <w:sz w:val="24"/>
          <w:szCs w:val="24"/>
          <w:lang w:eastAsia="ru-RU"/>
        </w:rPr>
        <w:t xml:space="preserve">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Градостроительного кодекса Российской Федерации, отдел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Times New Roman"/>
          <w:b w:val="0"/>
          <w:sz w:val="24"/>
          <w:szCs w:val="24"/>
          <w:lang w:eastAsia="ru-RU"/>
        </w:rPr>
      </w:pP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sz w:val="24"/>
          <w:szCs w:val="24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sz w:val="24"/>
          <w:szCs w:val="24"/>
          <w:lang w:eastAsia="ru-RU"/>
        </w:rPr>
      </w:pP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b w:val="0"/>
          <w:sz w:val="24"/>
          <w:szCs w:val="24"/>
          <w:lang w:eastAsia="ru-RU"/>
        </w:rPr>
        <w:t>23. Услугой необходимой и обязательной для предоставления муниципальной услуги является подготовка и выдача технического плана объекта индивидуального жилищного строительства или садового дома.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b w:val="0"/>
          <w:sz w:val="24"/>
          <w:szCs w:val="24"/>
        </w:rPr>
        <w:t>Данная услуга предоставляется лицом имеющим аттестат кадастрового инженера.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b w:val="0"/>
          <w:sz w:val="24"/>
          <w:szCs w:val="24"/>
          <w:lang w:eastAsia="ru-RU"/>
        </w:rPr>
        <w:t xml:space="preserve">В результате предоставления данной услуги заявителю выдается  </w:t>
      </w:r>
      <w:r w:rsidRPr="00716903">
        <w:rPr>
          <w:b w:val="0"/>
          <w:color w:val="333333"/>
          <w:sz w:val="24"/>
          <w:szCs w:val="24"/>
          <w:shd w:val="clear" w:color="auto" w:fill="FFFFFF"/>
        </w:rPr>
        <w:t>технический план объекта индивидуального жилищного строительства или садового дома.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eastAsia="Times New Roman"/>
          <w:sz w:val="24"/>
          <w:szCs w:val="24"/>
          <w:lang w:eastAsia="ru-RU"/>
        </w:rPr>
      </w:pPr>
    </w:p>
    <w:p w:rsidR="006F53DB" w:rsidRPr="00716903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sz w:val="24"/>
          <w:szCs w:val="24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F53DB" w:rsidRPr="00716903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 w:val="0"/>
          <w:sz w:val="24"/>
          <w:szCs w:val="24"/>
          <w:lang w:eastAsia="ru-RU"/>
        </w:rPr>
      </w:pPr>
    </w:p>
    <w:p w:rsidR="006F53DB" w:rsidRPr="00716903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b w:val="0"/>
          <w:sz w:val="24"/>
          <w:szCs w:val="24"/>
          <w:lang w:eastAsia="ru-RU"/>
        </w:rPr>
        <w:lastRenderedPageBreak/>
        <w:t>24. Взимание государственной пошлины или иной платы за предоставление муниципальной услуги действующим законодательством не предусмотрено.</w:t>
      </w:r>
    </w:p>
    <w:p w:rsidR="006F53DB" w:rsidRPr="00716903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b w:val="0"/>
          <w:sz w:val="24"/>
          <w:szCs w:val="24"/>
          <w:lang w:eastAsia="ru-RU"/>
        </w:rPr>
      </w:pPr>
    </w:p>
    <w:p w:rsidR="006F53DB" w:rsidRPr="00716903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6F53DB" w:rsidRPr="00716903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6F53DB" w:rsidRPr="00716903" w:rsidRDefault="006F53DB" w:rsidP="006F53DB">
      <w:pPr>
        <w:widowControl w:val="0"/>
        <w:autoSpaceDE w:val="0"/>
        <w:autoSpaceDN w:val="0"/>
        <w:adjustRightInd w:val="0"/>
        <w:spacing w:line="240" w:lineRule="auto"/>
        <w:ind w:right="-1" w:firstLine="709"/>
        <w:jc w:val="both"/>
        <w:outlineLvl w:val="2"/>
        <w:rPr>
          <w:b w:val="0"/>
          <w:sz w:val="24"/>
          <w:szCs w:val="24"/>
          <w:shd w:val="clear" w:color="auto" w:fill="FFFFFF"/>
        </w:rPr>
      </w:pPr>
      <w:r w:rsidRPr="00716903">
        <w:rPr>
          <w:b w:val="0"/>
          <w:sz w:val="24"/>
          <w:szCs w:val="24"/>
        </w:rPr>
        <w:t xml:space="preserve">25. </w:t>
      </w:r>
      <w:r w:rsidRPr="00716903">
        <w:rPr>
          <w:rFonts w:eastAsiaTheme="minorEastAsia"/>
          <w:b w:val="0"/>
          <w:sz w:val="24"/>
          <w:szCs w:val="24"/>
          <w:lang w:eastAsia="ru-RU"/>
        </w:rPr>
        <w:t>Порядок и размер платы за предоставление услуги, указанной в пункте 2</w:t>
      </w:r>
      <w:r w:rsidR="00144ACF" w:rsidRPr="00716903">
        <w:rPr>
          <w:rFonts w:eastAsiaTheme="minorEastAsia"/>
          <w:b w:val="0"/>
          <w:sz w:val="24"/>
          <w:szCs w:val="24"/>
          <w:lang w:eastAsia="ru-RU"/>
        </w:rPr>
        <w:t>3</w:t>
      </w:r>
      <w:r w:rsidRPr="00716903">
        <w:rPr>
          <w:rFonts w:eastAsiaTheme="minorEastAsia"/>
          <w:b w:val="0"/>
          <w:sz w:val="24"/>
          <w:szCs w:val="24"/>
          <w:lang w:eastAsia="ru-RU"/>
        </w:rPr>
        <w:t xml:space="preserve"> административного регламента, определяется </w:t>
      </w:r>
      <w:r w:rsidRPr="00716903">
        <w:rPr>
          <w:rFonts w:eastAsiaTheme="minorHAnsi"/>
          <w:b w:val="0"/>
          <w:sz w:val="24"/>
          <w:szCs w:val="24"/>
        </w:rPr>
        <w:t>в соответствии с договорными обязательствами между заявителем и кадастровым инженером.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sz w:val="24"/>
          <w:szCs w:val="24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F53DB" w:rsidRPr="00716903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 w:val="0"/>
          <w:sz w:val="24"/>
          <w:szCs w:val="24"/>
          <w:lang w:eastAsia="ru-RU"/>
        </w:rPr>
      </w:pPr>
    </w:p>
    <w:p w:rsidR="006F53DB" w:rsidRPr="00716903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b w:val="0"/>
          <w:sz w:val="24"/>
          <w:szCs w:val="24"/>
          <w:lang w:eastAsia="ru-RU"/>
        </w:rPr>
        <w:t>26. Максимальный срок ожидания в очереди при подаче уведомления об окончании строительства и при получении результата предоставления муниципальной услуги не должен превышать 15 минут.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 w:rsidRPr="00716903">
        <w:rPr>
          <w:sz w:val="24"/>
          <w:szCs w:val="24"/>
        </w:rPr>
        <w:t xml:space="preserve">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</w:t>
      </w:r>
      <w:r w:rsidRPr="00716903">
        <w:rPr>
          <w:rFonts w:eastAsia="Times New Roman"/>
          <w:sz w:val="24"/>
          <w:szCs w:val="24"/>
        </w:rPr>
        <w:t>Единого и регионального порталов</w:t>
      </w:r>
    </w:p>
    <w:p w:rsidR="006F53DB" w:rsidRPr="00716903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6F53DB" w:rsidRPr="00716903" w:rsidRDefault="006F53DB" w:rsidP="006F53D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  <w:lang w:eastAsia="ru-RU"/>
        </w:rPr>
        <w:t xml:space="preserve">27. </w:t>
      </w:r>
      <w:r w:rsidRPr="00716903">
        <w:rPr>
          <w:b w:val="0"/>
          <w:sz w:val="24"/>
          <w:szCs w:val="24"/>
        </w:rPr>
        <w:t xml:space="preserve">Письменные обращения, поступившие в адрес отдела, в том числе посредством электронной почты, подлежат обязательной регистрации специалистом отдела ответственным за предоставление муниципальной услуги, в журнале регистрации входящей документации в </w:t>
      </w:r>
      <w:r w:rsidR="0070203B" w:rsidRPr="00716903">
        <w:rPr>
          <w:b w:val="0"/>
          <w:sz w:val="24"/>
          <w:szCs w:val="24"/>
        </w:rPr>
        <w:t xml:space="preserve">течение 1 рабочего </w:t>
      </w:r>
      <w:r w:rsidRPr="00716903">
        <w:rPr>
          <w:b w:val="0"/>
          <w:sz w:val="24"/>
          <w:szCs w:val="24"/>
        </w:rPr>
        <w:t>дн</w:t>
      </w:r>
      <w:r w:rsidR="0070203B" w:rsidRPr="00716903">
        <w:rPr>
          <w:b w:val="0"/>
          <w:sz w:val="24"/>
          <w:szCs w:val="24"/>
        </w:rPr>
        <w:t>я с даты</w:t>
      </w:r>
      <w:r w:rsidRPr="00716903">
        <w:rPr>
          <w:b w:val="0"/>
          <w:sz w:val="24"/>
          <w:szCs w:val="24"/>
        </w:rPr>
        <w:t xml:space="preserve"> поступления обращения в </w:t>
      </w:r>
      <w:r w:rsidR="0070203B" w:rsidRPr="00716903">
        <w:rPr>
          <w:b w:val="0"/>
          <w:sz w:val="24"/>
          <w:szCs w:val="24"/>
        </w:rPr>
        <w:t>уполномоченный орган</w:t>
      </w:r>
      <w:r w:rsidRPr="00716903">
        <w:rPr>
          <w:b w:val="0"/>
          <w:sz w:val="24"/>
          <w:szCs w:val="24"/>
        </w:rPr>
        <w:t>.</w:t>
      </w:r>
    </w:p>
    <w:p w:rsidR="0070203B" w:rsidRPr="00716903" w:rsidRDefault="006F53DB" w:rsidP="006F53D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  <w:lang w:eastAsia="ru-RU"/>
        </w:rPr>
        <w:t xml:space="preserve">В случае направления уведомления об окончании строительства посредством Единого или регионального порталов данное уведомление регистрируется информационной системой. Датой приема уведомления об окончании строительства является дата его регистрации в </w:t>
      </w:r>
      <w:r w:rsidR="0070203B" w:rsidRPr="00716903">
        <w:rPr>
          <w:b w:val="0"/>
          <w:sz w:val="24"/>
          <w:szCs w:val="24"/>
        </w:rPr>
        <w:t>информационной системе.</w:t>
      </w:r>
    </w:p>
    <w:p w:rsidR="006F53DB" w:rsidRPr="00716903" w:rsidRDefault="0070203B" w:rsidP="006F53D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 </w:t>
      </w:r>
      <w:r w:rsidR="006F53DB" w:rsidRPr="00716903">
        <w:rPr>
          <w:rFonts w:eastAsia="Times New Roman"/>
          <w:b w:val="0"/>
          <w:sz w:val="24"/>
          <w:szCs w:val="24"/>
          <w:lang w:eastAsia="ru-RU"/>
        </w:rPr>
        <w:t>В случае личного обращения заявителя в отдел, уведомление об окончании строительства подлежит</w:t>
      </w:r>
      <w:r w:rsidRPr="00716903">
        <w:rPr>
          <w:rFonts w:eastAsia="Times New Roman"/>
          <w:b w:val="0"/>
          <w:sz w:val="24"/>
          <w:szCs w:val="24"/>
          <w:lang w:eastAsia="ru-RU"/>
        </w:rPr>
        <w:t xml:space="preserve"> регистрации в журнале регистрации </w:t>
      </w:r>
      <w:r w:rsidR="006F53DB" w:rsidRPr="00716903">
        <w:rPr>
          <w:rFonts w:eastAsia="Times New Roman"/>
          <w:b w:val="0"/>
          <w:sz w:val="24"/>
          <w:szCs w:val="24"/>
          <w:lang w:eastAsia="ru-RU"/>
        </w:rPr>
        <w:t>в течение 15 минут.</w:t>
      </w:r>
    </w:p>
    <w:p w:rsidR="006F53DB" w:rsidRPr="00716903" w:rsidRDefault="006F53DB" w:rsidP="006F53DB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eastAsia="Times New Roman"/>
          <w:b w:val="0"/>
          <w:sz w:val="24"/>
          <w:szCs w:val="24"/>
          <w:lang w:eastAsia="ru-RU"/>
        </w:rPr>
      </w:pPr>
      <w:r w:rsidRPr="00716903">
        <w:rPr>
          <w:rFonts w:eastAsia="Times New Roman"/>
          <w:b w:val="0"/>
          <w:sz w:val="24"/>
          <w:szCs w:val="24"/>
          <w:lang w:eastAsia="ru-RU"/>
        </w:rPr>
        <w:t>Срок и порядок регистрации уведомления об окончании строительства работниками МФЦ осуществляется в соответствии с регламентом работы МФЦ.</w:t>
      </w:r>
    </w:p>
    <w:p w:rsidR="006F53DB" w:rsidRPr="00716903" w:rsidRDefault="006F53DB" w:rsidP="006F53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b w:val="0"/>
          <w:sz w:val="24"/>
          <w:szCs w:val="24"/>
          <w:lang w:eastAsia="ru-RU"/>
        </w:rPr>
      </w:pPr>
    </w:p>
    <w:p w:rsidR="0070203B" w:rsidRPr="00716903" w:rsidRDefault="0070203B" w:rsidP="007020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 w:val="0"/>
          <w:sz w:val="24"/>
          <w:szCs w:val="24"/>
        </w:rPr>
      </w:pPr>
      <w:r w:rsidRPr="00716903">
        <w:rPr>
          <w:sz w:val="24"/>
          <w:szCs w:val="24"/>
        </w:rPr>
        <w:t>Требования к помещениям, в которых предоставляется</w:t>
      </w:r>
    </w:p>
    <w:p w:rsidR="0070203B" w:rsidRPr="00716903" w:rsidRDefault="0070203B" w:rsidP="0070203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sz w:val="24"/>
          <w:szCs w:val="24"/>
        </w:rPr>
      </w:pPr>
      <w:r w:rsidRPr="00716903">
        <w:rPr>
          <w:sz w:val="24"/>
          <w:szCs w:val="24"/>
        </w:rPr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 </w:t>
      </w:r>
    </w:p>
    <w:p w:rsidR="0070203B" w:rsidRPr="00716903" w:rsidRDefault="0070203B" w:rsidP="0070203B">
      <w:pPr>
        <w:tabs>
          <w:tab w:val="left" w:pos="6645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16903">
        <w:rPr>
          <w:sz w:val="24"/>
          <w:szCs w:val="24"/>
        </w:rPr>
        <w:tab/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28.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Вход и выход из помещения для предоставления муниципальной услуги оборудуются: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пандусами, расширенными проходами, тактильными полосками по путям движения, позволяющими обеспечить беспрепятственный доступ инвалидов;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lastRenderedPageBreak/>
        <w:t>- соответствующими указателями с автономными источниками бесперебойного питания;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контрастной маркировкой ступеней по путям движения;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информационной мнемосхемой (тактильной схемой движения);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тактильными табличками с надписями, дублированными шрифтом Брайля.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Лестницы, находящиеся по пути движения в помещении для предоставления муниципальной услуги, оборудуются: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тактильными полосками;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контрастной маркировкой крайних ступеней;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поручнями с двух сторон, с тактильными полосками, нанесенными на поручни, с тактильно-выпуклым шрифтом и шрифтом Брайля с указанием этажа;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тактильными табличками с указанием этажей, дублированными шрифтом Брайля.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На видном месте в здании должны располагаться схемы размещения средств пожаротушения и путей эвакуации.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Рабочее место муниципального служащего,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Места ожидания должны соответствовать комфортным условиям для заявителей, должны быть оборудованы столами, стульями или скамьями (</w:t>
      </w:r>
      <w:proofErr w:type="spellStart"/>
      <w:r w:rsidRPr="00716903">
        <w:rPr>
          <w:b w:val="0"/>
          <w:sz w:val="24"/>
          <w:szCs w:val="24"/>
        </w:rPr>
        <w:t>банкетками</w:t>
      </w:r>
      <w:proofErr w:type="spellEnd"/>
      <w:r w:rsidRPr="00716903">
        <w:rPr>
          <w:b w:val="0"/>
          <w:sz w:val="24"/>
          <w:szCs w:val="24"/>
        </w:rPr>
        <w:t>), информационными стендами, информационными терминалами, обеспечены писчей бумагой и канцелярскими принадлежностями в количестве, достаточном для оформления документов заявителями.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На информационных стендах, информационном терминале и в сети Интернет должна быть размещена информация о порядке предоставления муниципальной услуги, а также информация, указанная </w:t>
      </w:r>
      <w:r w:rsidRPr="00716903">
        <w:rPr>
          <w:b w:val="0"/>
          <w:sz w:val="24"/>
          <w:szCs w:val="24"/>
          <w:shd w:val="clear" w:color="auto" w:fill="FFFFFF" w:themeFill="background1"/>
        </w:rPr>
        <w:t xml:space="preserve">в пункте </w:t>
      </w:r>
      <w:r w:rsidR="00144ACF" w:rsidRPr="00716903">
        <w:rPr>
          <w:b w:val="0"/>
          <w:sz w:val="24"/>
          <w:szCs w:val="24"/>
          <w:shd w:val="clear" w:color="auto" w:fill="FFFFFF" w:themeFill="background1"/>
        </w:rPr>
        <w:t xml:space="preserve">5 </w:t>
      </w:r>
      <w:r w:rsidRPr="00716903">
        <w:rPr>
          <w:b w:val="0"/>
          <w:sz w:val="24"/>
          <w:szCs w:val="24"/>
        </w:rPr>
        <w:t>настоящего административного регламента.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Информационные стенды должны быть размещены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</w:t>
      </w:r>
    </w:p>
    <w:p w:rsidR="0070203B" w:rsidRPr="00716903" w:rsidRDefault="0070203B" w:rsidP="0070203B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Стенды должны быть оформлены в едином стиле.</w:t>
      </w:r>
    </w:p>
    <w:p w:rsidR="0070203B" w:rsidRPr="00716903" w:rsidRDefault="0070203B" w:rsidP="00702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0D5B1A" w:rsidRPr="00716903" w:rsidRDefault="000D5B1A" w:rsidP="000D5B1A">
      <w:pPr>
        <w:spacing w:after="0" w:line="240" w:lineRule="auto"/>
        <w:jc w:val="center"/>
        <w:rPr>
          <w:sz w:val="24"/>
          <w:szCs w:val="24"/>
        </w:rPr>
      </w:pPr>
      <w:r w:rsidRPr="00716903">
        <w:rPr>
          <w:sz w:val="24"/>
          <w:szCs w:val="24"/>
        </w:rPr>
        <w:t>Показатели доступности и качества муниципальной услуги</w:t>
      </w:r>
    </w:p>
    <w:p w:rsidR="000D5B1A" w:rsidRPr="00716903" w:rsidRDefault="000D5B1A" w:rsidP="000D5B1A">
      <w:pPr>
        <w:autoSpaceDE w:val="0"/>
        <w:autoSpaceDN w:val="0"/>
        <w:adjustRightInd w:val="0"/>
        <w:spacing w:line="240" w:lineRule="auto"/>
        <w:ind w:right="-4" w:firstLine="708"/>
        <w:contextualSpacing/>
        <w:jc w:val="both"/>
        <w:rPr>
          <w:b w:val="0"/>
          <w:sz w:val="24"/>
          <w:szCs w:val="24"/>
        </w:rPr>
      </w:pPr>
    </w:p>
    <w:p w:rsidR="000D5B1A" w:rsidRPr="00716903" w:rsidRDefault="000D5B1A" w:rsidP="000D5B1A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29. Показателями доступности муниципальной услуги являются:</w:t>
      </w:r>
    </w:p>
    <w:p w:rsidR="000D5B1A" w:rsidRPr="00716903" w:rsidRDefault="000D5B1A" w:rsidP="000D5B1A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0D5B1A" w:rsidRPr="00716903" w:rsidRDefault="000D5B1A" w:rsidP="000D5B1A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доступность форм заявлений, размещенных на Едином и региональном порталах, в том числе с возможностью их копирования и заполнения в электронном виде;</w:t>
      </w:r>
    </w:p>
    <w:p w:rsidR="000D5B1A" w:rsidRPr="00716903" w:rsidRDefault="000D5B1A" w:rsidP="000D5B1A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возможность получения заявителем муниципальной услуги в МФЦ;</w:t>
      </w:r>
    </w:p>
    <w:p w:rsidR="000D5B1A" w:rsidRPr="00716903" w:rsidRDefault="000D5B1A" w:rsidP="000D5B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903">
        <w:rPr>
          <w:b/>
          <w:sz w:val="24"/>
          <w:szCs w:val="24"/>
        </w:rPr>
        <w:t xml:space="preserve">- </w:t>
      </w:r>
      <w:r w:rsidRPr="00716903">
        <w:rPr>
          <w:rFonts w:ascii="Times New Roman" w:hAnsi="Times New Roman" w:cs="Times New Roman"/>
          <w:sz w:val="24"/>
          <w:szCs w:val="24"/>
        </w:rPr>
        <w:t>возможность направления заявителем документов в электронной форме посредством Единого и регионального порталов.</w:t>
      </w:r>
    </w:p>
    <w:p w:rsidR="000D5B1A" w:rsidRPr="00716903" w:rsidRDefault="000D5B1A" w:rsidP="000D5B1A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lastRenderedPageBreak/>
        <w:t>30. Показателями качества муниципальной услуги являются:</w:t>
      </w:r>
    </w:p>
    <w:p w:rsidR="000D5B1A" w:rsidRPr="00716903" w:rsidRDefault="000D5B1A" w:rsidP="000D5B1A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соблюдение должностными лицами отдела, предоставляющими муниципальную услугу, сроков предоставления муниципальной услуги;</w:t>
      </w:r>
    </w:p>
    <w:p w:rsidR="000D5B1A" w:rsidRPr="00716903" w:rsidRDefault="000D5B1A" w:rsidP="000D5B1A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D5B1A" w:rsidRPr="00716903" w:rsidRDefault="000D5B1A" w:rsidP="000D5B1A">
      <w:pPr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D5B1A" w:rsidRPr="00716903" w:rsidRDefault="000D5B1A" w:rsidP="000D5B1A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z w:val="24"/>
          <w:szCs w:val="24"/>
        </w:rPr>
      </w:pPr>
      <w:r w:rsidRPr="00716903">
        <w:rPr>
          <w:rFonts w:eastAsia="Times New Roman"/>
          <w:sz w:val="24"/>
          <w:szCs w:val="24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31.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информирование о предоставлении муниципальной услуги;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прием заявления и документов на предоставление муниципальной услуги.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 w:val="24"/>
          <w:szCs w:val="24"/>
        </w:rPr>
      </w:pPr>
    </w:p>
    <w:p w:rsidR="000D5B1A" w:rsidRPr="00716903" w:rsidRDefault="000D5B1A" w:rsidP="000D5B1A">
      <w:pPr>
        <w:autoSpaceDE w:val="0"/>
        <w:autoSpaceDN w:val="0"/>
        <w:adjustRightInd w:val="0"/>
        <w:spacing w:after="0" w:line="276" w:lineRule="auto"/>
        <w:jc w:val="center"/>
        <w:rPr>
          <w:sz w:val="24"/>
          <w:szCs w:val="24"/>
        </w:rPr>
      </w:pPr>
      <w:r w:rsidRPr="00716903">
        <w:rPr>
          <w:sz w:val="24"/>
          <w:szCs w:val="24"/>
        </w:rPr>
        <w:t xml:space="preserve">Особенности предоставления муниципальной услуги 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76" w:lineRule="auto"/>
        <w:jc w:val="center"/>
        <w:rPr>
          <w:sz w:val="24"/>
          <w:szCs w:val="24"/>
        </w:rPr>
      </w:pPr>
      <w:r w:rsidRPr="00716903">
        <w:rPr>
          <w:sz w:val="24"/>
          <w:szCs w:val="24"/>
        </w:rPr>
        <w:t>в электронной форме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rPr>
          <w:b w:val="0"/>
          <w:sz w:val="24"/>
          <w:szCs w:val="24"/>
        </w:rPr>
      </w:pP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32. При предоставлении муниципальной услуги в электронной форме обеспечивается: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предоставление в установленном порядке информации о порядке, сроках и ходе предоставления муниципальной услуги;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формирование заявки о предоставлении муниципальной услуги;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прием и регистрация заявки;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получение результата предоставления муниципальной услуги;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получение сведений о ходе выполнения запроса о предоставлении муниципальной услуги;</w:t>
      </w:r>
      <w:r w:rsidRPr="00716903">
        <w:rPr>
          <w:b w:val="0"/>
          <w:sz w:val="24"/>
          <w:szCs w:val="24"/>
        </w:rPr>
        <w:tab/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возможность досудебного (внесудебного) обжалования решений и действий (бездействия) Уполномоченного органа, должностных лиц Уполномоченного органа либо муниципального служащего.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33. 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какой-либо иной форме.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На Едином портале, официальном сайте Уполномоченного органа размещаются образцы заполнения электронной формы заявки.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Форматно-логическая проверка сформированной заявки осуществляется после заполнения заявителем каждого из полей электронной формы заявки.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34.</w:t>
      </w:r>
      <w:r w:rsidRPr="00716903">
        <w:rPr>
          <w:b w:val="0"/>
          <w:sz w:val="24"/>
          <w:szCs w:val="24"/>
        </w:rPr>
        <w:tab/>
        <w:t>При формировании заявки обеспечивается: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1) возможность копирования и сохранения заявки</w:t>
      </w:r>
      <w:r w:rsidRPr="00716903">
        <w:rPr>
          <w:sz w:val="24"/>
          <w:szCs w:val="24"/>
        </w:rPr>
        <w:t xml:space="preserve"> </w:t>
      </w:r>
      <w:r w:rsidRPr="00716903">
        <w:rPr>
          <w:b w:val="0"/>
          <w:sz w:val="24"/>
          <w:szCs w:val="24"/>
        </w:rPr>
        <w:t>и иных документов, указанных в пункте 14  настоящего административного регламента, необходимых для предоставления муниципальной услуги;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2) возможность печати на бумажном носителе копии электронной формы заявки;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3) сохранение ранее введенных в электронную форму заявки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заявки;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lastRenderedPageBreak/>
        <w:t>4) 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Едином портале в части, касающейся сведений, отсутствующих в указанной системе;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5) возможность вернуться на любой из этапов заполнения электронной формы заявки без потери ранее введенной информации;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6) возможность доступа заявителя на Едином портале к ранее поданным им заявкам в течение не менее одного года, а также частично сформированных запросов – в течение не менее 3 месяцев.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35.</w:t>
      </w:r>
      <w:r w:rsidRPr="00716903">
        <w:rPr>
          <w:b w:val="0"/>
          <w:sz w:val="24"/>
          <w:szCs w:val="24"/>
        </w:rPr>
        <w:tab/>
        <w:t>Сформированная и подписанная заявка направляется в Уполномоченный орган посредством Единого портала.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Уполномоченный орган обеспечивает прием заявки необходимой для предоставления муниципальной услуги, и регистрацию заявки без необходимости повторного представления заявителем такой заявки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</w:t>
      </w:r>
      <w:r w:rsidRPr="00716903">
        <w:rPr>
          <w:b w:val="0"/>
          <w:sz w:val="24"/>
          <w:szCs w:val="24"/>
        </w:rPr>
        <w:br/>
        <w:t>Ханты-Мансийского автономного округа – Югры.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Предоставление муниципальной услуги начинается с момента приема и регистрации Уполномоченным органом заявки, необходимой для предоставления муниципальной услуги. 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36.</w:t>
      </w:r>
      <w:r w:rsidRPr="00716903">
        <w:rPr>
          <w:b w:val="0"/>
          <w:sz w:val="24"/>
          <w:szCs w:val="24"/>
        </w:rPr>
        <w:tab/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2) документа на бумажном носителе, подтверждающего содержание электронного документа, направленного Уполномоченным органом, в МФЦ.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37. При предоставлении муниципальной услуги в электронной форме заявителю направляется: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уведомление о записи на прием в Уполномоченный орган или МФЦ, содержащее сведения о дате, времени и месте приема;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уведомление о факте получения информации, подтверждающей оплату услуги;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38.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lastRenderedPageBreak/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716903">
        <w:rPr>
          <w:b w:val="0"/>
          <w:sz w:val="24"/>
          <w:szCs w:val="24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sz w:val="24"/>
          <w:szCs w:val="24"/>
        </w:rPr>
      </w:pPr>
    </w:p>
    <w:p w:rsidR="00B4210E" w:rsidRPr="00716903" w:rsidRDefault="00B4210E" w:rsidP="000D5B1A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sz w:val="24"/>
          <w:szCs w:val="24"/>
        </w:rPr>
      </w:pP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jc w:val="center"/>
        <w:rPr>
          <w:bCs/>
          <w:iCs/>
          <w:sz w:val="24"/>
          <w:szCs w:val="24"/>
        </w:rPr>
      </w:pPr>
      <w:r w:rsidRPr="00716903">
        <w:rPr>
          <w:bCs/>
          <w:iCs/>
          <w:sz w:val="24"/>
          <w:szCs w:val="24"/>
          <w:lang w:val="en-US"/>
        </w:rPr>
        <w:t>III</w:t>
      </w:r>
      <w:r w:rsidRPr="00716903">
        <w:rPr>
          <w:bCs/>
          <w:iCs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</w:rPr>
      </w:pPr>
    </w:p>
    <w:p w:rsidR="000D5B1A" w:rsidRPr="00716903" w:rsidRDefault="000D5B1A" w:rsidP="000D5B1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 w:val="0"/>
          <w:sz w:val="24"/>
          <w:szCs w:val="24"/>
        </w:rPr>
      </w:pPr>
    </w:p>
    <w:p w:rsidR="000D5B1A" w:rsidRPr="00716903" w:rsidRDefault="000D5B1A" w:rsidP="000D5B1A">
      <w:pPr>
        <w:autoSpaceDE w:val="0"/>
        <w:autoSpaceDN w:val="0"/>
        <w:adjustRightInd w:val="0"/>
        <w:spacing w:after="0"/>
        <w:jc w:val="center"/>
        <w:rPr>
          <w:rFonts w:eastAsia="Times New Roman"/>
          <w:b w:val="0"/>
          <w:sz w:val="24"/>
          <w:szCs w:val="24"/>
        </w:rPr>
      </w:pPr>
      <w:bookmarkStart w:id="15" w:name="Par134"/>
      <w:bookmarkEnd w:id="15"/>
      <w:r w:rsidRPr="00716903">
        <w:rPr>
          <w:rFonts w:eastAsia="Times New Roman"/>
          <w:sz w:val="24"/>
          <w:szCs w:val="24"/>
        </w:rPr>
        <w:t>Исчерпывающий перечень административных процедур</w:t>
      </w:r>
    </w:p>
    <w:p w:rsidR="000D5B1A" w:rsidRPr="00716903" w:rsidRDefault="000D5B1A" w:rsidP="000D5B1A">
      <w:pPr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B4210E" w:rsidRPr="00716903" w:rsidRDefault="00B4210E" w:rsidP="00B4210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</w:rPr>
        <w:t>39.</w:t>
      </w:r>
      <w:r w:rsidRPr="00716903">
        <w:rPr>
          <w:rFonts w:eastAsia="Times New Roman"/>
          <w:b w:val="0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B4210E" w:rsidRPr="00716903" w:rsidRDefault="00B4210E" w:rsidP="00B4210E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</w:rPr>
        <w:t>прием и регистрация уведомления об окончании строительства;</w:t>
      </w:r>
    </w:p>
    <w:p w:rsidR="00B4210E" w:rsidRPr="00716903" w:rsidRDefault="00B4210E" w:rsidP="00B4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 w:val="0"/>
          <w:sz w:val="24"/>
          <w:szCs w:val="24"/>
        </w:rPr>
      </w:pPr>
      <w:r w:rsidRPr="00716903">
        <w:rPr>
          <w:rFonts w:eastAsiaTheme="minorHAnsi"/>
          <w:b w:val="0"/>
          <w:sz w:val="24"/>
          <w:szCs w:val="24"/>
        </w:rPr>
        <w:t>рассмотрение представленных документов, принятие решения о возврате уведомления об окончании строительства, выдаче уведомления о соответствии (несоответствии);</w:t>
      </w:r>
    </w:p>
    <w:p w:rsidR="00B4210E" w:rsidRPr="00716903" w:rsidRDefault="00B4210E" w:rsidP="00B4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 w:val="0"/>
          <w:sz w:val="24"/>
          <w:szCs w:val="24"/>
        </w:rPr>
      </w:pPr>
      <w:r w:rsidRPr="00716903">
        <w:rPr>
          <w:rFonts w:eastAsiaTheme="minorHAnsi"/>
          <w:b w:val="0"/>
          <w:sz w:val="24"/>
          <w:szCs w:val="24"/>
        </w:rPr>
        <w:t>выдача (направление) заявителю уведомления о соответствии (несоответствии).</w:t>
      </w:r>
    </w:p>
    <w:p w:rsidR="00B4210E" w:rsidRPr="00716903" w:rsidRDefault="00B4210E" w:rsidP="00B4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b w:val="0"/>
          <w:sz w:val="24"/>
          <w:szCs w:val="24"/>
        </w:rPr>
      </w:pPr>
      <w:r w:rsidRPr="00716903">
        <w:rPr>
          <w:rFonts w:eastAsiaTheme="minorHAnsi"/>
          <w:b w:val="0"/>
          <w:sz w:val="24"/>
          <w:szCs w:val="24"/>
        </w:rPr>
        <w:t>Административные процедуры в электронной форме осуществляются с учетом положений пунктов 3</w:t>
      </w:r>
      <w:r w:rsidR="001D4889" w:rsidRPr="00716903">
        <w:rPr>
          <w:rFonts w:eastAsiaTheme="minorHAnsi"/>
          <w:b w:val="0"/>
          <w:sz w:val="24"/>
          <w:szCs w:val="24"/>
        </w:rPr>
        <w:t>2</w:t>
      </w:r>
      <w:r w:rsidRPr="00716903">
        <w:rPr>
          <w:rFonts w:eastAsiaTheme="minorHAnsi"/>
          <w:b w:val="0"/>
          <w:sz w:val="24"/>
          <w:szCs w:val="24"/>
        </w:rPr>
        <w:t xml:space="preserve"> – </w:t>
      </w:r>
      <w:r w:rsidR="001D4889" w:rsidRPr="00716903">
        <w:rPr>
          <w:rFonts w:eastAsiaTheme="minorHAnsi"/>
          <w:b w:val="0"/>
          <w:sz w:val="24"/>
          <w:szCs w:val="24"/>
        </w:rPr>
        <w:t>38</w:t>
      </w:r>
      <w:r w:rsidRPr="00716903">
        <w:rPr>
          <w:rFonts w:eastAsiaTheme="minorHAnsi"/>
          <w:b w:val="0"/>
          <w:sz w:val="24"/>
          <w:szCs w:val="24"/>
        </w:rPr>
        <w:t xml:space="preserve"> Административного регламента.</w:t>
      </w:r>
    </w:p>
    <w:p w:rsidR="00952806" w:rsidRPr="00716903" w:rsidRDefault="00952806" w:rsidP="00952806">
      <w:pPr>
        <w:autoSpaceDE w:val="0"/>
        <w:autoSpaceDN w:val="0"/>
        <w:adjustRightInd w:val="0"/>
        <w:ind w:right="-285"/>
        <w:rPr>
          <w:b w:val="0"/>
          <w:sz w:val="24"/>
          <w:szCs w:val="24"/>
        </w:rPr>
      </w:pPr>
    </w:p>
    <w:p w:rsidR="00952806" w:rsidRPr="00716903" w:rsidRDefault="00952806" w:rsidP="00952806">
      <w:p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b w:val="0"/>
          <w:bCs/>
          <w:sz w:val="24"/>
          <w:szCs w:val="24"/>
        </w:rPr>
      </w:pPr>
    </w:p>
    <w:p w:rsidR="001D4889" w:rsidRPr="00716903" w:rsidRDefault="001D4889" w:rsidP="001D4889">
      <w:pPr>
        <w:autoSpaceDE w:val="0"/>
        <w:autoSpaceDN w:val="0"/>
        <w:adjustRightInd w:val="0"/>
        <w:spacing w:after="0"/>
        <w:ind w:firstLine="708"/>
        <w:jc w:val="center"/>
        <w:rPr>
          <w:rFonts w:eastAsia="Times New Roman"/>
          <w:b w:val="0"/>
          <w:sz w:val="24"/>
          <w:szCs w:val="24"/>
        </w:rPr>
      </w:pPr>
      <w:r w:rsidRPr="00716903">
        <w:rPr>
          <w:rFonts w:eastAsia="Times New Roman"/>
          <w:sz w:val="24"/>
          <w:szCs w:val="24"/>
        </w:rPr>
        <w:t>Прием и регистрация уведомления об окончании строительства</w:t>
      </w:r>
    </w:p>
    <w:p w:rsidR="001D4889" w:rsidRPr="00716903" w:rsidRDefault="001D4889" w:rsidP="001D4889">
      <w:pPr>
        <w:autoSpaceDE w:val="0"/>
        <w:autoSpaceDN w:val="0"/>
        <w:adjustRightInd w:val="0"/>
        <w:spacing w:after="0"/>
        <w:ind w:firstLine="708"/>
        <w:jc w:val="center"/>
        <w:rPr>
          <w:rFonts w:eastAsia="Times New Roman"/>
          <w:b w:val="0"/>
          <w:sz w:val="24"/>
          <w:szCs w:val="24"/>
        </w:rPr>
      </w:pPr>
    </w:p>
    <w:p w:rsidR="001D4889" w:rsidRPr="00716903" w:rsidRDefault="000A7465" w:rsidP="001D4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</w:rPr>
        <w:t>40</w:t>
      </w:r>
      <w:r w:rsidR="001D4889" w:rsidRPr="00716903">
        <w:rPr>
          <w:rFonts w:eastAsia="Times New Roman"/>
          <w:b w:val="0"/>
          <w:sz w:val="24"/>
          <w:szCs w:val="24"/>
        </w:rPr>
        <w:t>. О</w:t>
      </w:r>
      <w:r w:rsidR="001D4889" w:rsidRPr="00716903">
        <w:rPr>
          <w:b w:val="0"/>
          <w:sz w:val="24"/>
          <w:szCs w:val="24"/>
        </w:rPr>
        <w:t xml:space="preserve">снованием для начала административной процедуры является поступление уведомления об окончании строительства </w:t>
      </w:r>
      <w:r w:rsidR="001D4889" w:rsidRPr="00716903">
        <w:rPr>
          <w:rFonts w:eastAsia="Times New Roman"/>
          <w:b w:val="0"/>
          <w:sz w:val="24"/>
          <w:szCs w:val="24"/>
        </w:rPr>
        <w:t xml:space="preserve">(далее - уведомление) </w:t>
      </w:r>
      <w:r w:rsidR="001D4889" w:rsidRPr="00716903">
        <w:rPr>
          <w:b w:val="0"/>
          <w:sz w:val="24"/>
          <w:szCs w:val="24"/>
        </w:rPr>
        <w:t>в отдел.</w:t>
      </w:r>
    </w:p>
    <w:p w:rsidR="001D4889" w:rsidRPr="00716903" w:rsidRDefault="001D4889" w:rsidP="001D4889">
      <w:pPr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Сведения о должностных лицах, ответственных за выполнение административной процедуры:</w:t>
      </w:r>
    </w:p>
    <w:p w:rsidR="00B221C2" w:rsidRPr="00716903" w:rsidRDefault="001D4889" w:rsidP="00B221C2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за прием и регистрацию </w:t>
      </w:r>
      <w:r w:rsidRPr="00716903">
        <w:rPr>
          <w:rFonts w:eastAsia="Times New Roman"/>
          <w:b w:val="0"/>
          <w:sz w:val="24"/>
          <w:szCs w:val="24"/>
        </w:rPr>
        <w:t>уведомлени</w:t>
      </w:r>
      <w:r w:rsidRPr="00716903">
        <w:rPr>
          <w:b w:val="0"/>
          <w:sz w:val="24"/>
          <w:szCs w:val="24"/>
        </w:rPr>
        <w:t>я, поступившего по почте</w:t>
      </w:r>
      <w:r w:rsidRPr="00716903">
        <w:rPr>
          <w:b w:val="0"/>
          <w:sz w:val="24"/>
          <w:szCs w:val="24"/>
          <w:lang w:eastAsia="ar-SA"/>
        </w:rPr>
        <w:t xml:space="preserve"> в адрес </w:t>
      </w:r>
      <w:r w:rsidR="00B221C2" w:rsidRPr="00716903">
        <w:rPr>
          <w:b w:val="0"/>
          <w:sz w:val="24"/>
          <w:szCs w:val="24"/>
          <w:lang w:eastAsia="ar-SA"/>
        </w:rPr>
        <w:t>уполномоченного органа</w:t>
      </w:r>
      <w:r w:rsidR="00B221C2" w:rsidRPr="00716903">
        <w:rPr>
          <w:b w:val="0"/>
          <w:sz w:val="24"/>
          <w:szCs w:val="24"/>
        </w:rPr>
        <w:t xml:space="preserve"> - </w:t>
      </w:r>
      <w:r w:rsidR="00B221C2" w:rsidRPr="00716903">
        <w:rPr>
          <w:rFonts w:eastAsia="Times New Roman"/>
          <w:b w:val="0"/>
          <w:sz w:val="24"/>
          <w:szCs w:val="24"/>
        </w:rPr>
        <w:t>секретарь администрации городского поселения Игрим</w:t>
      </w:r>
      <w:r w:rsidR="00B221C2" w:rsidRPr="00716903">
        <w:rPr>
          <w:b w:val="0"/>
          <w:sz w:val="24"/>
          <w:szCs w:val="24"/>
        </w:rPr>
        <w:t>, ответственный за прием и регистрацию документов;</w:t>
      </w:r>
    </w:p>
    <w:p w:rsidR="00B221C2" w:rsidRPr="00716903" w:rsidRDefault="001D4889" w:rsidP="00B221C2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за прием и регистрацию </w:t>
      </w:r>
      <w:r w:rsidRPr="00716903">
        <w:rPr>
          <w:rFonts w:eastAsia="Times New Roman"/>
          <w:b w:val="0"/>
          <w:sz w:val="24"/>
          <w:szCs w:val="24"/>
        </w:rPr>
        <w:t>уведомлени</w:t>
      </w:r>
      <w:r w:rsidRPr="00716903">
        <w:rPr>
          <w:b w:val="0"/>
          <w:sz w:val="24"/>
          <w:szCs w:val="24"/>
        </w:rPr>
        <w:t xml:space="preserve">я, предоставленного заявителем лично </w:t>
      </w:r>
      <w:r w:rsidR="00B221C2" w:rsidRPr="00716903">
        <w:rPr>
          <w:b w:val="0"/>
          <w:sz w:val="24"/>
          <w:szCs w:val="24"/>
        </w:rPr>
        <w:t xml:space="preserve">в </w:t>
      </w:r>
      <w:r w:rsidR="00B221C2" w:rsidRPr="00716903">
        <w:rPr>
          <w:b w:val="0"/>
          <w:sz w:val="24"/>
          <w:szCs w:val="24"/>
          <w:lang w:eastAsia="ar-SA"/>
        </w:rPr>
        <w:t>уполномоченный орган</w:t>
      </w:r>
      <w:r w:rsidR="00B221C2" w:rsidRPr="00716903">
        <w:rPr>
          <w:b w:val="0"/>
          <w:sz w:val="24"/>
          <w:szCs w:val="24"/>
        </w:rPr>
        <w:t xml:space="preserve"> - </w:t>
      </w:r>
      <w:r w:rsidR="00B221C2" w:rsidRPr="00716903">
        <w:rPr>
          <w:rFonts w:eastAsia="Times New Roman"/>
          <w:b w:val="0"/>
          <w:sz w:val="24"/>
          <w:szCs w:val="24"/>
        </w:rPr>
        <w:t>секретарь администрации городского поселения Игрим</w:t>
      </w:r>
      <w:r w:rsidR="00B221C2" w:rsidRPr="00716903">
        <w:rPr>
          <w:b w:val="0"/>
          <w:sz w:val="24"/>
          <w:szCs w:val="24"/>
        </w:rPr>
        <w:t>, ответственный за прием и регистрацию документов;</w:t>
      </w:r>
    </w:p>
    <w:p w:rsidR="001D4889" w:rsidRPr="00716903" w:rsidRDefault="001D4889" w:rsidP="001D4889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за прием и регистрацию </w:t>
      </w:r>
      <w:r w:rsidRPr="00716903">
        <w:rPr>
          <w:rFonts w:eastAsia="Times New Roman"/>
          <w:b w:val="0"/>
          <w:sz w:val="24"/>
          <w:szCs w:val="24"/>
        </w:rPr>
        <w:t>уведомлени</w:t>
      </w:r>
      <w:r w:rsidRPr="00716903">
        <w:rPr>
          <w:b w:val="0"/>
          <w:sz w:val="24"/>
          <w:szCs w:val="24"/>
        </w:rPr>
        <w:t>я в МФЦ - специалист МФЦ.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Содержание административного действия, входящего в состав административной процедуры, продолжительность и (или) максимальный срок его выполнения: прием и регистрация уведомления об окончании строительства в порядке и сроки, установленные пунктом 2</w:t>
      </w:r>
      <w:r w:rsidR="00144ACF" w:rsidRPr="00716903">
        <w:rPr>
          <w:b w:val="0"/>
          <w:sz w:val="24"/>
          <w:szCs w:val="24"/>
        </w:rPr>
        <w:t>7</w:t>
      </w:r>
      <w:r w:rsidRPr="00716903">
        <w:rPr>
          <w:b w:val="0"/>
          <w:sz w:val="24"/>
          <w:szCs w:val="24"/>
        </w:rPr>
        <w:t xml:space="preserve"> административного регламента.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Критерий принятия решения: представление заявителем документов, предусмотренных </w:t>
      </w:r>
      <w:hyperlink w:anchor="Par91" w:history="1">
        <w:r w:rsidRPr="00716903">
          <w:rPr>
            <w:b w:val="0"/>
            <w:sz w:val="24"/>
            <w:szCs w:val="24"/>
          </w:rPr>
          <w:t xml:space="preserve">пунктом </w:t>
        </w:r>
      </w:hyperlink>
      <w:r w:rsidRPr="00716903">
        <w:rPr>
          <w:b w:val="0"/>
          <w:sz w:val="24"/>
          <w:szCs w:val="24"/>
        </w:rPr>
        <w:t>1</w:t>
      </w:r>
      <w:r w:rsidR="00144ACF" w:rsidRPr="00716903">
        <w:rPr>
          <w:b w:val="0"/>
          <w:sz w:val="24"/>
          <w:szCs w:val="24"/>
        </w:rPr>
        <w:t>4</w:t>
      </w:r>
      <w:r w:rsidRPr="00716903">
        <w:rPr>
          <w:b w:val="0"/>
          <w:sz w:val="24"/>
          <w:szCs w:val="24"/>
        </w:rPr>
        <w:t xml:space="preserve"> административного регламента.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Результат административной процедуры: регистрация документов, необходимых для предоставления муниципальной услуги.</w:t>
      </w:r>
    </w:p>
    <w:p w:rsidR="001D4889" w:rsidRPr="00716903" w:rsidRDefault="001D4889" w:rsidP="001D4889">
      <w:pPr>
        <w:shd w:val="clear" w:color="auto" w:fill="FFFFFF"/>
        <w:tabs>
          <w:tab w:val="left" w:pos="9781"/>
          <w:tab w:val="left" w:pos="10490"/>
        </w:tabs>
        <w:suppressAutoHyphens/>
        <w:spacing w:after="0" w:line="240" w:lineRule="auto"/>
        <w:ind w:firstLine="709"/>
        <w:jc w:val="both"/>
        <w:rPr>
          <w:b w:val="0"/>
          <w:spacing w:val="-1"/>
          <w:sz w:val="24"/>
          <w:szCs w:val="24"/>
          <w:lang w:eastAsia="ar-SA"/>
        </w:rPr>
      </w:pPr>
      <w:r w:rsidRPr="00716903">
        <w:rPr>
          <w:b w:val="0"/>
          <w:sz w:val="24"/>
          <w:szCs w:val="24"/>
        </w:rPr>
        <w:t xml:space="preserve">Способ фиксации результата выполнения административной процедуры: </w:t>
      </w:r>
    </w:p>
    <w:p w:rsidR="00B221C2" w:rsidRPr="00716903" w:rsidRDefault="00B221C2" w:rsidP="00B221C2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  <w:lang w:eastAsia="ar-SA"/>
        </w:rPr>
        <w:t xml:space="preserve">в случае поступления </w:t>
      </w:r>
      <w:r w:rsidRPr="00716903">
        <w:rPr>
          <w:rFonts w:eastAsia="Times New Roman"/>
          <w:b w:val="0"/>
          <w:sz w:val="24"/>
          <w:szCs w:val="24"/>
        </w:rPr>
        <w:t>уведомлени</w:t>
      </w:r>
      <w:r w:rsidRPr="00716903">
        <w:rPr>
          <w:b w:val="0"/>
          <w:sz w:val="24"/>
          <w:szCs w:val="24"/>
          <w:lang w:eastAsia="ar-SA"/>
        </w:rPr>
        <w:t xml:space="preserve">я по почте </w:t>
      </w:r>
      <w:r w:rsidRPr="00716903">
        <w:rPr>
          <w:rFonts w:eastAsia="Times New Roman"/>
          <w:b w:val="0"/>
          <w:sz w:val="24"/>
          <w:szCs w:val="24"/>
        </w:rPr>
        <w:t>секретарь администрации городского поселения Игрим</w:t>
      </w:r>
      <w:r w:rsidRPr="00716903">
        <w:rPr>
          <w:b w:val="0"/>
          <w:sz w:val="24"/>
          <w:szCs w:val="24"/>
        </w:rPr>
        <w:t>, ответственный за прием и регистрацию документов,</w:t>
      </w:r>
      <w:r w:rsidRPr="00716903">
        <w:rPr>
          <w:b w:val="0"/>
          <w:i/>
          <w:sz w:val="24"/>
          <w:szCs w:val="24"/>
          <w:lang w:eastAsia="ar-SA"/>
        </w:rPr>
        <w:t xml:space="preserve"> </w:t>
      </w:r>
      <w:r w:rsidRPr="00716903">
        <w:rPr>
          <w:b w:val="0"/>
          <w:sz w:val="24"/>
          <w:szCs w:val="24"/>
          <w:lang w:eastAsia="ar-SA"/>
        </w:rPr>
        <w:t xml:space="preserve">регистрирует </w:t>
      </w:r>
      <w:r w:rsidRPr="00716903">
        <w:rPr>
          <w:rFonts w:eastAsia="Times New Roman"/>
          <w:b w:val="0"/>
          <w:sz w:val="24"/>
          <w:szCs w:val="24"/>
        </w:rPr>
        <w:t>уведомление</w:t>
      </w:r>
      <w:r w:rsidRPr="00716903">
        <w:rPr>
          <w:b w:val="0"/>
          <w:sz w:val="24"/>
          <w:szCs w:val="24"/>
          <w:lang w:eastAsia="ar-SA"/>
        </w:rPr>
        <w:t xml:space="preserve"> в </w:t>
      </w:r>
      <w:r w:rsidRPr="00716903">
        <w:rPr>
          <w:b w:val="0"/>
          <w:sz w:val="24"/>
          <w:szCs w:val="24"/>
        </w:rPr>
        <w:t>журнале регистрации входящей документации</w:t>
      </w:r>
      <w:r w:rsidRPr="00716903">
        <w:rPr>
          <w:b w:val="0"/>
          <w:sz w:val="24"/>
          <w:szCs w:val="24"/>
          <w:lang w:eastAsia="ar-SA"/>
        </w:rPr>
        <w:t>;</w:t>
      </w:r>
    </w:p>
    <w:p w:rsidR="00B221C2" w:rsidRPr="00716903" w:rsidRDefault="00B221C2" w:rsidP="00B221C2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  <w:lang w:eastAsia="ar-SA"/>
        </w:rPr>
      </w:pPr>
      <w:r w:rsidRPr="00716903">
        <w:rPr>
          <w:b w:val="0"/>
          <w:sz w:val="24"/>
          <w:szCs w:val="24"/>
          <w:lang w:eastAsia="ar-SA"/>
        </w:rPr>
        <w:t xml:space="preserve">в случае подачи </w:t>
      </w:r>
      <w:r w:rsidRPr="00716903">
        <w:rPr>
          <w:rFonts w:eastAsia="Times New Roman"/>
          <w:b w:val="0"/>
          <w:sz w:val="24"/>
          <w:szCs w:val="24"/>
        </w:rPr>
        <w:t>уведомлени</w:t>
      </w:r>
      <w:r w:rsidRPr="00716903">
        <w:rPr>
          <w:b w:val="0"/>
          <w:sz w:val="24"/>
          <w:szCs w:val="24"/>
          <w:lang w:eastAsia="ar-SA"/>
        </w:rPr>
        <w:t xml:space="preserve">я лично </w:t>
      </w:r>
      <w:r w:rsidRPr="00716903">
        <w:rPr>
          <w:rFonts w:eastAsia="Times New Roman"/>
          <w:b w:val="0"/>
          <w:sz w:val="24"/>
          <w:szCs w:val="24"/>
        </w:rPr>
        <w:t>секретарь администрации городского поселения Игрим</w:t>
      </w:r>
      <w:r w:rsidRPr="00716903">
        <w:rPr>
          <w:b w:val="0"/>
          <w:sz w:val="24"/>
          <w:szCs w:val="24"/>
        </w:rPr>
        <w:t xml:space="preserve">, ответственный за прием и регистрацию документов, </w:t>
      </w:r>
      <w:r w:rsidRPr="00716903">
        <w:rPr>
          <w:b w:val="0"/>
          <w:sz w:val="24"/>
          <w:szCs w:val="24"/>
          <w:lang w:eastAsia="ar-SA"/>
        </w:rPr>
        <w:t xml:space="preserve">регистрирует </w:t>
      </w:r>
      <w:r w:rsidRPr="00716903">
        <w:rPr>
          <w:rFonts w:eastAsia="Times New Roman"/>
          <w:b w:val="0"/>
          <w:sz w:val="24"/>
          <w:szCs w:val="24"/>
        </w:rPr>
        <w:t>уведомление</w:t>
      </w:r>
      <w:r w:rsidRPr="00716903">
        <w:rPr>
          <w:b w:val="0"/>
          <w:sz w:val="24"/>
          <w:szCs w:val="24"/>
          <w:lang w:eastAsia="ar-SA"/>
        </w:rPr>
        <w:t xml:space="preserve"> в </w:t>
      </w:r>
      <w:r w:rsidRPr="00716903">
        <w:rPr>
          <w:b w:val="0"/>
          <w:sz w:val="24"/>
          <w:szCs w:val="24"/>
        </w:rPr>
        <w:t>журнале регистрации входящей документации.</w:t>
      </w:r>
    </w:p>
    <w:p w:rsidR="00275415" w:rsidRPr="00716903" w:rsidRDefault="001D4889" w:rsidP="00275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 w:val="24"/>
          <w:szCs w:val="24"/>
        </w:rPr>
      </w:pPr>
      <w:r w:rsidRPr="00716903">
        <w:rPr>
          <w:b w:val="0"/>
          <w:sz w:val="24"/>
          <w:szCs w:val="24"/>
          <w:lang w:eastAsia="ar-SA"/>
        </w:rPr>
        <w:lastRenderedPageBreak/>
        <w:t xml:space="preserve">Зарегистрированное </w:t>
      </w:r>
      <w:r w:rsidRPr="00716903">
        <w:rPr>
          <w:rFonts w:eastAsia="Times New Roman"/>
          <w:b w:val="0"/>
          <w:sz w:val="24"/>
          <w:szCs w:val="24"/>
        </w:rPr>
        <w:t>уведомление</w:t>
      </w:r>
      <w:r w:rsidRPr="00716903">
        <w:rPr>
          <w:b w:val="0"/>
          <w:sz w:val="24"/>
          <w:szCs w:val="24"/>
          <w:lang w:eastAsia="ar-SA"/>
        </w:rPr>
        <w:t xml:space="preserve"> с приложениями, передается специалисту отдела, ответственному за предоставление муниципальной услуги.</w:t>
      </w:r>
      <w:r w:rsidR="00275415" w:rsidRPr="00716903">
        <w:rPr>
          <w:rFonts w:eastAsia="Times New Roman"/>
          <w:b w:val="0"/>
          <w:sz w:val="24"/>
          <w:szCs w:val="24"/>
        </w:rPr>
        <w:t xml:space="preserve"> </w:t>
      </w:r>
    </w:p>
    <w:p w:rsidR="00275415" w:rsidRPr="00716903" w:rsidRDefault="00275415" w:rsidP="00275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</w:rPr>
        <w:t>Прием и регистрация документов в МФЦ осуществляется в соответствии с регламентом его работы.</w:t>
      </w:r>
    </w:p>
    <w:p w:rsidR="00275415" w:rsidRPr="00716903" w:rsidRDefault="00275415" w:rsidP="002754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</w:rPr>
        <w:t>Уведомление об окончании строительства, поступившее в МФЦ, передается в уполномоченный орган в срок, установленный соглашением между МФЦ и администрацией городского поселения Игрим.</w:t>
      </w:r>
    </w:p>
    <w:p w:rsidR="001D4889" w:rsidRPr="00716903" w:rsidRDefault="001D4889" w:rsidP="001D4889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  <w:lang w:eastAsia="ar-SA"/>
        </w:rPr>
      </w:pPr>
    </w:p>
    <w:p w:rsidR="00275415" w:rsidRPr="00716903" w:rsidRDefault="00275415" w:rsidP="001D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24"/>
          <w:szCs w:val="24"/>
        </w:rPr>
      </w:pPr>
    </w:p>
    <w:p w:rsidR="001D4889" w:rsidRPr="00716903" w:rsidRDefault="001D4889" w:rsidP="001D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 w:val="0"/>
          <w:sz w:val="24"/>
          <w:szCs w:val="24"/>
        </w:rPr>
      </w:pPr>
      <w:r w:rsidRPr="00716903">
        <w:rPr>
          <w:rFonts w:eastAsia="Times New Roman"/>
          <w:sz w:val="24"/>
          <w:szCs w:val="24"/>
        </w:rPr>
        <w:t>Рассмотрение представленных документов, принятие решения о возврате уведомления об окончании строительства, выдаче уведомления о соответствии (несоответствии)</w:t>
      </w:r>
    </w:p>
    <w:p w:rsidR="001D4889" w:rsidRPr="00716903" w:rsidRDefault="001D4889" w:rsidP="001D4889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1D4889" w:rsidRPr="00716903" w:rsidRDefault="000A7465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  <w:lang w:eastAsia="ar-SA"/>
        </w:rPr>
        <w:t>41</w:t>
      </w:r>
      <w:r w:rsidR="001D4889" w:rsidRPr="00716903">
        <w:rPr>
          <w:rFonts w:eastAsia="Times New Roman"/>
          <w:b w:val="0"/>
          <w:sz w:val="24"/>
          <w:szCs w:val="24"/>
          <w:lang w:eastAsia="ar-SA"/>
        </w:rPr>
        <w:t xml:space="preserve">. </w:t>
      </w:r>
      <w:r w:rsidR="001D4889" w:rsidRPr="00716903">
        <w:rPr>
          <w:b w:val="0"/>
          <w:sz w:val="24"/>
          <w:szCs w:val="24"/>
        </w:rPr>
        <w:t>Основанием для начала административной процедуры является поступление к специалисту отдела, ответственному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1D4889" w:rsidRPr="00716903" w:rsidRDefault="001D4889" w:rsidP="001D4889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</w:t>
      </w:r>
      <w:r w:rsidR="00275415" w:rsidRPr="00716903">
        <w:rPr>
          <w:b w:val="0"/>
          <w:sz w:val="24"/>
          <w:szCs w:val="24"/>
        </w:rPr>
        <w:t xml:space="preserve"> </w:t>
      </w:r>
      <w:r w:rsidRPr="00716903">
        <w:rPr>
          <w:b w:val="0"/>
          <w:sz w:val="24"/>
          <w:szCs w:val="24"/>
        </w:rPr>
        <w:t>специалист отдела, ответственный за предоставление муниципальной услуги;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При наличии оснований, предусмотренных пунктом 2</w:t>
      </w:r>
      <w:r w:rsidR="00144ACF" w:rsidRPr="00716903">
        <w:rPr>
          <w:b w:val="0"/>
          <w:sz w:val="24"/>
          <w:szCs w:val="24"/>
        </w:rPr>
        <w:t>2</w:t>
      </w:r>
      <w:r w:rsidRPr="00716903">
        <w:rPr>
          <w:b w:val="0"/>
          <w:sz w:val="24"/>
          <w:szCs w:val="24"/>
        </w:rPr>
        <w:t xml:space="preserve"> настоящего административного регламента, в течение трех рабочих дней со дня поступления уведомления об окончании строительства специалист отдела,  ответственный за предоставление муниципальной услуги осуществляет возврат заявителю данного уведомления и прилагаемых к нему документов без рассмотрения с указанием причин возврата. 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Содержание административных действий, входящих в состав административной процедуры, осуществляемы</w:t>
      </w:r>
      <w:r w:rsidR="00275415" w:rsidRPr="00716903">
        <w:rPr>
          <w:b w:val="0"/>
          <w:sz w:val="24"/>
          <w:szCs w:val="24"/>
        </w:rPr>
        <w:t>х</w:t>
      </w:r>
      <w:r w:rsidRPr="00716903">
        <w:rPr>
          <w:b w:val="0"/>
          <w:sz w:val="24"/>
          <w:szCs w:val="24"/>
        </w:rPr>
        <w:t xml:space="preserve"> при отсутствии оснований, предусмотренных пунктом 2</w:t>
      </w:r>
      <w:r w:rsidR="00144ACF" w:rsidRPr="00716903">
        <w:rPr>
          <w:b w:val="0"/>
          <w:sz w:val="24"/>
          <w:szCs w:val="24"/>
        </w:rPr>
        <w:t>2</w:t>
      </w:r>
      <w:r w:rsidRPr="00716903">
        <w:rPr>
          <w:b w:val="0"/>
          <w:sz w:val="24"/>
          <w:szCs w:val="24"/>
        </w:rPr>
        <w:t xml:space="preserve"> настоящего административного регламента: 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1) пров</w:t>
      </w:r>
      <w:r w:rsidR="00275415" w:rsidRPr="00716903">
        <w:rPr>
          <w:b w:val="0"/>
          <w:sz w:val="24"/>
          <w:szCs w:val="24"/>
        </w:rPr>
        <w:t>едение</w:t>
      </w:r>
      <w:r w:rsidRPr="00716903">
        <w:rPr>
          <w:b w:val="0"/>
          <w:sz w:val="24"/>
          <w:szCs w:val="24"/>
        </w:rPr>
        <w:t xml:space="preserve"> проверк</w:t>
      </w:r>
      <w:r w:rsidR="00275415" w:rsidRPr="00716903">
        <w:rPr>
          <w:b w:val="0"/>
          <w:sz w:val="24"/>
          <w:szCs w:val="24"/>
        </w:rPr>
        <w:t>и</w:t>
      </w:r>
      <w:r w:rsidRPr="00716903">
        <w:rPr>
          <w:b w:val="0"/>
          <w:sz w:val="24"/>
          <w:szCs w:val="24"/>
        </w:rPr>
        <w:t xml:space="preserve">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отдел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 В случае, </w:t>
      </w:r>
      <w:r w:rsidR="008B1DC7" w:rsidRPr="00716903">
        <w:rPr>
          <w:b w:val="0"/>
          <w:sz w:val="24"/>
          <w:szCs w:val="24"/>
        </w:rPr>
        <w:t xml:space="preserve"> </w:t>
      </w:r>
      <w:r w:rsidRPr="00716903">
        <w:rPr>
          <w:b w:val="0"/>
          <w:sz w:val="24"/>
          <w:szCs w:val="24"/>
        </w:rPr>
        <w:t>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lastRenderedPageBreak/>
        <w:t>2) провер</w:t>
      </w:r>
      <w:r w:rsidR="008B1DC7" w:rsidRPr="00716903">
        <w:rPr>
          <w:b w:val="0"/>
          <w:sz w:val="24"/>
          <w:szCs w:val="24"/>
        </w:rPr>
        <w:t>ка</w:t>
      </w:r>
      <w:r w:rsidRPr="00716903">
        <w:rPr>
          <w:b w:val="0"/>
          <w:sz w:val="24"/>
          <w:szCs w:val="24"/>
        </w:rPr>
        <w:t xml:space="preserve">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Градостроительного кодекса Российской Федерации,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3) провер</w:t>
      </w:r>
      <w:r w:rsidR="008B1DC7" w:rsidRPr="00716903">
        <w:rPr>
          <w:b w:val="0"/>
          <w:sz w:val="24"/>
          <w:szCs w:val="24"/>
        </w:rPr>
        <w:t>ка</w:t>
      </w:r>
      <w:r w:rsidRPr="00716903">
        <w:rPr>
          <w:b w:val="0"/>
          <w:sz w:val="24"/>
          <w:szCs w:val="24"/>
        </w:rPr>
        <w:t xml:space="preserve"> соответстви</w:t>
      </w:r>
      <w:r w:rsidR="008B1DC7" w:rsidRPr="00716903">
        <w:rPr>
          <w:b w:val="0"/>
          <w:sz w:val="24"/>
          <w:szCs w:val="24"/>
        </w:rPr>
        <w:t>я</w:t>
      </w:r>
      <w:r w:rsidRPr="00716903">
        <w:rPr>
          <w:b w:val="0"/>
          <w:sz w:val="24"/>
          <w:szCs w:val="24"/>
        </w:rPr>
        <w:t xml:space="preserve">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4) провер</w:t>
      </w:r>
      <w:r w:rsidR="008B1DC7" w:rsidRPr="00716903">
        <w:rPr>
          <w:b w:val="0"/>
          <w:sz w:val="24"/>
          <w:szCs w:val="24"/>
        </w:rPr>
        <w:t>ка</w:t>
      </w:r>
      <w:r w:rsidRPr="00716903">
        <w:rPr>
          <w:b w:val="0"/>
          <w:sz w:val="24"/>
          <w:szCs w:val="24"/>
        </w:rPr>
        <w:t xml:space="preserve"> допустимост</w:t>
      </w:r>
      <w:r w:rsidR="008B1DC7" w:rsidRPr="00716903">
        <w:rPr>
          <w:b w:val="0"/>
          <w:sz w:val="24"/>
          <w:szCs w:val="24"/>
        </w:rPr>
        <w:t>и</w:t>
      </w:r>
      <w:r w:rsidRPr="00716903">
        <w:rPr>
          <w:b w:val="0"/>
          <w:sz w:val="24"/>
          <w:szCs w:val="24"/>
        </w:rPr>
        <w:t xml:space="preserve">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5) подгот</w:t>
      </w:r>
      <w:r w:rsidR="008B1DC7" w:rsidRPr="00716903">
        <w:rPr>
          <w:b w:val="0"/>
          <w:sz w:val="24"/>
          <w:szCs w:val="24"/>
        </w:rPr>
        <w:t>овка</w:t>
      </w:r>
      <w:r w:rsidRPr="00716903">
        <w:rPr>
          <w:b w:val="0"/>
          <w:sz w:val="24"/>
          <w:szCs w:val="24"/>
        </w:rPr>
        <w:t xml:space="preserve"> и переда</w:t>
      </w:r>
      <w:r w:rsidR="008B1DC7" w:rsidRPr="00716903">
        <w:rPr>
          <w:b w:val="0"/>
          <w:sz w:val="24"/>
          <w:szCs w:val="24"/>
        </w:rPr>
        <w:t>ча</w:t>
      </w:r>
      <w:r w:rsidRPr="00716903">
        <w:rPr>
          <w:b w:val="0"/>
          <w:sz w:val="24"/>
          <w:szCs w:val="24"/>
        </w:rPr>
        <w:t xml:space="preserve"> на подпись </w:t>
      </w:r>
      <w:r w:rsidR="008B1DC7" w:rsidRPr="00716903">
        <w:rPr>
          <w:b w:val="0"/>
          <w:sz w:val="24"/>
          <w:szCs w:val="24"/>
        </w:rPr>
        <w:t>г</w:t>
      </w:r>
      <w:r w:rsidRPr="00716903">
        <w:rPr>
          <w:b w:val="0"/>
          <w:sz w:val="24"/>
          <w:szCs w:val="24"/>
        </w:rPr>
        <w:t xml:space="preserve">лавы </w:t>
      </w:r>
      <w:r w:rsidR="008B1DC7" w:rsidRPr="00716903">
        <w:rPr>
          <w:b w:val="0"/>
          <w:sz w:val="24"/>
          <w:szCs w:val="24"/>
        </w:rPr>
        <w:t>городского поселения Игрим</w:t>
      </w:r>
      <w:r w:rsidRPr="00716903">
        <w:rPr>
          <w:b w:val="0"/>
          <w:sz w:val="24"/>
          <w:szCs w:val="24"/>
        </w:rPr>
        <w:t xml:space="preserve"> либо лицу его замещающему уведомлени</w:t>
      </w:r>
      <w:r w:rsidR="008B1DC7" w:rsidRPr="00716903">
        <w:rPr>
          <w:b w:val="0"/>
          <w:sz w:val="24"/>
          <w:szCs w:val="24"/>
        </w:rPr>
        <w:t>я</w:t>
      </w:r>
      <w:r w:rsidRPr="00716903">
        <w:rPr>
          <w:b w:val="0"/>
          <w:sz w:val="24"/>
          <w:szCs w:val="24"/>
        </w:rPr>
        <w:t xml:space="preserve">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с учетом положений пункта 2</w:t>
      </w:r>
      <w:r w:rsidR="00144ACF" w:rsidRPr="00716903">
        <w:rPr>
          <w:b w:val="0"/>
          <w:sz w:val="24"/>
          <w:szCs w:val="24"/>
        </w:rPr>
        <w:t>1</w:t>
      </w:r>
      <w:r w:rsidRPr="00716903">
        <w:rPr>
          <w:b w:val="0"/>
          <w:sz w:val="24"/>
          <w:szCs w:val="24"/>
        </w:rPr>
        <w:t xml:space="preserve"> настоящего административного регламента.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Критерием принятия решения является наличие (отсутствие) оснований для отказа предусмотренные пунктами 2</w:t>
      </w:r>
      <w:r w:rsidR="00144ACF" w:rsidRPr="00716903">
        <w:rPr>
          <w:b w:val="0"/>
          <w:sz w:val="24"/>
          <w:szCs w:val="24"/>
        </w:rPr>
        <w:t>1</w:t>
      </w:r>
      <w:r w:rsidRPr="00716903">
        <w:rPr>
          <w:b w:val="0"/>
          <w:sz w:val="24"/>
          <w:szCs w:val="24"/>
        </w:rPr>
        <w:t>, 2</w:t>
      </w:r>
      <w:r w:rsidR="00144ACF" w:rsidRPr="00716903">
        <w:rPr>
          <w:b w:val="0"/>
          <w:sz w:val="24"/>
          <w:szCs w:val="24"/>
        </w:rPr>
        <w:t>2</w:t>
      </w:r>
      <w:r w:rsidRPr="00716903">
        <w:rPr>
          <w:b w:val="0"/>
          <w:sz w:val="24"/>
          <w:szCs w:val="24"/>
        </w:rPr>
        <w:t xml:space="preserve"> настоящего административного регламента. 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 Результат административной процедуры: 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при наличии оснований, предусмотренных пунктом 2</w:t>
      </w:r>
      <w:r w:rsidR="00144ACF" w:rsidRPr="00716903">
        <w:rPr>
          <w:b w:val="0"/>
          <w:sz w:val="24"/>
          <w:szCs w:val="24"/>
        </w:rPr>
        <w:t>2</w:t>
      </w:r>
      <w:r w:rsidRPr="00716903">
        <w:rPr>
          <w:b w:val="0"/>
          <w:sz w:val="24"/>
          <w:szCs w:val="24"/>
        </w:rPr>
        <w:t xml:space="preserve"> настоящего административного регламента, возврат заявителю уведомления об окончании строительства и прилагаемых к нему документов без рассмотрения;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при отсутствии оснований, предусмотренных пунктами 2</w:t>
      </w:r>
      <w:r w:rsidR="00144ACF" w:rsidRPr="00716903">
        <w:rPr>
          <w:b w:val="0"/>
          <w:sz w:val="24"/>
          <w:szCs w:val="24"/>
        </w:rPr>
        <w:t>1</w:t>
      </w:r>
      <w:r w:rsidRPr="00716903">
        <w:rPr>
          <w:b w:val="0"/>
          <w:sz w:val="24"/>
          <w:szCs w:val="24"/>
        </w:rPr>
        <w:t>, 2</w:t>
      </w:r>
      <w:r w:rsidR="00144ACF" w:rsidRPr="00716903">
        <w:rPr>
          <w:b w:val="0"/>
          <w:sz w:val="24"/>
          <w:szCs w:val="24"/>
        </w:rPr>
        <w:t>2</w:t>
      </w:r>
      <w:r w:rsidRPr="00716903">
        <w:rPr>
          <w:b w:val="0"/>
          <w:sz w:val="24"/>
          <w:szCs w:val="24"/>
        </w:rPr>
        <w:t xml:space="preserve"> настоящего административного регламента, подписанное </w:t>
      </w:r>
      <w:r w:rsidR="008B1DC7" w:rsidRPr="00716903">
        <w:rPr>
          <w:b w:val="0"/>
          <w:sz w:val="24"/>
          <w:szCs w:val="24"/>
        </w:rPr>
        <w:t>главой городского поселения Игрим</w:t>
      </w:r>
      <w:r w:rsidRPr="00716903">
        <w:rPr>
          <w:b w:val="0"/>
          <w:sz w:val="24"/>
          <w:szCs w:val="24"/>
        </w:rPr>
        <w:t xml:space="preserve"> либо лицо</w:t>
      </w:r>
      <w:r w:rsidR="008B1DC7" w:rsidRPr="00716903">
        <w:rPr>
          <w:b w:val="0"/>
          <w:sz w:val="24"/>
          <w:szCs w:val="24"/>
        </w:rPr>
        <w:t>м</w:t>
      </w:r>
      <w:r w:rsidRPr="00716903">
        <w:rPr>
          <w:b w:val="0"/>
          <w:sz w:val="24"/>
          <w:szCs w:val="24"/>
        </w:rPr>
        <w:t>, его замещающ</w:t>
      </w:r>
      <w:r w:rsidR="008B1DC7" w:rsidRPr="00716903">
        <w:rPr>
          <w:b w:val="0"/>
          <w:sz w:val="24"/>
          <w:szCs w:val="24"/>
        </w:rPr>
        <w:t>им</w:t>
      </w:r>
      <w:r w:rsidRPr="00716903">
        <w:rPr>
          <w:b w:val="0"/>
          <w:sz w:val="24"/>
          <w:szCs w:val="24"/>
        </w:rPr>
        <w:t xml:space="preserve"> уведомлени</w:t>
      </w:r>
      <w:r w:rsidR="008B1DC7" w:rsidRPr="00716903">
        <w:rPr>
          <w:b w:val="0"/>
          <w:sz w:val="24"/>
          <w:szCs w:val="24"/>
        </w:rPr>
        <w:t>е</w:t>
      </w:r>
      <w:r w:rsidRPr="00716903">
        <w:rPr>
          <w:b w:val="0"/>
          <w:sz w:val="24"/>
          <w:szCs w:val="24"/>
        </w:rPr>
        <w:t xml:space="preserve"> о соответствии;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при отсутствии оснований, предусмотренных пунктом 2</w:t>
      </w:r>
      <w:r w:rsidR="00144ACF" w:rsidRPr="00716903">
        <w:rPr>
          <w:b w:val="0"/>
          <w:sz w:val="24"/>
          <w:szCs w:val="24"/>
        </w:rPr>
        <w:t>2</w:t>
      </w:r>
      <w:r w:rsidRPr="00716903">
        <w:rPr>
          <w:b w:val="0"/>
          <w:sz w:val="24"/>
          <w:szCs w:val="24"/>
        </w:rPr>
        <w:t xml:space="preserve"> настоящего административного регламента, наличии оснований, предусмотренных пунктом 2</w:t>
      </w:r>
      <w:r w:rsidR="00144ACF" w:rsidRPr="00716903">
        <w:rPr>
          <w:b w:val="0"/>
          <w:sz w:val="24"/>
          <w:szCs w:val="24"/>
        </w:rPr>
        <w:t>1</w:t>
      </w:r>
      <w:r w:rsidRPr="00716903">
        <w:rPr>
          <w:b w:val="0"/>
          <w:sz w:val="24"/>
          <w:szCs w:val="24"/>
        </w:rPr>
        <w:t xml:space="preserve"> настоящего административного регламента, подписанное </w:t>
      </w:r>
      <w:r w:rsidR="008B1DC7" w:rsidRPr="00716903">
        <w:rPr>
          <w:b w:val="0"/>
          <w:sz w:val="24"/>
          <w:szCs w:val="24"/>
        </w:rPr>
        <w:t xml:space="preserve">главой городского поселения Игрим либо лицом, его замещающим </w:t>
      </w:r>
      <w:r w:rsidRPr="00716903">
        <w:rPr>
          <w:b w:val="0"/>
          <w:sz w:val="24"/>
          <w:szCs w:val="24"/>
        </w:rPr>
        <w:t>уведомление о несоответствии.</w:t>
      </w:r>
    </w:p>
    <w:p w:rsidR="001D4889" w:rsidRPr="00716903" w:rsidRDefault="001D4889" w:rsidP="001D4889">
      <w:pPr>
        <w:shd w:val="clear" w:color="auto" w:fill="FFFFFF"/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</w:rPr>
        <w:t>Способ фиксации</w:t>
      </w:r>
      <w:r w:rsidRPr="00716903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Pr="00716903">
        <w:rPr>
          <w:b w:val="0"/>
          <w:sz w:val="24"/>
          <w:szCs w:val="24"/>
        </w:rPr>
        <w:t xml:space="preserve">результата административной процедуры: </w:t>
      </w:r>
    </w:p>
    <w:p w:rsidR="00C814E0" w:rsidRPr="00716903" w:rsidRDefault="001D4889" w:rsidP="00C814E0">
      <w:pPr>
        <w:spacing w:after="0" w:line="240" w:lineRule="auto"/>
        <w:ind w:firstLine="709"/>
        <w:jc w:val="both"/>
        <w:rPr>
          <w:b w:val="0"/>
          <w:i/>
          <w:sz w:val="24"/>
          <w:szCs w:val="24"/>
          <w:highlight w:val="yellow"/>
        </w:rPr>
      </w:pPr>
      <w:r w:rsidRPr="00716903">
        <w:rPr>
          <w:rFonts w:eastAsiaTheme="minorHAnsi"/>
          <w:b w:val="0"/>
          <w:sz w:val="24"/>
          <w:szCs w:val="24"/>
        </w:rPr>
        <w:t>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814E0" w:rsidRPr="00716903">
        <w:rPr>
          <w:rFonts w:eastAsiaTheme="minorHAnsi"/>
          <w:b w:val="0"/>
          <w:sz w:val="24"/>
          <w:szCs w:val="24"/>
        </w:rPr>
        <w:t xml:space="preserve"> </w:t>
      </w:r>
      <w:r w:rsidRPr="00716903">
        <w:rPr>
          <w:rFonts w:eastAsiaTheme="minorHAnsi"/>
          <w:b w:val="0"/>
          <w:sz w:val="24"/>
          <w:szCs w:val="24"/>
        </w:rPr>
        <w:t xml:space="preserve">регистрируется в журнале </w:t>
      </w:r>
      <w:r w:rsidR="00C814E0" w:rsidRPr="00716903">
        <w:rPr>
          <w:b w:val="0"/>
          <w:sz w:val="24"/>
          <w:szCs w:val="24"/>
        </w:rPr>
        <w:t>в соответствии с Инструкцией по делопроизводству в администрации городского поселения Игрим.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</w:rPr>
        <w:t>Документ, являющийся результатом административной процедуры, передается специалисту, ответственному за выдачу (направление) заявителю результата предоставления муниципальной услуги.</w:t>
      </w:r>
    </w:p>
    <w:p w:rsidR="001D4889" w:rsidRPr="00716903" w:rsidRDefault="001D4889" w:rsidP="001D4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b w:val="0"/>
          <w:sz w:val="24"/>
          <w:szCs w:val="24"/>
        </w:rPr>
      </w:pPr>
      <w:r w:rsidRPr="00716903">
        <w:rPr>
          <w:rFonts w:eastAsiaTheme="minorHAnsi"/>
          <w:b w:val="0"/>
          <w:sz w:val="24"/>
          <w:szCs w:val="24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Pr="00716903">
        <w:rPr>
          <w:rFonts w:eastAsiaTheme="minorHAnsi"/>
          <w:b w:val="0"/>
          <w:sz w:val="24"/>
          <w:szCs w:val="24"/>
        </w:rPr>
        <w:lastRenderedPageBreak/>
        <w:t>специалист отдела,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1D4889" w:rsidRPr="00716903" w:rsidRDefault="001D4889" w:rsidP="001D488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</w:rPr>
      </w:pPr>
    </w:p>
    <w:p w:rsidR="001D4889" w:rsidRPr="00716903" w:rsidRDefault="001D4889" w:rsidP="001D4889">
      <w:pPr>
        <w:autoSpaceDE w:val="0"/>
        <w:autoSpaceDN w:val="0"/>
        <w:adjustRightInd w:val="0"/>
        <w:spacing w:after="0"/>
        <w:ind w:firstLine="709"/>
        <w:jc w:val="center"/>
        <w:rPr>
          <w:rFonts w:eastAsia="Times New Roman"/>
          <w:b w:val="0"/>
          <w:sz w:val="24"/>
          <w:szCs w:val="24"/>
        </w:rPr>
      </w:pPr>
      <w:r w:rsidRPr="00716903">
        <w:rPr>
          <w:rFonts w:eastAsia="Times New Roman"/>
          <w:sz w:val="24"/>
          <w:szCs w:val="24"/>
        </w:rPr>
        <w:t>Выдача (направление) заявителю уведомления о соответствии (несоответствии)</w:t>
      </w:r>
    </w:p>
    <w:p w:rsidR="001D4889" w:rsidRPr="00716903" w:rsidRDefault="001D4889" w:rsidP="001D488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4"/>
          <w:szCs w:val="24"/>
        </w:rPr>
      </w:pPr>
    </w:p>
    <w:p w:rsidR="00C814E0" w:rsidRPr="00716903" w:rsidRDefault="000A7465" w:rsidP="00C814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rFonts w:eastAsia="Times New Roman"/>
          <w:b w:val="0"/>
          <w:sz w:val="24"/>
          <w:szCs w:val="24"/>
        </w:rPr>
        <w:t>42</w:t>
      </w:r>
      <w:r w:rsidR="001D4889" w:rsidRPr="00716903">
        <w:rPr>
          <w:rFonts w:eastAsia="Times New Roman"/>
          <w:b w:val="0"/>
          <w:sz w:val="24"/>
          <w:szCs w:val="24"/>
        </w:rPr>
        <w:t>.</w:t>
      </w:r>
      <w:r w:rsidR="001D4889" w:rsidRPr="00716903">
        <w:rPr>
          <w:rFonts w:eastAsia="Times New Roman"/>
          <w:b w:val="0"/>
          <w:sz w:val="24"/>
          <w:szCs w:val="24"/>
        </w:rPr>
        <w:tab/>
      </w:r>
      <w:r w:rsidR="001D4889" w:rsidRPr="00716903">
        <w:rPr>
          <w:b w:val="0"/>
          <w:sz w:val="24"/>
          <w:szCs w:val="24"/>
        </w:rPr>
        <w:t xml:space="preserve">Основанием для начала административной процедуры является: </w:t>
      </w:r>
      <w:r w:rsidR="00C814E0" w:rsidRPr="00716903">
        <w:rPr>
          <w:b w:val="0"/>
          <w:sz w:val="24"/>
          <w:szCs w:val="24"/>
        </w:rPr>
        <w:t>поступление уведомления о соответствии (несоответствии) к специалисту от дела, ответственному за выдачу (направление) заявителю результата предоставления муниципальной услуги.</w:t>
      </w:r>
    </w:p>
    <w:p w:rsidR="00C814E0" w:rsidRPr="00716903" w:rsidRDefault="00C814E0" w:rsidP="00C814E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Должностным лицом, ответственным за направление (выдачу) уведомления о соответствии (несоответствии): </w:t>
      </w:r>
    </w:p>
    <w:p w:rsidR="00C814E0" w:rsidRPr="00716903" w:rsidRDefault="00C814E0" w:rsidP="00C814E0">
      <w:pPr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за направление заявителю документов, являющихся результатом предоставления муниципальной услуги, почтой – секретарь уполномоченного  органа;</w:t>
      </w:r>
    </w:p>
    <w:p w:rsidR="00C814E0" w:rsidRPr="00716903" w:rsidRDefault="00C814E0" w:rsidP="00C814E0">
      <w:pPr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за выдачу заявителю документов, являющихся результатом предоставления муниципальной услуги, нарочно - специалист отдела, ответственный за предоставление муниципальной услуги;</w:t>
      </w:r>
    </w:p>
    <w:p w:rsidR="00C814E0" w:rsidRPr="00716903" w:rsidRDefault="00C814E0" w:rsidP="00C814E0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за выдачу документов, являющихся результатом предоставления муниципальной услуги, в МФЦ - специалист МФЦ.</w:t>
      </w:r>
    </w:p>
    <w:p w:rsidR="006F24F3" w:rsidRPr="00716903" w:rsidRDefault="00C814E0" w:rsidP="006F24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Состав административных действий</w:t>
      </w:r>
      <w:r w:rsidRPr="00716903">
        <w:rPr>
          <w:b w:val="0"/>
          <w:bCs/>
          <w:sz w:val="24"/>
          <w:szCs w:val="24"/>
        </w:rPr>
        <w:t>, входящих в состав административной процедуры, выполняемых ответственным должностным лицом:</w:t>
      </w:r>
      <w:r w:rsidRPr="00716903">
        <w:rPr>
          <w:b w:val="0"/>
          <w:sz w:val="24"/>
          <w:szCs w:val="24"/>
        </w:rPr>
        <w:t xml:space="preserve"> определение способа выдачи (направления) заявителю уведомления о соответствии (несоответствии), обеспечение  выдачи (направления) заявителю уведомления о соответствии (несоответствии) в соответствии с волеизъявлением заявителя, указанным в уведомлении об окончании строительства – в течение 1 рабочего дня со дня </w:t>
      </w:r>
      <w:r w:rsidR="006F24F3" w:rsidRPr="00716903">
        <w:rPr>
          <w:b w:val="0"/>
          <w:sz w:val="24"/>
          <w:szCs w:val="24"/>
        </w:rPr>
        <w:t>поступления уведомления о соответствии (несоответствии) к специалисту, ответственному за выдачу (направление) заявителю результата предоставления муниципальной услуги.</w:t>
      </w:r>
    </w:p>
    <w:p w:rsidR="006F24F3" w:rsidRPr="00716903" w:rsidRDefault="001D4889" w:rsidP="006F24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Критери</w:t>
      </w:r>
      <w:r w:rsidR="006F24F3" w:rsidRPr="00716903">
        <w:rPr>
          <w:b w:val="0"/>
          <w:sz w:val="24"/>
          <w:szCs w:val="24"/>
        </w:rPr>
        <w:t>ем</w:t>
      </w:r>
      <w:r w:rsidRPr="00716903">
        <w:rPr>
          <w:b w:val="0"/>
          <w:sz w:val="24"/>
          <w:szCs w:val="24"/>
        </w:rPr>
        <w:t xml:space="preserve"> принятия решения</w:t>
      </w:r>
      <w:r w:rsidR="006F24F3" w:rsidRPr="00716903">
        <w:rPr>
          <w:b w:val="0"/>
          <w:sz w:val="24"/>
          <w:szCs w:val="24"/>
        </w:rPr>
        <w:t xml:space="preserve"> о направлении результата муниципальной услуги является наличие</w:t>
      </w:r>
      <w:r w:rsidRPr="00716903">
        <w:rPr>
          <w:b w:val="0"/>
          <w:sz w:val="24"/>
          <w:szCs w:val="24"/>
        </w:rPr>
        <w:t xml:space="preserve"> оформленн</w:t>
      </w:r>
      <w:r w:rsidR="006F24F3" w:rsidRPr="00716903">
        <w:rPr>
          <w:b w:val="0"/>
          <w:sz w:val="24"/>
          <w:szCs w:val="24"/>
        </w:rPr>
        <w:t>ого</w:t>
      </w:r>
      <w:r w:rsidRPr="00716903">
        <w:rPr>
          <w:b w:val="0"/>
          <w:sz w:val="24"/>
          <w:szCs w:val="24"/>
        </w:rPr>
        <w:t xml:space="preserve"> </w:t>
      </w:r>
      <w:r w:rsidR="006F24F3" w:rsidRPr="00716903">
        <w:rPr>
          <w:b w:val="0"/>
          <w:sz w:val="24"/>
          <w:szCs w:val="24"/>
        </w:rPr>
        <w:t>уведомления о соответствии (несоответствии).</w:t>
      </w:r>
    </w:p>
    <w:p w:rsidR="006F24F3" w:rsidRPr="00716903" w:rsidRDefault="001D4889" w:rsidP="006F24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Результат выполнения административной процедуры</w:t>
      </w:r>
      <w:r w:rsidR="006F24F3" w:rsidRPr="00716903">
        <w:rPr>
          <w:sz w:val="24"/>
          <w:szCs w:val="24"/>
        </w:rPr>
        <w:t xml:space="preserve"> </w:t>
      </w:r>
      <w:r w:rsidR="006F24F3" w:rsidRPr="00716903">
        <w:rPr>
          <w:b w:val="0"/>
          <w:sz w:val="24"/>
          <w:szCs w:val="24"/>
        </w:rPr>
        <w:t>в соответствии с волеизъявлением заявителя, указанным в уведомлении об окончании строительства, является:</w:t>
      </w:r>
    </w:p>
    <w:p w:rsidR="006F24F3" w:rsidRPr="00716903" w:rsidRDefault="006F24F3" w:rsidP="006F24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выдача заявителю уведомления о соответствии (несоответствии) лично в уполномоченном органе</w:t>
      </w:r>
      <w:r w:rsidRPr="00716903">
        <w:rPr>
          <w:b w:val="0"/>
          <w:i/>
          <w:sz w:val="24"/>
          <w:szCs w:val="24"/>
        </w:rPr>
        <w:t xml:space="preserve"> </w:t>
      </w:r>
      <w:r w:rsidRPr="00716903">
        <w:rPr>
          <w:b w:val="0"/>
          <w:sz w:val="24"/>
          <w:szCs w:val="24"/>
        </w:rPr>
        <w:t>или в МФЦ;</w:t>
      </w:r>
    </w:p>
    <w:p w:rsidR="006F24F3" w:rsidRPr="00716903" w:rsidRDefault="006F24F3" w:rsidP="006F24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направление уведомления о соответствии (несоответствии) заявителю почтой заказным письмом с уведомлением по почтовому адресу, указанному заявителем для этой цели в уведомлении об окончании строительства;</w:t>
      </w:r>
    </w:p>
    <w:p w:rsidR="006F24F3" w:rsidRPr="00716903" w:rsidRDefault="006F24F3" w:rsidP="006F24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направление уведомления о соответствии (несоответствии) заявителю посредством Единого или регионального портала.</w:t>
      </w:r>
    </w:p>
    <w:p w:rsidR="00F369A0" w:rsidRPr="00716903" w:rsidRDefault="00F369A0" w:rsidP="00F369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Максимальный срок выполнения административной процедуры 1 рабочий день со дня со дня подписания уведомления о соответствии (несоответствии).</w:t>
      </w:r>
    </w:p>
    <w:p w:rsidR="001D4889" w:rsidRPr="00716903" w:rsidRDefault="001D4889" w:rsidP="001D488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Способ фиксации результата выполнения административной процедуры: </w:t>
      </w:r>
    </w:p>
    <w:p w:rsidR="001D4889" w:rsidRPr="00716903" w:rsidRDefault="001D4889" w:rsidP="001D4889">
      <w:pPr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- в случае выдачи документов, являющихся результатом предоставления муниципальной услуги, нарочно заявителю, запись о выдаче документов заявителю фиксируется в журнале </w:t>
      </w:r>
      <w:r w:rsidR="006F24F3" w:rsidRPr="00716903">
        <w:rPr>
          <w:b w:val="0"/>
          <w:sz w:val="24"/>
          <w:szCs w:val="24"/>
        </w:rPr>
        <w:t>выдачи документов;</w:t>
      </w:r>
    </w:p>
    <w:p w:rsidR="001D4889" w:rsidRPr="00716903" w:rsidRDefault="001D4889" w:rsidP="001D488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1D4889" w:rsidRPr="00716903" w:rsidRDefault="001D4889" w:rsidP="001D488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в случае направления документов, являющихся результатом предоставления муниципальной услуги, на электронную почту заявителя – прикрепление к электронному документообороту скриншота электронного уведомления о доставке сообщения;</w:t>
      </w:r>
    </w:p>
    <w:p w:rsidR="001D4889" w:rsidRPr="00716903" w:rsidRDefault="001D4889" w:rsidP="001D488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- в случае выдачи документов, являющихся результатом предоставления муниципальной услуги, в МФЦ, запись о выдаче документов заявителю подтверждается распиской о получении документов.</w:t>
      </w:r>
    </w:p>
    <w:p w:rsidR="001D4889" w:rsidRPr="00716903" w:rsidRDefault="001D4889" w:rsidP="001D48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lastRenderedPageBreak/>
        <w:t xml:space="preserve">В соответствии с частью 21 статьи 55 Градостроительного кодекса Российской Федерации копия уведомления о несоответствии направляется отделом в течение </w:t>
      </w:r>
      <w:r w:rsidR="004C220D" w:rsidRPr="00716903">
        <w:rPr>
          <w:b w:val="0"/>
          <w:sz w:val="24"/>
          <w:szCs w:val="24"/>
        </w:rPr>
        <w:t>семи</w:t>
      </w:r>
      <w:r w:rsidRPr="00716903">
        <w:rPr>
          <w:b w:val="0"/>
          <w:sz w:val="24"/>
          <w:szCs w:val="24"/>
        </w:rPr>
        <w:t xml:space="preserve"> рабочих дней со дня поступления уведомления об окончании строительства в орган регистрации прав, а также:</w:t>
      </w:r>
    </w:p>
    <w:p w:rsidR="001D4889" w:rsidRPr="00716903" w:rsidRDefault="001D4889" w:rsidP="001D48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1) в орган исполнительной власти Ханты-Мансийского автономного округа – Югры,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подпунктами 1, 2 пункта 2</w:t>
      </w:r>
      <w:r w:rsidR="00144ACF" w:rsidRPr="00716903">
        <w:rPr>
          <w:b w:val="0"/>
          <w:sz w:val="24"/>
          <w:szCs w:val="24"/>
        </w:rPr>
        <w:t>1</w:t>
      </w:r>
      <w:r w:rsidRPr="00716903">
        <w:rPr>
          <w:b w:val="0"/>
          <w:sz w:val="24"/>
          <w:szCs w:val="24"/>
        </w:rPr>
        <w:t xml:space="preserve"> настоящего административного регламента;</w:t>
      </w:r>
    </w:p>
    <w:p w:rsidR="001D4889" w:rsidRPr="00716903" w:rsidRDefault="001D4889" w:rsidP="001D48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2) в орган исполнительной власти Ханты-Мансийского автономного округа – Югры,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подпунктом 2 пункта 2</w:t>
      </w:r>
      <w:r w:rsidR="00144ACF" w:rsidRPr="00716903">
        <w:rPr>
          <w:b w:val="0"/>
          <w:sz w:val="24"/>
          <w:szCs w:val="24"/>
        </w:rPr>
        <w:t>1</w:t>
      </w:r>
      <w:r w:rsidRPr="00716903">
        <w:rPr>
          <w:b w:val="0"/>
          <w:sz w:val="24"/>
          <w:szCs w:val="24"/>
        </w:rPr>
        <w:t xml:space="preserve"> настоящего административного регламента;</w:t>
      </w:r>
    </w:p>
    <w:p w:rsidR="001D4889" w:rsidRPr="00716903" w:rsidRDefault="001D4889" w:rsidP="001D48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пунктами 3, 4 пункта 2</w:t>
      </w:r>
      <w:r w:rsidR="00144ACF" w:rsidRPr="00716903">
        <w:rPr>
          <w:b w:val="0"/>
          <w:sz w:val="24"/>
          <w:szCs w:val="24"/>
        </w:rPr>
        <w:t>1</w:t>
      </w:r>
      <w:r w:rsidRPr="00716903">
        <w:rPr>
          <w:b w:val="0"/>
          <w:sz w:val="24"/>
          <w:szCs w:val="24"/>
        </w:rPr>
        <w:t xml:space="preserve"> настоящего административного регламента.</w:t>
      </w:r>
    </w:p>
    <w:p w:rsidR="001D4889" w:rsidRPr="00716903" w:rsidRDefault="001D4889" w:rsidP="001D4889">
      <w:pPr>
        <w:spacing w:line="240" w:lineRule="auto"/>
        <w:ind w:firstLine="709"/>
        <w:contextualSpacing/>
        <w:jc w:val="both"/>
        <w:rPr>
          <w:color w:val="000000"/>
          <w:sz w:val="24"/>
          <w:szCs w:val="24"/>
        </w:rPr>
      </w:pPr>
    </w:p>
    <w:p w:rsidR="00F369A0" w:rsidRPr="00716903" w:rsidRDefault="00F369A0" w:rsidP="00F369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 w:val="0"/>
          <w:bCs/>
          <w:iCs/>
          <w:sz w:val="24"/>
          <w:szCs w:val="24"/>
        </w:rPr>
      </w:pPr>
      <w:r w:rsidRPr="00716903">
        <w:rPr>
          <w:bCs/>
          <w:iCs/>
          <w:sz w:val="24"/>
          <w:szCs w:val="24"/>
        </w:rPr>
        <w:t>IV. Формы контроля за исполнением административного регламента</w:t>
      </w:r>
    </w:p>
    <w:p w:rsidR="00F369A0" w:rsidRPr="00716903" w:rsidRDefault="00F369A0" w:rsidP="00F369A0">
      <w:pPr>
        <w:spacing w:after="0" w:line="240" w:lineRule="auto"/>
        <w:jc w:val="center"/>
        <w:rPr>
          <w:sz w:val="24"/>
          <w:szCs w:val="24"/>
        </w:rPr>
      </w:pPr>
    </w:p>
    <w:p w:rsidR="00F369A0" w:rsidRPr="00716903" w:rsidRDefault="00F369A0" w:rsidP="00F36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  <w:r w:rsidRPr="00716903">
        <w:rPr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ими решений</w:t>
      </w:r>
    </w:p>
    <w:p w:rsidR="001F332B" w:rsidRPr="00716903" w:rsidRDefault="001F332B" w:rsidP="00F36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 w:val="0"/>
          <w:sz w:val="24"/>
          <w:szCs w:val="24"/>
        </w:rPr>
      </w:pPr>
    </w:p>
    <w:p w:rsidR="000A7465" w:rsidRPr="00716903" w:rsidRDefault="000A7465" w:rsidP="000A7465">
      <w:pPr>
        <w:spacing w:after="0" w:line="240" w:lineRule="auto"/>
        <w:ind w:firstLine="540"/>
        <w:jc w:val="both"/>
        <w:rPr>
          <w:b w:val="0"/>
          <w:i/>
          <w:sz w:val="24"/>
          <w:szCs w:val="24"/>
        </w:rPr>
      </w:pPr>
      <w:r w:rsidRPr="00716903">
        <w:rPr>
          <w:b w:val="0"/>
          <w:sz w:val="24"/>
          <w:szCs w:val="24"/>
        </w:rPr>
        <w:t>43.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главой городского поселения Игрим, либо лицом его замещающим.</w:t>
      </w:r>
      <w:r w:rsidRPr="00716903">
        <w:rPr>
          <w:b w:val="0"/>
          <w:i/>
          <w:sz w:val="24"/>
          <w:szCs w:val="24"/>
        </w:rPr>
        <w:t xml:space="preserve"> </w:t>
      </w:r>
    </w:p>
    <w:p w:rsidR="000A7465" w:rsidRPr="00716903" w:rsidRDefault="000A7465" w:rsidP="000A74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:rsidR="000A7465" w:rsidRPr="00716903" w:rsidRDefault="000A7465" w:rsidP="000A74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 w:val="0"/>
          <w:sz w:val="24"/>
          <w:szCs w:val="24"/>
        </w:rPr>
      </w:pPr>
      <w:r w:rsidRPr="00716903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услуги, в том числе со стороны граждан, их объединений и организаций</w:t>
      </w:r>
    </w:p>
    <w:p w:rsidR="000A7465" w:rsidRPr="00716903" w:rsidRDefault="000A7465" w:rsidP="000A7465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4"/>
          <w:szCs w:val="24"/>
        </w:rPr>
      </w:pPr>
    </w:p>
    <w:p w:rsidR="001F332B" w:rsidRPr="00716903" w:rsidRDefault="000A7465" w:rsidP="001F332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716903">
        <w:t xml:space="preserve">44. </w:t>
      </w:r>
      <w:r w:rsidR="001F332B" w:rsidRPr="00716903">
        <w:rPr>
          <w:rFonts w:ascii="Times New Roman" w:hAnsi="Times New Roman" w:cs="Times New Roman"/>
          <w:color w:val="auto"/>
          <w:lang w:eastAsia="en-US"/>
        </w:rPr>
        <w:t>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</w:t>
      </w:r>
      <w:r w:rsidR="001F332B" w:rsidRPr="00716903">
        <w:rPr>
          <w:rFonts w:ascii="Times New Roman" w:hAnsi="Times New Roman" w:cs="Times New Roman"/>
          <w:color w:val="auto"/>
          <w:lang w:eastAsia="en-US"/>
        </w:rPr>
        <w:br/>
        <w:t>с решением главы городского поселения Игрим</w:t>
      </w:r>
      <w:r w:rsidR="001F332B" w:rsidRPr="00716903">
        <w:rPr>
          <w:rFonts w:ascii="Times New Roman" w:hAnsi="Times New Roman" w:cs="Times New Roman"/>
          <w:color w:val="auto"/>
        </w:rPr>
        <w:t xml:space="preserve"> </w:t>
      </w:r>
      <w:r w:rsidR="001F332B" w:rsidRPr="00716903">
        <w:rPr>
          <w:rFonts w:ascii="Times New Roman" w:hAnsi="Times New Roman" w:cs="Times New Roman"/>
          <w:color w:val="auto"/>
          <w:lang w:eastAsia="en-US"/>
        </w:rPr>
        <w:t>либо лица, его замещающего.</w:t>
      </w:r>
    </w:p>
    <w:p w:rsidR="000A7465" w:rsidRPr="00716903" w:rsidRDefault="000A7465" w:rsidP="000A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Игрим либо лица, его замещающего. </w:t>
      </w:r>
    </w:p>
    <w:p w:rsidR="000A7465" w:rsidRPr="00716903" w:rsidRDefault="000A7465" w:rsidP="000A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Внеплановые проверки полноты и качества предоставления муниципальной услуги проводятся главой городского поселения Игрим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0A7465" w:rsidRPr="00716903" w:rsidRDefault="000A7465" w:rsidP="000A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0A7465" w:rsidRPr="00716903" w:rsidRDefault="000A7465" w:rsidP="000A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A7465" w:rsidRPr="00716903" w:rsidRDefault="000A7465" w:rsidP="000A74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lastRenderedPageBreak/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F332B" w:rsidRPr="00716903" w:rsidRDefault="001F332B" w:rsidP="005F087A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Рассмотрение жалобы заявителя осуществляется в порядке, предусмотренном разделом V настоящего административного регламента.</w:t>
      </w:r>
    </w:p>
    <w:p w:rsidR="005F087A" w:rsidRPr="00716903" w:rsidRDefault="005F087A" w:rsidP="005F087A">
      <w:pPr>
        <w:pStyle w:val="a3"/>
        <w:tabs>
          <w:tab w:val="left" w:pos="0"/>
        </w:tabs>
        <w:ind w:left="0" w:firstLine="720"/>
        <w:jc w:val="both"/>
      </w:pPr>
      <w:r w:rsidRPr="00716903">
        <w:t>Контроль за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0A7465" w:rsidRPr="00716903" w:rsidRDefault="000A7465" w:rsidP="005F087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A7465" w:rsidRPr="00716903" w:rsidRDefault="000A7465" w:rsidP="000A74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b w:val="0"/>
          <w:sz w:val="24"/>
          <w:szCs w:val="24"/>
        </w:rPr>
      </w:pPr>
      <w:r w:rsidRPr="00716903">
        <w:rPr>
          <w:sz w:val="24"/>
          <w:szCs w:val="24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0A7465" w:rsidRPr="00716903" w:rsidRDefault="000A7465" w:rsidP="000A74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:rsidR="000A7465" w:rsidRPr="00716903" w:rsidRDefault="000A7465" w:rsidP="000A7465">
      <w:pPr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45. </w:t>
      </w:r>
      <w:bookmarkStart w:id="16" w:name="Par251"/>
      <w:bookmarkEnd w:id="16"/>
      <w:r w:rsidRPr="00716903">
        <w:rPr>
          <w:b w:val="0"/>
          <w:sz w:val="24"/>
          <w:szCs w:val="24"/>
        </w:rPr>
        <w:t>Должностные лица отдела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</w:t>
      </w:r>
      <w:r w:rsidR="005F087A" w:rsidRPr="00716903">
        <w:rPr>
          <w:b w:val="0"/>
          <w:sz w:val="24"/>
          <w:szCs w:val="24"/>
        </w:rPr>
        <w:t>.</w:t>
      </w:r>
      <w:r w:rsidRPr="00716903">
        <w:rPr>
          <w:b w:val="0"/>
          <w:strike/>
          <w:sz w:val="24"/>
          <w:szCs w:val="24"/>
        </w:rPr>
        <w:t xml:space="preserve"> </w:t>
      </w:r>
    </w:p>
    <w:p w:rsidR="000A7465" w:rsidRPr="00716903" w:rsidRDefault="000A7465" w:rsidP="000A7465">
      <w:pPr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Персональная ответственность специалистов закрепляется в их должностных инструкциях в соответствии с требованиями действующего законодательства.</w:t>
      </w:r>
    </w:p>
    <w:p w:rsidR="000A7465" w:rsidRPr="00716903" w:rsidRDefault="000A7465" w:rsidP="000A7465">
      <w:pPr>
        <w:spacing w:after="0" w:line="240" w:lineRule="auto"/>
        <w:ind w:firstLine="540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В соответствии со статьей 9.6 Закона Ханты-Мансийского автономного округа - Югры от 11 июня 2010 года </w:t>
      </w:r>
      <w:hyperlink r:id="rId13" w:history="1">
        <w:r w:rsidRPr="00716903">
          <w:rPr>
            <w:rStyle w:val="a4"/>
            <w:b w:val="0"/>
            <w:color w:val="auto"/>
            <w:sz w:val="24"/>
            <w:szCs w:val="24"/>
            <w:u w:val="none"/>
          </w:rPr>
          <w:t>№ 102-оз «Об административных</w:t>
        </w:r>
      </w:hyperlink>
      <w:r w:rsidRPr="00716903">
        <w:rPr>
          <w:b w:val="0"/>
          <w:sz w:val="24"/>
          <w:szCs w:val="24"/>
        </w:rPr>
        <w:t xml:space="preserve"> правонарушениях» должностные лица отдела,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0A7465" w:rsidRPr="00716903" w:rsidRDefault="000A7465" w:rsidP="000A746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</w:p>
    <w:p w:rsidR="000A7465" w:rsidRPr="00716903" w:rsidRDefault="000A7465" w:rsidP="000A7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 w:val="0"/>
          <w:sz w:val="24"/>
          <w:szCs w:val="24"/>
        </w:rPr>
      </w:pPr>
      <w:r w:rsidRPr="00716903">
        <w:rPr>
          <w:sz w:val="24"/>
          <w:szCs w:val="24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должностных лиц, муниципальных </w:t>
      </w:r>
      <w:proofErr w:type="gramStart"/>
      <w:r w:rsidRPr="00716903">
        <w:rPr>
          <w:sz w:val="24"/>
          <w:szCs w:val="24"/>
        </w:rPr>
        <w:t>служащих,  работников</w:t>
      </w:r>
      <w:proofErr w:type="gramEnd"/>
    </w:p>
    <w:p w:rsidR="000A7465" w:rsidRPr="00716903" w:rsidRDefault="000A7465" w:rsidP="000A74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0A7465" w:rsidRPr="00716903" w:rsidRDefault="000A7465" w:rsidP="000A7465">
      <w:pPr>
        <w:tabs>
          <w:tab w:val="left" w:pos="9781"/>
          <w:tab w:val="left" w:pos="10490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46. Заявитель имеет право на досудебное (внесудебное) обжалование действий (бездействия) и решений принятых (осуществляемых) в ходе предоставления муниципальной услуги.</w:t>
      </w:r>
    </w:p>
    <w:p w:rsidR="000A7465" w:rsidRPr="00716903" w:rsidRDefault="000A7465" w:rsidP="000A7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47. Жалоба на решения, действия (бездействие) отдела, его должностных лиц, муниципальных служащих, подается для рассмотрения в уполномоченный орган.</w:t>
      </w:r>
    </w:p>
    <w:p w:rsidR="000A7465" w:rsidRPr="00716903" w:rsidRDefault="000A7465" w:rsidP="000A7465">
      <w:pPr>
        <w:pStyle w:val="a6"/>
        <w:tabs>
          <w:tab w:val="left" w:pos="1134"/>
        </w:tabs>
        <w:spacing w:before="0" w:after="0"/>
        <w:ind w:firstLine="709"/>
        <w:jc w:val="both"/>
        <w:rPr>
          <w:rFonts w:ascii="Times New Roman" w:eastAsia="Calibri" w:hAnsi="Times New Roman" w:cs="Times New Roman"/>
          <w:b/>
          <w:i/>
          <w:color w:val="auto"/>
        </w:rPr>
      </w:pPr>
      <w:r w:rsidRPr="00716903">
        <w:rPr>
          <w:rFonts w:ascii="Times New Roman" w:eastAsia="Calibri" w:hAnsi="Times New Roman" w:cs="Times New Roman"/>
          <w:color w:val="auto"/>
        </w:rPr>
        <w:t xml:space="preserve">В </w:t>
      </w:r>
      <w:r w:rsidRPr="00716903">
        <w:rPr>
          <w:rFonts w:ascii="Times New Roman" w:hAnsi="Times New Roman" w:cs="Times New Roman"/>
          <w:color w:val="auto"/>
        </w:rPr>
        <w:t>случае</w:t>
      </w:r>
      <w:r w:rsidRPr="00716903">
        <w:rPr>
          <w:rFonts w:ascii="Times New Roman" w:eastAsia="Calibri" w:hAnsi="Times New Roman" w:cs="Times New Roman"/>
          <w:color w:val="auto"/>
        </w:rPr>
        <w:t xml:space="preserve"> обжалования решения должностного лица Уполномоченного </w:t>
      </w:r>
      <w:r w:rsidRPr="00716903">
        <w:rPr>
          <w:rFonts w:ascii="Times New Roman" w:hAnsi="Times New Roman" w:cs="Times New Roman"/>
          <w:color w:val="auto"/>
        </w:rPr>
        <w:t>органа</w:t>
      </w:r>
      <w:r w:rsidRPr="00716903">
        <w:rPr>
          <w:rFonts w:ascii="Times New Roman" w:eastAsia="Calibri" w:hAnsi="Times New Roman" w:cs="Times New Roman"/>
          <w:color w:val="auto"/>
        </w:rPr>
        <w:t xml:space="preserve">, жалоба подается </w:t>
      </w:r>
      <w:r w:rsidRPr="00716903">
        <w:rPr>
          <w:rFonts w:ascii="Times New Roman" w:hAnsi="Times New Roman" w:cs="Times New Roman"/>
          <w:color w:val="auto"/>
        </w:rPr>
        <w:t>главе муниципального образования.</w:t>
      </w:r>
    </w:p>
    <w:p w:rsidR="000A7465" w:rsidRPr="00716903" w:rsidRDefault="000A7465" w:rsidP="000A7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</w:t>
      </w:r>
      <w:r w:rsidRPr="00716903">
        <w:rPr>
          <w:b w:val="0"/>
          <w:sz w:val="24"/>
          <w:szCs w:val="24"/>
        </w:rPr>
        <w:lastRenderedPageBreak/>
        <w:t xml:space="preserve">жалоба подается для рассмотрения в Департамент экономического развития </w:t>
      </w:r>
      <w:r w:rsidRPr="00716903">
        <w:rPr>
          <w:b w:val="0"/>
          <w:sz w:val="24"/>
          <w:szCs w:val="24"/>
        </w:rPr>
        <w:br/>
        <w:t>Ханты-Мансийского автономного округа – Югры, жалоба на решения, действия (бездействие) работников МФЦ Югры подается для рассмотрения руководителю МФЦ Югры.</w:t>
      </w:r>
    </w:p>
    <w:p w:rsidR="000A7465" w:rsidRPr="00716903" w:rsidRDefault="000A7465" w:rsidP="000A74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903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иного МФЦ, расположенного на территории Ханты-Мансийского автономного </w:t>
      </w:r>
      <w:r w:rsidRPr="00716903">
        <w:rPr>
          <w:rFonts w:ascii="Times New Roman" w:hAnsi="Times New Roman" w:cs="Times New Roman"/>
          <w:sz w:val="24"/>
          <w:szCs w:val="24"/>
        </w:rPr>
        <w:br/>
        <w:t xml:space="preserve">округа – Югры, </w:t>
      </w:r>
      <w:r w:rsidRPr="00716903">
        <w:rPr>
          <w:rFonts w:ascii="Times New Roman" w:hAnsi="Times New Roman" w:cs="Times New Roman"/>
          <w:bCs/>
          <w:sz w:val="24"/>
          <w:szCs w:val="24"/>
        </w:rPr>
        <w:t>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0A7465" w:rsidRPr="00716903" w:rsidRDefault="000A7465" w:rsidP="000A7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48. 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порталах, а также предоставляется при обращении в устной (при личном </w:t>
      </w:r>
      <w:proofErr w:type="gramStart"/>
      <w:r w:rsidRPr="00716903">
        <w:rPr>
          <w:b w:val="0"/>
          <w:sz w:val="24"/>
          <w:szCs w:val="24"/>
        </w:rPr>
        <w:t>обращении  и</w:t>
      </w:r>
      <w:proofErr w:type="gramEnd"/>
      <w:r w:rsidRPr="00716903">
        <w:rPr>
          <w:b w:val="0"/>
          <w:sz w:val="24"/>
          <w:szCs w:val="24"/>
        </w:rPr>
        <w:t xml:space="preserve">/или по телефону) или  письменной  (при письменном обращении заявителя по почте, электронной почте, факсу) форме. </w:t>
      </w:r>
      <w:bookmarkStart w:id="17" w:name="P376"/>
      <w:bookmarkEnd w:id="17"/>
    </w:p>
    <w:p w:rsidR="000A7465" w:rsidRPr="00716903" w:rsidRDefault="000A7465" w:rsidP="000A7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>49. Перечень нормативно правовых актов, регулирующих порядок досудебного (внесудебного) обжалования решений и действий (бездействия) отдела, предоставляющего муниципальную услугу, МФЦ, а также их должностных лиц, муниципальных служащих, работников:</w:t>
      </w:r>
    </w:p>
    <w:p w:rsidR="000A7465" w:rsidRPr="00716903" w:rsidRDefault="000A7465" w:rsidP="000A74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b w:val="0"/>
          <w:sz w:val="24"/>
          <w:szCs w:val="24"/>
        </w:rPr>
      </w:pPr>
      <w:r w:rsidRPr="00716903">
        <w:rPr>
          <w:b w:val="0"/>
          <w:sz w:val="24"/>
          <w:szCs w:val="24"/>
        </w:rPr>
        <w:t xml:space="preserve">1) Федеральный </w:t>
      </w:r>
      <w:hyperlink r:id="rId14" w:history="1">
        <w:r w:rsidRPr="00716903">
          <w:rPr>
            <w:rStyle w:val="a4"/>
            <w:b w:val="0"/>
            <w:color w:val="auto"/>
            <w:sz w:val="24"/>
            <w:szCs w:val="24"/>
            <w:u w:val="none"/>
          </w:rPr>
          <w:t>закон</w:t>
        </w:r>
      </w:hyperlink>
      <w:r w:rsidRPr="00716903">
        <w:rPr>
          <w:b w:val="0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0A7465" w:rsidRPr="00716903" w:rsidRDefault="000A7465" w:rsidP="000A7465">
      <w:pPr>
        <w:autoSpaceDE w:val="0"/>
        <w:autoSpaceDN w:val="0"/>
        <w:adjustRightInd w:val="0"/>
        <w:spacing w:after="0"/>
        <w:ind w:firstLine="540"/>
        <w:jc w:val="both"/>
        <w:rPr>
          <w:b w:val="0"/>
          <w:bCs/>
          <w:sz w:val="24"/>
          <w:szCs w:val="24"/>
        </w:rPr>
      </w:pPr>
      <w:r w:rsidRPr="00716903">
        <w:rPr>
          <w:b w:val="0"/>
          <w:sz w:val="24"/>
          <w:szCs w:val="24"/>
        </w:rPr>
        <w:tab/>
        <w:t>2) постановление  администрации городского поселения Игрим от 11.11.2013 г. № 56 «Об утверждении Порядка подачи и рассмотрении жалоб на решения и действия (бездействие) органов администрации городского поселения Игрим, предоставляющих государственные и муниципальные услуги, и их должностных лиц, муниципальных служащих</w:t>
      </w:r>
      <w:r w:rsidRPr="00716903">
        <w:rPr>
          <w:b w:val="0"/>
          <w:bCs/>
          <w:sz w:val="24"/>
          <w:szCs w:val="24"/>
        </w:rPr>
        <w:t>».</w:t>
      </w:r>
    </w:p>
    <w:p w:rsidR="000A7465" w:rsidRPr="00716903" w:rsidRDefault="000A7465" w:rsidP="000A7465">
      <w:pPr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891A46" w:rsidRPr="00716903" w:rsidRDefault="00891A46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sz w:val="24"/>
          <w:szCs w:val="24"/>
        </w:rPr>
      </w:pPr>
    </w:p>
    <w:p w:rsidR="003B2144" w:rsidRPr="00716903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sz w:val="24"/>
          <w:szCs w:val="24"/>
        </w:rPr>
      </w:pPr>
    </w:p>
    <w:p w:rsidR="003B2144" w:rsidRPr="00716903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sz w:val="24"/>
          <w:szCs w:val="24"/>
        </w:rPr>
      </w:pPr>
    </w:p>
    <w:p w:rsidR="003B2144" w:rsidRPr="00716903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sz w:val="24"/>
          <w:szCs w:val="24"/>
        </w:rPr>
      </w:pPr>
    </w:p>
    <w:p w:rsidR="003B2144" w:rsidRPr="00716903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sz w:val="24"/>
          <w:szCs w:val="24"/>
        </w:rPr>
      </w:pPr>
    </w:p>
    <w:p w:rsidR="003B2144" w:rsidRPr="00716903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sz w:val="24"/>
          <w:szCs w:val="24"/>
        </w:rPr>
      </w:pPr>
    </w:p>
    <w:p w:rsidR="003B2144" w:rsidRPr="00716903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sz w:val="24"/>
          <w:szCs w:val="24"/>
        </w:rPr>
      </w:pPr>
    </w:p>
    <w:p w:rsidR="003B2144" w:rsidRPr="00716903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sz w:val="24"/>
          <w:szCs w:val="24"/>
        </w:rPr>
      </w:pPr>
    </w:p>
    <w:p w:rsidR="003B2144" w:rsidRPr="00716903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sz w:val="24"/>
          <w:szCs w:val="24"/>
        </w:rPr>
      </w:pPr>
    </w:p>
    <w:p w:rsidR="003B2144" w:rsidRPr="00716903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sz w:val="24"/>
          <w:szCs w:val="24"/>
        </w:rPr>
      </w:pPr>
    </w:p>
    <w:p w:rsidR="003B2144" w:rsidRPr="00716903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sz w:val="24"/>
          <w:szCs w:val="24"/>
        </w:rPr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716903" w:rsidRDefault="00716903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716903" w:rsidRDefault="00716903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716903" w:rsidRDefault="00716903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716903" w:rsidRDefault="00716903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716903" w:rsidRDefault="00716903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716903" w:rsidRDefault="00716903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716903" w:rsidRDefault="00716903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716903" w:rsidRDefault="00716903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716903" w:rsidRDefault="00716903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716903" w:rsidRDefault="00716903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Default="003B2144" w:rsidP="000A7465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</w:pPr>
    </w:p>
    <w:p w:rsidR="003B2144" w:rsidRPr="003242D2" w:rsidRDefault="003B2144" w:rsidP="003B2144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1"/>
        <w:rPr>
          <w:b w:val="0"/>
          <w:sz w:val="24"/>
          <w:szCs w:val="24"/>
        </w:rPr>
      </w:pPr>
      <w:r w:rsidRPr="003242D2">
        <w:rPr>
          <w:b w:val="0"/>
          <w:sz w:val="24"/>
          <w:szCs w:val="24"/>
        </w:rPr>
        <w:lastRenderedPageBreak/>
        <w:t xml:space="preserve">Приложение 1 </w:t>
      </w:r>
    </w:p>
    <w:p w:rsidR="003B2144" w:rsidRPr="003242D2" w:rsidRDefault="003B2144" w:rsidP="003B2144">
      <w:pPr>
        <w:spacing w:line="240" w:lineRule="auto"/>
        <w:ind w:left="-567" w:right="-4" w:firstLine="567"/>
        <w:contextualSpacing/>
        <w:jc w:val="right"/>
        <w:rPr>
          <w:b w:val="0"/>
          <w:sz w:val="24"/>
          <w:szCs w:val="24"/>
        </w:rPr>
      </w:pPr>
      <w:r w:rsidRPr="003242D2">
        <w:rPr>
          <w:b w:val="0"/>
          <w:sz w:val="24"/>
          <w:szCs w:val="24"/>
        </w:rPr>
        <w:t>к административному регламенту</w:t>
      </w:r>
    </w:p>
    <w:p w:rsidR="003B2144" w:rsidRPr="003242D2" w:rsidRDefault="003B2144" w:rsidP="003B2144">
      <w:pPr>
        <w:spacing w:line="240" w:lineRule="auto"/>
        <w:ind w:left="-567" w:right="-4" w:firstLine="567"/>
        <w:contextualSpacing/>
        <w:jc w:val="right"/>
        <w:rPr>
          <w:b w:val="0"/>
          <w:sz w:val="24"/>
          <w:szCs w:val="24"/>
        </w:rPr>
      </w:pPr>
      <w:r w:rsidRPr="003242D2">
        <w:rPr>
          <w:b w:val="0"/>
          <w:sz w:val="24"/>
          <w:szCs w:val="24"/>
        </w:rPr>
        <w:t>предоставления муниципальной услуги</w:t>
      </w:r>
    </w:p>
    <w:p w:rsidR="003B2144" w:rsidRPr="003242D2" w:rsidRDefault="003B2144" w:rsidP="003B214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b w:val="0"/>
          <w:bCs/>
          <w:sz w:val="24"/>
          <w:szCs w:val="24"/>
        </w:rPr>
      </w:pPr>
      <w:r w:rsidRPr="003242D2">
        <w:rPr>
          <w:b w:val="0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</w:p>
    <w:p w:rsidR="003B2144" w:rsidRPr="00F12D4B" w:rsidRDefault="003B2144" w:rsidP="003B214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b w:val="0"/>
          <w:bCs/>
          <w:color w:val="000000" w:themeColor="text1"/>
          <w:szCs w:val="28"/>
        </w:rPr>
      </w:pPr>
    </w:p>
    <w:p w:rsidR="003B2144" w:rsidRDefault="003B2144" w:rsidP="003B2144">
      <w:pPr>
        <w:spacing w:after="960" w:line="240" w:lineRule="auto"/>
        <w:contextualSpacing/>
        <w:jc w:val="center"/>
        <w:rPr>
          <w:b w:val="0"/>
          <w:sz w:val="26"/>
        </w:rPr>
      </w:pPr>
      <w:r w:rsidRPr="00F12D4B">
        <w:rPr>
          <w:sz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3B2144" w:rsidRPr="006357AD" w:rsidRDefault="003B2144" w:rsidP="003B2144">
      <w:pPr>
        <w:spacing w:after="960" w:line="240" w:lineRule="auto"/>
        <w:contextualSpacing/>
        <w:jc w:val="center"/>
        <w:rPr>
          <w:b w:val="0"/>
          <w:sz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3B2144" w:rsidRPr="006357AD" w:rsidTr="003B2144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bookmarkStart w:id="18" w:name="OLE_LINK5"/>
            <w:r w:rsidRPr="006357A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6357A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contextualSpacing/>
              <w:jc w:val="right"/>
              <w:rPr>
                <w:sz w:val="24"/>
                <w:szCs w:val="24"/>
              </w:rPr>
            </w:pPr>
            <w:r w:rsidRPr="006357AD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6357AD" w:rsidRDefault="003B2144" w:rsidP="003B2144">
            <w:pPr>
              <w:spacing w:line="240" w:lineRule="auto"/>
              <w:ind w:left="57"/>
              <w:contextualSpacing/>
              <w:rPr>
                <w:sz w:val="24"/>
                <w:szCs w:val="24"/>
              </w:rPr>
            </w:pPr>
            <w:r w:rsidRPr="006357AD">
              <w:rPr>
                <w:sz w:val="24"/>
                <w:szCs w:val="24"/>
              </w:rPr>
              <w:t>г.</w:t>
            </w:r>
          </w:p>
        </w:tc>
      </w:tr>
      <w:bookmarkEnd w:id="18"/>
    </w:tbl>
    <w:p w:rsidR="00716903" w:rsidRDefault="00716903" w:rsidP="003B2144">
      <w:pPr>
        <w:spacing w:after="0" w:line="240" w:lineRule="auto"/>
        <w:jc w:val="center"/>
        <w:rPr>
          <w:sz w:val="24"/>
          <w:szCs w:val="24"/>
        </w:rPr>
      </w:pPr>
    </w:p>
    <w:p w:rsidR="003B2144" w:rsidRPr="006357AD" w:rsidRDefault="003B2144" w:rsidP="003B2144">
      <w:pPr>
        <w:spacing w:after="0" w:line="240" w:lineRule="auto"/>
        <w:jc w:val="center"/>
        <w:rPr>
          <w:sz w:val="24"/>
          <w:szCs w:val="24"/>
        </w:rPr>
      </w:pPr>
      <w:r w:rsidRPr="00DC0AC7">
        <w:rPr>
          <w:sz w:val="24"/>
          <w:szCs w:val="24"/>
        </w:rPr>
        <w:t xml:space="preserve">Администрация </w:t>
      </w:r>
      <w:r w:rsidR="00F12D4B">
        <w:rPr>
          <w:sz w:val="24"/>
          <w:szCs w:val="24"/>
        </w:rPr>
        <w:t>городского поселения Игрим</w:t>
      </w:r>
    </w:p>
    <w:p w:rsidR="003B2144" w:rsidRPr="006357AD" w:rsidRDefault="003B2144" w:rsidP="003B2144">
      <w:pPr>
        <w:pBdr>
          <w:top w:val="single" w:sz="4" w:space="1" w:color="auto"/>
        </w:pBdr>
        <w:spacing w:line="240" w:lineRule="auto"/>
        <w:contextualSpacing/>
        <w:rPr>
          <w:sz w:val="2"/>
          <w:szCs w:val="2"/>
        </w:rPr>
      </w:pPr>
    </w:p>
    <w:p w:rsidR="003B2144" w:rsidRPr="006357AD" w:rsidRDefault="003B2144" w:rsidP="003B2144">
      <w:pPr>
        <w:spacing w:line="240" w:lineRule="auto"/>
        <w:contextualSpacing/>
        <w:rPr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360" w:line="240" w:lineRule="auto"/>
        <w:contextualSpacing/>
        <w:jc w:val="center"/>
        <w:rPr>
          <w:b w:val="0"/>
        </w:rPr>
      </w:pPr>
      <w:r w:rsidRPr="00F12D4B">
        <w:rPr>
          <w:b w:val="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3B2144" w:rsidRPr="006357AD" w:rsidRDefault="003B2144" w:rsidP="003B2144">
      <w:pPr>
        <w:spacing w:after="240" w:line="240" w:lineRule="auto"/>
        <w:contextualSpacing/>
        <w:jc w:val="center"/>
        <w:rPr>
          <w:b w:val="0"/>
          <w:sz w:val="24"/>
          <w:szCs w:val="24"/>
        </w:rPr>
      </w:pPr>
      <w:r w:rsidRPr="006357AD">
        <w:rPr>
          <w:sz w:val="24"/>
          <w:szCs w:val="24"/>
        </w:rPr>
        <w:t>1. Сведения о застройщике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3B2144" w:rsidRPr="00F12D4B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</w:p>
    <w:p w:rsidR="003B2144" w:rsidRPr="006357AD" w:rsidRDefault="003B2144" w:rsidP="003B2144">
      <w:pPr>
        <w:pageBreakBefore/>
        <w:spacing w:after="240" w:line="240" w:lineRule="auto"/>
        <w:contextualSpacing/>
        <w:jc w:val="center"/>
        <w:rPr>
          <w:b w:val="0"/>
          <w:sz w:val="24"/>
          <w:szCs w:val="24"/>
        </w:rPr>
      </w:pPr>
      <w:r w:rsidRPr="006357AD">
        <w:rPr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</w:tbl>
    <w:p w:rsidR="003B2144" w:rsidRPr="006357AD" w:rsidRDefault="003B2144" w:rsidP="003B2144">
      <w:pPr>
        <w:spacing w:before="240" w:after="240" w:line="240" w:lineRule="auto"/>
        <w:contextualSpacing/>
        <w:jc w:val="center"/>
        <w:rPr>
          <w:b w:val="0"/>
          <w:sz w:val="24"/>
          <w:szCs w:val="24"/>
        </w:rPr>
      </w:pPr>
      <w:r w:rsidRPr="006357AD">
        <w:rPr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  <w:tr w:rsidR="003B2144" w:rsidRPr="006357AD" w:rsidTr="003B2144">
        <w:tc>
          <w:tcPr>
            <w:tcW w:w="850" w:type="dxa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3B2144" w:rsidRPr="00F12D4B" w:rsidRDefault="003B2144" w:rsidP="003B2144">
            <w:pPr>
              <w:spacing w:line="240" w:lineRule="auto"/>
              <w:ind w:left="57" w:righ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3B2144" w:rsidRPr="006357AD" w:rsidRDefault="003B2144" w:rsidP="003B2144">
            <w:pPr>
              <w:spacing w:line="240" w:lineRule="auto"/>
              <w:ind w:left="57" w:right="57"/>
              <w:contextualSpacing/>
              <w:rPr>
                <w:sz w:val="24"/>
                <w:szCs w:val="24"/>
              </w:rPr>
            </w:pPr>
          </w:p>
        </w:tc>
      </w:tr>
    </w:tbl>
    <w:p w:rsidR="003B2144" w:rsidRPr="006357AD" w:rsidRDefault="003B2144" w:rsidP="003B2144">
      <w:pPr>
        <w:pageBreakBefore/>
        <w:spacing w:after="240" w:line="240" w:lineRule="auto"/>
        <w:contextualSpacing/>
        <w:jc w:val="center"/>
        <w:rPr>
          <w:b w:val="0"/>
          <w:sz w:val="24"/>
          <w:szCs w:val="24"/>
        </w:rPr>
      </w:pPr>
      <w:r w:rsidRPr="006357AD">
        <w:rPr>
          <w:sz w:val="24"/>
          <w:szCs w:val="24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a7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3B2144" w:rsidRPr="006357AD" w:rsidTr="003B2144">
        <w:trPr>
          <w:trHeight w:val="13040"/>
        </w:trPr>
        <w:tc>
          <w:tcPr>
            <w:tcW w:w="9979" w:type="dxa"/>
          </w:tcPr>
          <w:p w:rsidR="003B2144" w:rsidRPr="006357AD" w:rsidRDefault="003B2144" w:rsidP="003B2144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B2144" w:rsidRPr="00F12D4B" w:rsidRDefault="003B2144" w:rsidP="003B2144">
      <w:pPr>
        <w:pageBreakBefore/>
        <w:spacing w:line="240" w:lineRule="auto"/>
        <w:ind w:firstLine="567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lastRenderedPageBreak/>
        <w:t>Почтовый адрес и (или) адрес электронной почты для связи:</w:t>
      </w:r>
    </w:p>
    <w:p w:rsidR="003B2144" w:rsidRPr="00F12D4B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line="240" w:lineRule="auto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spacing w:before="240" w:line="240" w:lineRule="auto"/>
        <w:ind w:firstLine="567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3B2144" w:rsidRPr="00F12D4B" w:rsidRDefault="003B2144" w:rsidP="003B2144">
      <w:pPr>
        <w:pBdr>
          <w:top w:val="single" w:sz="4" w:space="1" w:color="auto"/>
        </w:pBdr>
        <w:spacing w:line="240" w:lineRule="auto"/>
        <w:ind w:left="1148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480" w:line="240" w:lineRule="auto"/>
        <w:contextualSpacing/>
        <w:jc w:val="both"/>
        <w:rPr>
          <w:b w:val="0"/>
          <w:spacing w:val="-2"/>
        </w:rPr>
      </w:pPr>
      <w:r w:rsidRPr="00F12D4B">
        <w:rPr>
          <w:b w:val="0"/>
          <w:spacing w:val="-2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3B2144" w:rsidRPr="00F12D4B" w:rsidRDefault="003B2144" w:rsidP="003B2144">
      <w:pPr>
        <w:spacing w:line="240" w:lineRule="auto"/>
        <w:ind w:left="567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Настоящим уведомлением подтверждаю, что  </w:t>
      </w:r>
    </w:p>
    <w:p w:rsidR="003B2144" w:rsidRPr="00F12D4B" w:rsidRDefault="003B2144" w:rsidP="003B2144">
      <w:pPr>
        <w:pBdr>
          <w:top w:val="single" w:sz="4" w:space="1" w:color="auto"/>
        </w:pBdr>
        <w:spacing w:line="240" w:lineRule="auto"/>
        <w:ind w:left="5585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spacing w:line="240" w:lineRule="auto"/>
        <w:contextualSpacing/>
        <w:jc w:val="right"/>
        <w:rPr>
          <w:b w:val="0"/>
        </w:rPr>
      </w:pPr>
      <w:r w:rsidRPr="00F12D4B">
        <w:rPr>
          <w:b w:val="0"/>
        </w:rPr>
        <w:t>(объект индивидуального жилищного строительства или садовый дом)</w:t>
      </w:r>
    </w:p>
    <w:p w:rsidR="003B2144" w:rsidRPr="00F12D4B" w:rsidRDefault="003B2144" w:rsidP="003B2144">
      <w:pPr>
        <w:spacing w:line="240" w:lineRule="auto"/>
        <w:contextualSpacing/>
        <w:jc w:val="both"/>
        <w:rPr>
          <w:b w:val="0"/>
          <w:sz w:val="2"/>
          <w:szCs w:val="2"/>
        </w:rPr>
      </w:pPr>
      <w:r w:rsidRPr="00F12D4B">
        <w:rPr>
          <w:b w:val="0"/>
          <w:sz w:val="24"/>
          <w:szCs w:val="24"/>
        </w:rPr>
        <w:t>не предназначен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F12D4B">
        <w:rPr>
          <w:b w:val="0"/>
          <w:sz w:val="24"/>
          <w:szCs w:val="24"/>
        </w:rPr>
        <w:br/>
      </w:r>
    </w:p>
    <w:p w:rsidR="003B2144" w:rsidRPr="00F12D4B" w:rsidRDefault="003B2144" w:rsidP="003B2144">
      <w:pPr>
        <w:tabs>
          <w:tab w:val="right" w:pos="9923"/>
        </w:tabs>
        <w:spacing w:line="240" w:lineRule="auto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ab/>
        <w:t>.</w:t>
      </w:r>
    </w:p>
    <w:p w:rsidR="003B2144" w:rsidRPr="00F12D4B" w:rsidRDefault="003B2144" w:rsidP="003B2144">
      <w:pPr>
        <w:pBdr>
          <w:top w:val="single" w:sz="4" w:space="1" w:color="auto"/>
        </w:pBdr>
        <w:spacing w:after="480" w:line="240" w:lineRule="auto"/>
        <w:ind w:right="113"/>
        <w:contextualSpacing/>
        <w:jc w:val="center"/>
        <w:rPr>
          <w:b w:val="0"/>
        </w:rPr>
      </w:pPr>
      <w:r w:rsidRPr="00F12D4B">
        <w:rPr>
          <w:b w:val="0"/>
        </w:rPr>
        <w:t>(реквизиты платежного документа)</w:t>
      </w:r>
    </w:p>
    <w:p w:rsidR="003B2144" w:rsidRPr="006357AD" w:rsidRDefault="003B2144" w:rsidP="003B2144">
      <w:pPr>
        <w:spacing w:line="240" w:lineRule="auto"/>
        <w:ind w:left="567"/>
        <w:contextualSpacing/>
        <w:rPr>
          <w:b w:val="0"/>
          <w:sz w:val="24"/>
          <w:szCs w:val="24"/>
        </w:rPr>
      </w:pPr>
      <w:r w:rsidRPr="006357AD">
        <w:rPr>
          <w:sz w:val="24"/>
          <w:szCs w:val="24"/>
        </w:rPr>
        <w:t xml:space="preserve">Настоящим уведомлением я  </w:t>
      </w:r>
    </w:p>
    <w:p w:rsidR="003B2144" w:rsidRPr="006357AD" w:rsidRDefault="003B2144" w:rsidP="003B2144">
      <w:pPr>
        <w:pBdr>
          <w:top w:val="single" w:sz="4" w:space="1" w:color="auto"/>
        </w:pBdr>
        <w:spacing w:line="240" w:lineRule="auto"/>
        <w:ind w:left="3765"/>
        <w:contextualSpacing/>
        <w:rPr>
          <w:sz w:val="2"/>
          <w:szCs w:val="2"/>
        </w:rPr>
      </w:pPr>
    </w:p>
    <w:p w:rsidR="003B2144" w:rsidRPr="006357AD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line="240" w:lineRule="auto"/>
        <w:contextualSpacing/>
        <w:jc w:val="center"/>
        <w:rPr>
          <w:b w:val="0"/>
        </w:rPr>
      </w:pPr>
      <w:r w:rsidRPr="00F12D4B">
        <w:rPr>
          <w:b w:val="0"/>
        </w:rPr>
        <w:t>(фамилия, имя, отчество (при наличии)</w:t>
      </w:r>
    </w:p>
    <w:p w:rsidR="003B2144" w:rsidRPr="00F12D4B" w:rsidRDefault="003B2144" w:rsidP="003B2144">
      <w:pPr>
        <w:spacing w:after="720" w:line="240" w:lineRule="auto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3B2144" w:rsidRPr="00F12D4B" w:rsidTr="003B2144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spacing w:line="240" w:lineRule="auto"/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</w:rPr>
            </w:pPr>
            <w:r w:rsidRPr="00F12D4B">
              <w:rPr>
                <w:b w:val="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spacing w:line="240" w:lineRule="auto"/>
              <w:contextualSpacing/>
              <w:rPr>
                <w:b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</w:rPr>
            </w:pPr>
            <w:r w:rsidRPr="00F12D4B">
              <w:rPr>
                <w:b w:val="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F12D4B" w:rsidRDefault="003B2144" w:rsidP="003B2144">
            <w:pPr>
              <w:spacing w:line="240" w:lineRule="auto"/>
              <w:contextualSpacing/>
              <w:jc w:val="center"/>
              <w:rPr>
                <w:b w:val="0"/>
              </w:rPr>
            </w:pPr>
            <w:r w:rsidRPr="00F12D4B">
              <w:rPr>
                <w:b w:val="0"/>
              </w:rPr>
              <w:t>(расшифровка подписи)</w:t>
            </w:r>
          </w:p>
        </w:tc>
      </w:tr>
    </w:tbl>
    <w:p w:rsidR="003B2144" w:rsidRPr="00F12D4B" w:rsidRDefault="003B2144" w:rsidP="003B2144">
      <w:pPr>
        <w:spacing w:before="360" w:after="480" w:line="240" w:lineRule="auto"/>
        <w:ind w:left="567" w:right="6237"/>
        <w:contextualSpacing/>
        <w:jc w:val="center"/>
        <w:rPr>
          <w:b w:val="0"/>
        </w:rPr>
      </w:pPr>
      <w:r w:rsidRPr="00F12D4B">
        <w:rPr>
          <w:b w:val="0"/>
        </w:rPr>
        <w:t>М.П.</w:t>
      </w:r>
      <w:r w:rsidRPr="00F12D4B">
        <w:rPr>
          <w:b w:val="0"/>
        </w:rPr>
        <w:br/>
        <w:t>(при наличии)</w:t>
      </w:r>
    </w:p>
    <w:p w:rsidR="003B2144" w:rsidRPr="00F12D4B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К настоящему уведомлению прилагается:</w:t>
      </w:r>
    </w:p>
    <w:p w:rsidR="003B2144" w:rsidRPr="00F12D4B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line="240" w:lineRule="auto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spacing w:line="240" w:lineRule="auto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line="240" w:lineRule="auto"/>
        <w:contextualSpacing/>
        <w:jc w:val="both"/>
        <w:rPr>
          <w:b w:val="0"/>
        </w:rPr>
      </w:pPr>
      <w:r w:rsidRPr="00F12D4B">
        <w:rPr>
          <w:b w:val="0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 № 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</w:p>
    <w:p w:rsidR="003B2144" w:rsidRPr="00F12D4B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242D2" w:rsidRDefault="003242D2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716903" w:rsidRDefault="00716903" w:rsidP="003B2144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1"/>
        <w:rPr>
          <w:b w:val="0"/>
          <w:sz w:val="24"/>
          <w:szCs w:val="24"/>
        </w:rPr>
      </w:pPr>
    </w:p>
    <w:p w:rsidR="003B2144" w:rsidRPr="003242D2" w:rsidRDefault="003B2144" w:rsidP="003B2144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1"/>
        <w:rPr>
          <w:b w:val="0"/>
          <w:sz w:val="24"/>
          <w:szCs w:val="24"/>
        </w:rPr>
      </w:pPr>
      <w:r w:rsidRPr="003242D2">
        <w:rPr>
          <w:b w:val="0"/>
          <w:sz w:val="24"/>
          <w:szCs w:val="24"/>
        </w:rPr>
        <w:lastRenderedPageBreak/>
        <w:t>Приложение 2</w:t>
      </w:r>
    </w:p>
    <w:p w:rsidR="003B2144" w:rsidRPr="003242D2" w:rsidRDefault="003B2144" w:rsidP="003B2144">
      <w:pPr>
        <w:spacing w:line="240" w:lineRule="auto"/>
        <w:ind w:left="-567" w:right="-4" w:firstLine="567"/>
        <w:contextualSpacing/>
        <w:jc w:val="right"/>
        <w:rPr>
          <w:b w:val="0"/>
          <w:sz w:val="24"/>
          <w:szCs w:val="24"/>
        </w:rPr>
      </w:pPr>
      <w:r w:rsidRPr="003242D2">
        <w:rPr>
          <w:b w:val="0"/>
          <w:sz w:val="24"/>
          <w:szCs w:val="24"/>
        </w:rPr>
        <w:t>к административному регламенту</w:t>
      </w:r>
    </w:p>
    <w:p w:rsidR="003B2144" w:rsidRPr="003242D2" w:rsidRDefault="003B2144" w:rsidP="003B2144">
      <w:pPr>
        <w:spacing w:line="240" w:lineRule="auto"/>
        <w:ind w:left="-567" w:right="-4" w:firstLine="567"/>
        <w:contextualSpacing/>
        <w:jc w:val="right"/>
        <w:rPr>
          <w:b w:val="0"/>
          <w:sz w:val="24"/>
          <w:szCs w:val="24"/>
        </w:rPr>
      </w:pPr>
      <w:r w:rsidRPr="003242D2">
        <w:rPr>
          <w:b w:val="0"/>
          <w:sz w:val="24"/>
          <w:szCs w:val="24"/>
        </w:rPr>
        <w:t>предоставления муниципальной услуги</w:t>
      </w:r>
    </w:p>
    <w:p w:rsidR="003B2144" w:rsidRPr="003242D2" w:rsidRDefault="003B2144" w:rsidP="003B214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b w:val="0"/>
          <w:bCs/>
          <w:sz w:val="24"/>
          <w:szCs w:val="24"/>
        </w:rPr>
      </w:pPr>
      <w:r w:rsidRPr="003242D2">
        <w:rPr>
          <w:b w:val="0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</w:p>
    <w:p w:rsidR="003B2144" w:rsidRPr="00642C2E" w:rsidRDefault="003B2144" w:rsidP="003B214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bCs/>
          <w:color w:val="000000" w:themeColor="text1"/>
          <w:szCs w:val="28"/>
        </w:rPr>
      </w:pPr>
    </w:p>
    <w:p w:rsidR="003B2144" w:rsidRPr="00247D29" w:rsidRDefault="003B2144" w:rsidP="003B2144">
      <w:pPr>
        <w:spacing w:after="0" w:line="240" w:lineRule="auto"/>
        <w:jc w:val="center"/>
        <w:rPr>
          <w:sz w:val="24"/>
          <w:szCs w:val="24"/>
        </w:rPr>
      </w:pPr>
      <w:r w:rsidRPr="00DC0AC7">
        <w:rPr>
          <w:sz w:val="24"/>
          <w:szCs w:val="24"/>
        </w:rPr>
        <w:t xml:space="preserve">Администрация </w:t>
      </w:r>
      <w:r w:rsidR="00F12D4B">
        <w:rPr>
          <w:sz w:val="24"/>
          <w:szCs w:val="24"/>
        </w:rPr>
        <w:t>городского поселения Игрим</w:t>
      </w:r>
    </w:p>
    <w:p w:rsidR="003B2144" w:rsidRPr="00F12D4B" w:rsidRDefault="003B2144" w:rsidP="003B2144">
      <w:pPr>
        <w:pBdr>
          <w:top w:val="single" w:sz="4" w:space="0" w:color="auto"/>
        </w:pBdr>
        <w:spacing w:after="240"/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Кому:</w:t>
      </w: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Почтовый адрес: </w:t>
      </w: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Адрес электронной почты </w:t>
      </w:r>
      <w:r w:rsidRPr="00F12D4B">
        <w:rPr>
          <w:b w:val="0"/>
          <w:sz w:val="24"/>
          <w:szCs w:val="24"/>
        </w:rPr>
        <w:br/>
        <w:t xml:space="preserve">(при наличии): </w:t>
      </w: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247D29" w:rsidRDefault="003B2144" w:rsidP="003B2144">
      <w:pPr>
        <w:pBdr>
          <w:top w:val="single" w:sz="4" w:space="1" w:color="auto"/>
        </w:pBdr>
        <w:spacing w:after="480"/>
        <w:ind w:left="5670"/>
        <w:contextualSpacing/>
        <w:rPr>
          <w:sz w:val="2"/>
          <w:szCs w:val="2"/>
        </w:rPr>
      </w:pPr>
    </w:p>
    <w:p w:rsidR="003B2144" w:rsidRDefault="003B2144" w:rsidP="003B2144">
      <w:pPr>
        <w:spacing w:after="240"/>
        <w:contextualSpacing/>
        <w:jc w:val="center"/>
        <w:rPr>
          <w:b w:val="0"/>
          <w:sz w:val="26"/>
        </w:rPr>
      </w:pPr>
      <w:r w:rsidRPr="00247D29">
        <w:rPr>
          <w:sz w:val="26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3B2144" w:rsidRPr="00247D29" w:rsidRDefault="003B2144" w:rsidP="003B2144">
      <w:pPr>
        <w:spacing w:after="240"/>
        <w:contextualSpacing/>
        <w:jc w:val="center"/>
        <w:rPr>
          <w:b w:val="0"/>
          <w:sz w:val="26"/>
        </w:rPr>
      </w:pP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3B2144" w:rsidRPr="00F12D4B" w:rsidTr="003B214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right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right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ind w:lef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ind w:right="85"/>
              <w:contextualSpacing/>
              <w:jc w:val="right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B2144" w:rsidRPr="00F12D4B" w:rsidRDefault="003B2144" w:rsidP="003B2144">
      <w:pPr>
        <w:spacing w:before="360"/>
        <w:ind w:firstLine="567"/>
        <w:contextualSpacing/>
        <w:jc w:val="both"/>
        <w:rPr>
          <w:b w:val="0"/>
          <w:sz w:val="24"/>
          <w:szCs w:val="24"/>
        </w:rPr>
      </w:pPr>
    </w:p>
    <w:p w:rsidR="003B2144" w:rsidRPr="00F12D4B" w:rsidRDefault="003B2144" w:rsidP="003B2144">
      <w:pPr>
        <w:spacing w:before="360"/>
        <w:ind w:firstLine="567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</w:t>
      </w:r>
      <w:r w:rsidRPr="00F12D4B">
        <w:rPr>
          <w:b w:val="0"/>
          <w:sz w:val="24"/>
          <w:szCs w:val="24"/>
        </w:rPr>
        <w:br/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3B2144" w:rsidRPr="00F12D4B" w:rsidTr="003B214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</w:p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направленного</w:t>
            </w:r>
          </w:p>
          <w:p w:rsidR="003B2144" w:rsidRPr="00F12D4B" w:rsidRDefault="003B2144" w:rsidP="003B2144">
            <w:pPr>
              <w:contextualSpacing/>
              <w:rPr>
                <w:b w:val="0"/>
              </w:rPr>
            </w:pPr>
            <w:r w:rsidRPr="00F12D4B">
              <w:rPr>
                <w:b w:val="0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spacing w:before="80"/>
              <w:contextualSpacing/>
              <w:rPr>
                <w:b w:val="0"/>
                <w:sz w:val="24"/>
                <w:szCs w:val="24"/>
              </w:rPr>
            </w:pPr>
          </w:p>
          <w:p w:rsidR="003B2144" w:rsidRPr="00F12D4B" w:rsidRDefault="003B2144" w:rsidP="003B2144">
            <w:pPr>
              <w:spacing w:before="80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зарегистрированного</w:t>
            </w:r>
          </w:p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B2144" w:rsidRPr="00F12D4B" w:rsidRDefault="003B2144" w:rsidP="003B2144">
      <w:pPr>
        <w:spacing w:before="240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уведомляет о соответствии  </w:t>
      </w:r>
    </w:p>
    <w:p w:rsidR="003B2144" w:rsidRPr="00F12D4B" w:rsidRDefault="003B2144" w:rsidP="003B2144">
      <w:pPr>
        <w:pBdr>
          <w:top w:val="single" w:sz="4" w:space="1" w:color="auto"/>
        </w:pBdr>
        <w:ind w:left="3066"/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(построенного или реконструированного)</w:t>
      </w:r>
    </w:p>
    <w:p w:rsidR="003B2144" w:rsidRPr="00F12D4B" w:rsidRDefault="003B2144" w:rsidP="003B2144">
      <w:pPr>
        <w:tabs>
          <w:tab w:val="right" w:pos="9923"/>
        </w:tabs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ab/>
        <w:t>,</w:t>
      </w:r>
    </w:p>
    <w:p w:rsidR="003B2144" w:rsidRPr="00F12D4B" w:rsidRDefault="003B2144" w:rsidP="003B2144">
      <w:pPr>
        <w:pBdr>
          <w:top w:val="single" w:sz="4" w:space="1" w:color="auto"/>
        </w:pBdr>
        <w:ind w:right="113"/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(объекта индивидуального жилищного строительства или садового дома)</w:t>
      </w:r>
    </w:p>
    <w:p w:rsidR="003B2144" w:rsidRPr="00F12D4B" w:rsidRDefault="003B2144" w:rsidP="003B2144">
      <w:pPr>
        <w:contextualSpacing/>
        <w:jc w:val="both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указанного в уведомлении и расположенного на земельном участке</w:t>
      </w:r>
      <w:r w:rsidRPr="00F12D4B">
        <w:rPr>
          <w:b w:val="0"/>
          <w:sz w:val="20"/>
          <w:szCs w:val="20"/>
        </w:rPr>
        <w:br/>
      </w:r>
    </w:p>
    <w:p w:rsidR="003B2144" w:rsidRPr="00F12D4B" w:rsidRDefault="003B2144" w:rsidP="003B2144">
      <w:pPr>
        <w:pBdr>
          <w:top w:val="single" w:sz="4" w:space="1" w:color="auto"/>
        </w:pBdr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3B2144" w:rsidRPr="00F12D4B" w:rsidRDefault="003B2144" w:rsidP="003B2144">
      <w:pPr>
        <w:spacing w:after="36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требованиям законодательства о градостроительной деятельности.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722"/>
      </w:tblGrid>
      <w:tr w:rsidR="003B2144" w:rsidRPr="00F12D4B" w:rsidTr="003B2144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716903" w:rsidRDefault="003B2144" w:rsidP="003B2144">
            <w:pPr>
              <w:contextualSpacing/>
              <w:jc w:val="center"/>
              <w:rPr>
                <w:b w:val="0"/>
                <w:spacing w:val="-2"/>
                <w:sz w:val="20"/>
                <w:szCs w:val="20"/>
              </w:rPr>
            </w:pPr>
            <w:r w:rsidRPr="00716903">
              <w:rPr>
                <w:b w:val="0"/>
                <w:spacing w:val="-2"/>
                <w:sz w:val="20"/>
                <w:szCs w:val="20"/>
              </w:rPr>
              <w:lastRenderedPageBreak/>
              <w:t xml:space="preserve">(должность уполномоченного лица уполномоченного </w:t>
            </w:r>
            <w:r w:rsidRPr="00716903">
              <w:rPr>
                <w:b w:val="0"/>
                <w:sz w:val="20"/>
                <w:szCs w:val="20"/>
              </w:rPr>
              <w:t xml:space="preserve">на выдачу разрешений на строительство федерального органа исполнительной власти, </w:t>
            </w:r>
            <w:r w:rsidRPr="00716903">
              <w:rPr>
                <w:b w:val="0"/>
                <w:sz w:val="20"/>
                <w:szCs w:val="20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716903" w:rsidRDefault="003B2144" w:rsidP="003B2144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716903" w:rsidRDefault="003B2144" w:rsidP="003B2144">
            <w:pPr>
              <w:contextualSpacing/>
              <w:jc w:val="center"/>
              <w:rPr>
                <w:b w:val="0"/>
                <w:sz w:val="20"/>
                <w:szCs w:val="20"/>
              </w:rPr>
            </w:pPr>
            <w:r w:rsidRPr="00716903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716903" w:rsidRDefault="003B2144" w:rsidP="003B2144">
            <w:pPr>
              <w:contextualSpacing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716903" w:rsidRDefault="003B2144" w:rsidP="003B2144">
            <w:pPr>
              <w:contextualSpacing/>
              <w:jc w:val="center"/>
              <w:rPr>
                <w:b w:val="0"/>
                <w:sz w:val="20"/>
                <w:szCs w:val="20"/>
              </w:rPr>
            </w:pPr>
            <w:r w:rsidRPr="00716903">
              <w:rPr>
                <w:b w:val="0"/>
                <w:sz w:val="20"/>
                <w:szCs w:val="20"/>
              </w:rPr>
              <w:t>(расшифровка подписи)</w:t>
            </w:r>
          </w:p>
        </w:tc>
      </w:tr>
    </w:tbl>
    <w:p w:rsidR="003B2144" w:rsidRPr="00F12D4B" w:rsidRDefault="003B2144" w:rsidP="003B2144">
      <w:pPr>
        <w:spacing w:before="12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М.П.</w:t>
      </w:r>
    </w:p>
    <w:p w:rsidR="003B2144" w:rsidRPr="00247D29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Pr="00247D29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F12D4B" w:rsidRDefault="00F12D4B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332FE" w:rsidRDefault="003332FE" w:rsidP="003B2144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1"/>
        <w:rPr>
          <w:b w:val="0"/>
          <w:sz w:val="24"/>
          <w:szCs w:val="24"/>
        </w:rPr>
      </w:pPr>
    </w:p>
    <w:p w:rsidR="003332FE" w:rsidRDefault="003332FE" w:rsidP="003B2144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1"/>
        <w:rPr>
          <w:b w:val="0"/>
          <w:sz w:val="24"/>
          <w:szCs w:val="24"/>
        </w:rPr>
      </w:pPr>
    </w:p>
    <w:p w:rsidR="003332FE" w:rsidRDefault="003332FE" w:rsidP="003B2144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1"/>
        <w:rPr>
          <w:b w:val="0"/>
          <w:sz w:val="24"/>
          <w:szCs w:val="24"/>
        </w:rPr>
      </w:pPr>
    </w:p>
    <w:p w:rsidR="003332FE" w:rsidRDefault="003332FE" w:rsidP="003B2144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1"/>
        <w:rPr>
          <w:b w:val="0"/>
          <w:sz w:val="24"/>
          <w:szCs w:val="24"/>
        </w:rPr>
      </w:pPr>
    </w:p>
    <w:p w:rsidR="003332FE" w:rsidRDefault="003332FE" w:rsidP="003B2144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1"/>
        <w:rPr>
          <w:b w:val="0"/>
          <w:sz w:val="24"/>
          <w:szCs w:val="24"/>
        </w:rPr>
      </w:pPr>
    </w:p>
    <w:p w:rsidR="003332FE" w:rsidRDefault="003332FE" w:rsidP="003B2144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1"/>
        <w:rPr>
          <w:b w:val="0"/>
          <w:sz w:val="24"/>
          <w:szCs w:val="24"/>
        </w:rPr>
      </w:pPr>
    </w:p>
    <w:p w:rsidR="003B2144" w:rsidRPr="003242D2" w:rsidRDefault="003B2144" w:rsidP="003B2144">
      <w:pPr>
        <w:tabs>
          <w:tab w:val="left" w:pos="9781"/>
          <w:tab w:val="left" w:pos="10490"/>
        </w:tabs>
        <w:autoSpaceDE w:val="0"/>
        <w:autoSpaceDN w:val="0"/>
        <w:adjustRightInd w:val="0"/>
        <w:spacing w:line="240" w:lineRule="auto"/>
        <w:ind w:firstLine="709"/>
        <w:contextualSpacing/>
        <w:jc w:val="right"/>
        <w:outlineLvl w:val="1"/>
        <w:rPr>
          <w:b w:val="0"/>
          <w:sz w:val="24"/>
          <w:szCs w:val="24"/>
        </w:rPr>
      </w:pPr>
      <w:r w:rsidRPr="003242D2">
        <w:rPr>
          <w:b w:val="0"/>
          <w:sz w:val="24"/>
          <w:szCs w:val="24"/>
        </w:rPr>
        <w:lastRenderedPageBreak/>
        <w:t>Приложение 3</w:t>
      </w:r>
    </w:p>
    <w:p w:rsidR="003B2144" w:rsidRPr="003242D2" w:rsidRDefault="003B2144" w:rsidP="003B2144">
      <w:pPr>
        <w:spacing w:line="240" w:lineRule="auto"/>
        <w:ind w:left="-567" w:right="-4" w:firstLine="567"/>
        <w:contextualSpacing/>
        <w:jc w:val="right"/>
        <w:rPr>
          <w:b w:val="0"/>
          <w:sz w:val="24"/>
          <w:szCs w:val="24"/>
        </w:rPr>
      </w:pPr>
      <w:r w:rsidRPr="003242D2">
        <w:rPr>
          <w:b w:val="0"/>
          <w:sz w:val="24"/>
          <w:szCs w:val="24"/>
        </w:rPr>
        <w:t>к административному регламенту</w:t>
      </w:r>
    </w:p>
    <w:p w:rsidR="003B2144" w:rsidRPr="003242D2" w:rsidRDefault="003B2144" w:rsidP="003B2144">
      <w:pPr>
        <w:spacing w:line="240" w:lineRule="auto"/>
        <w:ind w:left="-567" w:right="-4" w:firstLine="567"/>
        <w:contextualSpacing/>
        <w:jc w:val="right"/>
        <w:rPr>
          <w:b w:val="0"/>
          <w:sz w:val="24"/>
          <w:szCs w:val="24"/>
        </w:rPr>
      </w:pPr>
      <w:r w:rsidRPr="003242D2">
        <w:rPr>
          <w:b w:val="0"/>
          <w:sz w:val="24"/>
          <w:szCs w:val="24"/>
        </w:rPr>
        <w:t>предоставления муниципальной услуги</w:t>
      </w:r>
    </w:p>
    <w:p w:rsidR="003B2144" w:rsidRPr="003242D2" w:rsidRDefault="003B2144" w:rsidP="003B214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b w:val="0"/>
          <w:bCs/>
          <w:sz w:val="24"/>
          <w:szCs w:val="24"/>
        </w:rPr>
      </w:pPr>
      <w:r w:rsidRPr="003242D2">
        <w:rPr>
          <w:b w:val="0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</w:p>
    <w:p w:rsidR="003B2144" w:rsidRPr="00573BCC" w:rsidRDefault="003B2144" w:rsidP="003B2144">
      <w:pPr>
        <w:pStyle w:val="a3"/>
        <w:ind w:left="0"/>
        <w:rPr>
          <w:strike/>
          <w:color w:val="FF0000"/>
          <w:sz w:val="28"/>
          <w:szCs w:val="28"/>
        </w:rPr>
      </w:pPr>
    </w:p>
    <w:p w:rsidR="003B2144" w:rsidRPr="00573BCC" w:rsidRDefault="003B2144" w:rsidP="003B2144">
      <w:pPr>
        <w:spacing w:after="0" w:line="240" w:lineRule="auto"/>
        <w:jc w:val="center"/>
        <w:rPr>
          <w:sz w:val="24"/>
          <w:szCs w:val="24"/>
        </w:rPr>
      </w:pPr>
      <w:r w:rsidRPr="00DC0AC7">
        <w:rPr>
          <w:sz w:val="24"/>
          <w:szCs w:val="24"/>
        </w:rPr>
        <w:t xml:space="preserve">Администрация </w:t>
      </w:r>
      <w:r w:rsidR="00F12D4B">
        <w:rPr>
          <w:sz w:val="24"/>
          <w:szCs w:val="24"/>
        </w:rPr>
        <w:t>городского поселения Игрим</w:t>
      </w:r>
    </w:p>
    <w:p w:rsidR="003B2144" w:rsidRPr="00F12D4B" w:rsidRDefault="003B2144" w:rsidP="003B2144">
      <w:pPr>
        <w:pBdr>
          <w:top w:val="single" w:sz="4" w:space="1" w:color="auto"/>
        </w:pBdr>
        <w:spacing w:after="360"/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Кому:</w:t>
      </w: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Почтовый адрес: </w:t>
      </w: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Адрес электронной почты </w:t>
      </w:r>
      <w:r w:rsidRPr="00F12D4B">
        <w:rPr>
          <w:b w:val="0"/>
          <w:sz w:val="24"/>
          <w:szCs w:val="24"/>
        </w:rPr>
        <w:br/>
        <w:t xml:space="preserve">(при наличии): </w:t>
      </w:r>
    </w:p>
    <w:p w:rsidR="003B2144" w:rsidRPr="00F12D4B" w:rsidRDefault="003B2144" w:rsidP="003B2144">
      <w:pPr>
        <w:pBdr>
          <w:top w:val="single" w:sz="4" w:space="1" w:color="auto"/>
        </w:pBdr>
        <w:ind w:left="5670"/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ind w:left="5670"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720"/>
        <w:ind w:left="5670"/>
        <w:contextualSpacing/>
        <w:rPr>
          <w:b w:val="0"/>
          <w:sz w:val="2"/>
          <w:szCs w:val="2"/>
        </w:rPr>
      </w:pPr>
    </w:p>
    <w:p w:rsidR="00F12D4B" w:rsidRDefault="00F12D4B" w:rsidP="003B2144">
      <w:pPr>
        <w:spacing w:after="480"/>
        <w:contextualSpacing/>
        <w:jc w:val="center"/>
        <w:rPr>
          <w:sz w:val="26"/>
        </w:rPr>
      </w:pPr>
    </w:p>
    <w:p w:rsidR="003B2144" w:rsidRPr="00573BCC" w:rsidRDefault="003B2144" w:rsidP="003B2144">
      <w:pPr>
        <w:spacing w:after="480"/>
        <w:contextualSpacing/>
        <w:jc w:val="center"/>
        <w:rPr>
          <w:b w:val="0"/>
          <w:sz w:val="26"/>
        </w:rPr>
      </w:pPr>
      <w:r w:rsidRPr="00573BCC">
        <w:rPr>
          <w:sz w:val="26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454"/>
        <w:gridCol w:w="4763"/>
        <w:gridCol w:w="1701"/>
      </w:tblGrid>
      <w:tr w:rsidR="003B2144" w:rsidRPr="00F12D4B" w:rsidTr="003B214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right"/>
              <w:rPr>
                <w:b w:val="0"/>
                <w:sz w:val="24"/>
                <w:szCs w:val="24"/>
              </w:rPr>
            </w:pPr>
          </w:p>
          <w:p w:rsidR="003B2144" w:rsidRPr="00F12D4B" w:rsidRDefault="003B2144" w:rsidP="003B2144">
            <w:pPr>
              <w:contextualSpacing/>
              <w:jc w:val="right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right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ind w:left="57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ind w:right="85"/>
              <w:contextualSpacing/>
              <w:jc w:val="right"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B2144" w:rsidRPr="00F12D4B" w:rsidRDefault="003B2144" w:rsidP="003B2144">
      <w:pPr>
        <w:spacing w:before="360" w:after="240"/>
        <w:ind w:firstLine="567"/>
        <w:contextualSpacing/>
        <w:jc w:val="both"/>
        <w:rPr>
          <w:b w:val="0"/>
          <w:sz w:val="24"/>
          <w:szCs w:val="24"/>
        </w:rPr>
      </w:pPr>
    </w:p>
    <w:p w:rsidR="003B2144" w:rsidRPr="00F12D4B" w:rsidRDefault="003B2144" w:rsidP="003B2144">
      <w:pPr>
        <w:spacing w:before="360" w:after="240"/>
        <w:ind w:firstLine="567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</w:t>
      </w:r>
      <w:r w:rsidRPr="00F12D4B">
        <w:rPr>
          <w:b w:val="0"/>
          <w:sz w:val="24"/>
          <w:szCs w:val="24"/>
        </w:rPr>
        <w:br/>
        <w:t>(далее – уведомление),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160"/>
      </w:tblGrid>
      <w:tr w:rsidR="003B2144" w:rsidRPr="00F12D4B" w:rsidTr="003B214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</w:p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направленного</w:t>
            </w:r>
          </w:p>
          <w:p w:rsidR="003B2144" w:rsidRPr="00F12D4B" w:rsidRDefault="003B2144" w:rsidP="003B2144">
            <w:pPr>
              <w:contextualSpacing/>
              <w:rPr>
                <w:b w:val="0"/>
              </w:rPr>
            </w:pPr>
            <w:r w:rsidRPr="00F12D4B">
              <w:rPr>
                <w:b w:val="0"/>
              </w:rPr>
              <w:t>(дата направления уведомления)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spacing w:before="80"/>
              <w:contextualSpacing/>
              <w:rPr>
                <w:b w:val="0"/>
                <w:sz w:val="24"/>
                <w:szCs w:val="24"/>
              </w:rPr>
            </w:pPr>
          </w:p>
          <w:p w:rsidR="003B2144" w:rsidRPr="00F12D4B" w:rsidRDefault="003B2144" w:rsidP="003B2144">
            <w:pPr>
              <w:spacing w:before="80"/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  <w:sz w:val="24"/>
                <w:szCs w:val="24"/>
              </w:rPr>
              <w:t>зарегистрированного</w:t>
            </w:r>
          </w:p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  <w:r w:rsidRPr="00F12D4B">
              <w:rPr>
                <w:b w:val="0"/>
              </w:rPr>
              <w:t>(дата и номер регистрации уведомления)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3B2144" w:rsidRPr="00F12D4B" w:rsidRDefault="003B2144" w:rsidP="003B2144">
      <w:pPr>
        <w:spacing w:before="360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уведомляем о несоответствии  </w:t>
      </w:r>
    </w:p>
    <w:p w:rsidR="003B2144" w:rsidRPr="00F12D4B" w:rsidRDefault="003B2144" w:rsidP="003B2144">
      <w:pPr>
        <w:pBdr>
          <w:top w:val="single" w:sz="4" w:space="1" w:color="auto"/>
        </w:pBdr>
        <w:ind w:left="3346"/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</w:rPr>
        <w:t>(</w:t>
      </w:r>
      <w:r w:rsidRPr="00F12D4B">
        <w:rPr>
          <w:b w:val="0"/>
          <w:sz w:val="20"/>
          <w:szCs w:val="20"/>
        </w:rPr>
        <w:t>построенного или реконструированного)</w:t>
      </w:r>
    </w:p>
    <w:p w:rsidR="003B2144" w:rsidRPr="00F12D4B" w:rsidRDefault="003B2144" w:rsidP="003B2144">
      <w:pPr>
        <w:tabs>
          <w:tab w:val="right" w:pos="9923"/>
        </w:tabs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ab/>
        <w:t>,</w:t>
      </w:r>
    </w:p>
    <w:p w:rsidR="003B2144" w:rsidRPr="00F12D4B" w:rsidRDefault="003B2144" w:rsidP="003B2144">
      <w:pPr>
        <w:pBdr>
          <w:top w:val="single" w:sz="4" w:space="1" w:color="auto"/>
        </w:pBdr>
        <w:ind w:right="113"/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(объекта индивидуального жилищного строительства или садового дома)</w:t>
      </w:r>
    </w:p>
    <w:p w:rsidR="003B2144" w:rsidRPr="00F12D4B" w:rsidRDefault="003B2144" w:rsidP="003B2144">
      <w:pPr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указанного в уведомлении и расположенного на земельном участке</w:t>
      </w:r>
      <w:r w:rsidRPr="00F12D4B">
        <w:rPr>
          <w:b w:val="0"/>
          <w:sz w:val="24"/>
          <w:szCs w:val="24"/>
        </w:rPr>
        <w:br/>
      </w:r>
    </w:p>
    <w:p w:rsidR="003B2144" w:rsidRPr="00F12D4B" w:rsidRDefault="003B2144" w:rsidP="003B2144">
      <w:pPr>
        <w:pBdr>
          <w:top w:val="single" w:sz="4" w:space="1" w:color="auto"/>
        </w:pBdr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contextualSpacing/>
        <w:jc w:val="center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3B2144" w:rsidRPr="00F12D4B" w:rsidRDefault="003B2144" w:rsidP="003B2144">
      <w:pPr>
        <w:spacing w:after="240"/>
        <w:contextualSpacing/>
        <w:jc w:val="both"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требованиям законодательства о градостроительной деятельности по следующим</w:t>
      </w:r>
      <w:r w:rsidRPr="00F12D4B">
        <w:rPr>
          <w:b w:val="0"/>
          <w:sz w:val="24"/>
          <w:szCs w:val="24"/>
        </w:rPr>
        <w:br/>
        <w:t>основаниям:</w:t>
      </w:r>
    </w:p>
    <w:p w:rsidR="003B2144" w:rsidRPr="00F12D4B" w:rsidRDefault="003B2144" w:rsidP="003B2144">
      <w:pPr>
        <w:keepNext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lastRenderedPageBreak/>
        <w:t xml:space="preserve">1. </w:t>
      </w:r>
    </w:p>
    <w:p w:rsidR="003B2144" w:rsidRPr="00F12D4B" w:rsidRDefault="003B2144" w:rsidP="003B2144">
      <w:pPr>
        <w:keepNext/>
        <w:pBdr>
          <w:top w:val="single" w:sz="4" w:space="1" w:color="auto"/>
        </w:pBdr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keepNext/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240"/>
        <w:contextualSpacing/>
        <w:jc w:val="both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 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2. </w:t>
      </w:r>
    </w:p>
    <w:p w:rsidR="003B2144" w:rsidRPr="00F12D4B" w:rsidRDefault="003B2144" w:rsidP="003B2144">
      <w:pPr>
        <w:pBdr>
          <w:top w:val="single" w:sz="4" w:space="1" w:color="auto"/>
        </w:pBdr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240"/>
        <w:contextualSpacing/>
        <w:jc w:val="both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 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3. </w:t>
      </w:r>
    </w:p>
    <w:p w:rsidR="003B2144" w:rsidRPr="00F12D4B" w:rsidRDefault="003B2144" w:rsidP="003B2144">
      <w:pPr>
        <w:pBdr>
          <w:top w:val="single" w:sz="4" w:space="1" w:color="auto"/>
        </w:pBdr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240"/>
        <w:contextualSpacing/>
        <w:jc w:val="both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 xml:space="preserve">4. </w:t>
      </w:r>
    </w:p>
    <w:p w:rsidR="003B2144" w:rsidRPr="00F12D4B" w:rsidRDefault="003B2144" w:rsidP="003B2144">
      <w:pPr>
        <w:pBdr>
          <w:top w:val="single" w:sz="4" w:space="1" w:color="auto"/>
        </w:pBdr>
        <w:contextualSpacing/>
        <w:rPr>
          <w:b w:val="0"/>
          <w:sz w:val="2"/>
          <w:szCs w:val="2"/>
        </w:rPr>
      </w:pPr>
    </w:p>
    <w:p w:rsidR="003B2144" w:rsidRPr="00F12D4B" w:rsidRDefault="003B2144" w:rsidP="003B2144">
      <w:pPr>
        <w:contextualSpacing/>
        <w:rPr>
          <w:b w:val="0"/>
          <w:sz w:val="24"/>
          <w:szCs w:val="24"/>
        </w:rPr>
      </w:pPr>
    </w:p>
    <w:p w:rsidR="003B2144" w:rsidRPr="00F12D4B" w:rsidRDefault="003B2144" w:rsidP="003B2144">
      <w:pPr>
        <w:pBdr>
          <w:top w:val="single" w:sz="4" w:space="1" w:color="auto"/>
        </w:pBdr>
        <w:spacing w:after="360"/>
        <w:contextualSpacing/>
        <w:jc w:val="both"/>
        <w:rPr>
          <w:b w:val="0"/>
          <w:sz w:val="20"/>
          <w:szCs w:val="20"/>
        </w:rPr>
      </w:pPr>
      <w:r w:rsidRPr="00F12D4B">
        <w:rPr>
          <w:b w:val="0"/>
          <w:sz w:val="20"/>
          <w:szCs w:val="20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397"/>
        <w:gridCol w:w="1814"/>
        <w:gridCol w:w="397"/>
        <w:gridCol w:w="2722"/>
      </w:tblGrid>
      <w:tr w:rsidR="003B2144" w:rsidRPr="00F12D4B" w:rsidTr="003B2144">
        <w:trPr>
          <w:cantSplit/>
        </w:trPr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2144" w:rsidRPr="00F12D4B" w:rsidRDefault="003B2144" w:rsidP="003B2144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B2144" w:rsidRPr="00F12D4B" w:rsidTr="003B2144">
        <w:trPr>
          <w:cantSplit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3242D2" w:rsidRDefault="003B2144" w:rsidP="003B2144">
            <w:pPr>
              <w:contextualSpacing/>
              <w:jc w:val="center"/>
              <w:rPr>
                <w:b w:val="0"/>
                <w:spacing w:val="-2"/>
                <w:sz w:val="22"/>
                <w:szCs w:val="22"/>
              </w:rPr>
            </w:pPr>
            <w:r w:rsidRPr="003242D2">
              <w:rPr>
                <w:b w:val="0"/>
                <w:spacing w:val="-2"/>
                <w:sz w:val="22"/>
                <w:szCs w:val="22"/>
              </w:rPr>
              <w:t xml:space="preserve">(должность уполномоченного лица уполномоченного </w:t>
            </w:r>
            <w:r w:rsidRPr="003242D2">
              <w:rPr>
                <w:b w:val="0"/>
                <w:sz w:val="22"/>
                <w:szCs w:val="22"/>
              </w:rPr>
              <w:t xml:space="preserve">на выдачу разрешений на строительство федерального органа исполнительной власти, </w:t>
            </w:r>
            <w:r w:rsidRPr="003242D2">
              <w:rPr>
                <w:b w:val="0"/>
                <w:sz w:val="22"/>
                <w:szCs w:val="22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3242D2" w:rsidRDefault="003B2144" w:rsidP="003B2144">
            <w:pPr>
              <w:contextualSpacing/>
              <w:rPr>
                <w:b w:val="0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3242D2" w:rsidRDefault="003B2144" w:rsidP="003B2144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242D2">
              <w:rPr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3242D2" w:rsidRDefault="003B2144" w:rsidP="003B2144">
            <w:pPr>
              <w:contextualSpacing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3B2144" w:rsidRPr="003242D2" w:rsidRDefault="003B2144" w:rsidP="003B2144">
            <w:pPr>
              <w:contextualSpacing/>
              <w:jc w:val="center"/>
              <w:rPr>
                <w:b w:val="0"/>
                <w:sz w:val="22"/>
                <w:szCs w:val="22"/>
              </w:rPr>
            </w:pPr>
            <w:r w:rsidRPr="003242D2">
              <w:rPr>
                <w:b w:val="0"/>
                <w:sz w:val="22"/>
                <w:szCs w:val="22"/>
              </w:rPr>
              <w:t>(расшифровка подписи)</w:t>
            </w:r>
          </w:p>
        </w:tc>
      </w:tr>
    </w:tbl>
    <w:p w:rsidR="003B2144" w:rsidRPr="00F12D4B" w:rsidRDefault="003B2144" w:rsidP="003B2144">
      <w:pPr>
        <w:spacing w:before="240"/>
        <w:contextualSpacing/>
        <w:rPr>
          <w:b w:val="0"/>
          <w:sz w:val="24"/>
          <w:szCs w:val="24"/>
        </w:rPr>
      </w:pPr>
      <w:r w:rsidRPr="00F12D4B">
        <w:rPr>
          <w:b w:val="0"/>
          <w:sz w:val="24"/>
          <w:szCs w:val="24"/>
        </w:rPr>
        <w:t>М.П.</w:t>
      </w:r>
      <w:bookmarkStart w:id="19" w:name="_GoBack"/>
      <w:bookmarkEnd w:id="19"/>
    </w:p>
    <w:sectPr w:rsidR="003B2144" w:rsidRPr="00F12D4B" w:rsidSect="0095280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33F491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9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" w15:restartNumberingAfterBreak="0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3" w15:restartNumberingAfterBreak="0">
    <w:nsid w:val="62BE6F11"/>
    <w:multiLevelType w:val="hybridMultilevel"/>
    <w:tmpl w:val="2422806E"/>
    <w:lvl w:ilvl="0" w:tplc="DFB0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806"/>
    <w:rsid w:val="00003CF7"/>
    <w:rsid w:val="00004A2E"/>
    <w:rsid w:val="000057D1"/>
    <w:rsid w:val="000130C0"/>
    <w:rsid w:val="00013791"/>
    <w:rsid w:val="00014026"/>
    <w:rsid w:val="00014AB8"/>
    <w:rsid w:val="00016DAB"/>
    <w:rsid w:val="00017AAF"/>
    <w:rsid w:val="00022D91"/>
    <w:rsid w:val="00023758"/>
    <w:rsid w:val="00030221"/>
    <w:rsid w:val="00030BFA"/>
    <w:rsid w:val="00035567"/>
    <w:rsid w:val="000365E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559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465"/>
    <w:rsid w:val="000A7CD2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5B1A"/>
    <w:rsid w:val="000D6C08"/>
    <w:rsid w:val="000D6E1C"/>
    <w:rsid w:val="000E261E"/>
    <w:rsid w:val="000E2E91"/>
    <w:rsid w:val="000E3680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4ACF"/>
    <w:rsid w:val="00147425"/>
    <w:rsid w:val="00151C95"/>
    <w:rsid w:val="00153BDA"/>
    <w:rsid w:val="0015420F"/>
    <w:rsid w:val="00156AEE"/>
    <w:rsid w:val="00156FE7"/>
    <w:rsid w:val="00163232"/>
    <w:rsid w:val="00165902"/>
    <w:rsid w:val="00165F32"/>
    <w:rsid w:val="00171170"/>
    <w:rsid w:val="001711F0"/>
    <w:rsid w:val="00174728"/>
    <w:rsid w:val="0017577F"/>
    <w:rsid w:val="0017795E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D4889"/>
    <w:rsid w:val="001E0026"/>
    <w:rsid w:val="001E1B73"/>
    <w:rsid w:val="001E1C59"/>
    <w:rsid w:val="001E54CF"/>
    <w:rsid w:val="001F16B0"/>
    <w:rsid w:val="001F2FE9"/>
    <w:rsid w:val="001F332B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1EE"/>
    <w:rsid w:val="002669FA"/>
    <w:rsid w:val="00270463"/>
    <w:rsid w:val="00270DA2"/>
    <w:rsid w:val="002710FC"/>
    <w:rsid w:val="00272205"/>
    <w:rsid w:val="00275415"/>
    <w:rsid w:val="00275EF7"/>
    <w:rsid w:val="00276A3B"/>
    <w:rsid w:val="00276F0C"/>
    <w:rsid w:val="0027733B"/>
    <w:rsid w:val="00281C0F"/>
    <w:rsid w:val="00287563"/>
    <w:rsid w:val="0029349C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550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42D2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32FE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144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5E1B"/>
    <w:rsid w:val="004970E4"/>
    <w:rsid w:val="004A2D55"/>
    <w:rsid w:val="004A4130"/>
    <w:rsid w:val="004A7346"/>
    <w:rsid w:val="004B1FAE"/>
    <w:rsid w:val="004B5B8B"/>
    <w:rsid w:val="004B6099"/>
    <w:rsid w:val="004B6440"/>
    <w:rsid w:val="004C220D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25F7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6F04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31EF"/>
    <w:rsid w:val="005E4BB5"/>
    <w:rsid w:val="005E5D38"/>
    <w:rsid w:val="005E6C69"/>
    <w:rsid w:val="005E7D1C"/>
    <w:rsid w:val="005F087A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6FA"/>
    <w:rsid w:val="006747EA"/>
    <w:rsid w:val="0067653A"/>
    <w:rsid w:val="006804CA"/>
    <w:rsid w:val="00680A31"/>
    <w:rsid w:val="006815C9"/>
    <w:rsid w:val="0068200C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24F3"/>
    <w:rsid w:val="006F3635"/>
    <w:rsid w:val="006F3816"/>
    <w:rsid w:val="006F39E7"/>
    <w:rsid w:val="006F3F8B"/>
    <w:rsid w:val="006F44C0"/>
    <w:rsid w:val="006F53DB"/>
    <w:rsid w:val="006F56CD"/>
    <w:rsid w:val="006F7534"/>
    <w:rsid w:val="0070203B"/>
    <w:rsid w:val="00702761"/>
    <w:rsid w:val="00706C68"/>
    <w:rsid w:val="0071583B"/>
    <w:rsid w:val="00716274"/>
    <w:rsid w:val="00716903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21F0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A81"/>
    <w:rsid w:val="008B1DC7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10B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79ED"/>
    <w:rsid w:val="009420A6"/>
    <w:rsid w:val="009426A8"/>
    <w:rsid w:val="00943DD0"/>
    <w:rsid w:val="009462C3"/>
    <w:rsid w:val="009469F9"/>
    <w:rsid w:val="00950253"/>
    <w:rsid w:val="00950FC7"/>
    <w:rsid w:val="00952806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4747E"/>
    <w:rsid w:val="00A52A22"/>
    <w:rsid w:val="00A52D2A"/>
    <w:rsid w:val="00A56B4E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1EED"/>
    <w:rsid w:val="00B12ACA"/>
    <w:rsid w:val="00B1538E"/>
    <w:rsid w:val="00B15590"/>
    <w:rsid w:val="00B21667"/>
    <w:rsid w:val="00B22082"/>
    <w:rsid w:val="00B221C2"/>
    <w:rsid w:val="00B30E2F"/>
    <w:rsid w:val="00B34F9C"/>
    <w:rsid w:val="00B41678"/>
    <w:rsid w:val="00B4210E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79E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6F04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320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4E0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2D3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4943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A769F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F61"/>
    <w:rsid w:val="00F07336"/>
    <w:rsid w:val="00F07BF3"/>
    <w:rsid w:val="00F107A8"/>
    <w:rsid w:val="00F12D4B"/>
    <w:rsid w:val="00F15C4E"/>
    <w:rsid w:val="00F16D16"/>
    <w:rsid w:val="00F203FB"/>
    <w:rsid w:val="00F21017"/>
    <w:rsid w:val="00F232B6"/>
    <w:rsid w:val="00F2462B"/>
    <w:rsid w:val="00F26EE6"/>
    <w:rsid w:val="00F27EC2"/>
    <w:rsid w:val="00F305A6"/>
    <w:rsid w:val="00F30D32"/>
    <w:rsid w:val="00F31003"/>
    <w:rsid w:val="00F3152A"/>
    <w:rsid w:val="00F369A0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06AD0-4F9C-4073-B6A9-189B4A3C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06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165902"/>
    <w:pPr>
      <w:keepNext/>
      <w:keepLines/>
      <w:numPr>
        <w:numId w:val="3"/>
      </w:numPr>
      <w:spacing w:after="0" w:line="360" w:lineRule="auto"/>
      <w:jc w:val="center"/>
      <w:outlineLvl w:val="0"/>
    </w:pPr>
    <w:rPr>
      <w:rFonts w:eastAsia="Times New Roman"/>
      <w:bCs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165902"/>
    <w:pPr>
      <w:keepNext/>
      <w:numPr>
        <w:ilvl w:val="1"/>
        <w:numId w:val="3"/>
      </w:numPr>
      <w:spacing w:after="0" w:line="360" w:lineRule="auto"/>
      <w:outlineLvl w:val="1"/>
    </w:pPr>
    <w:rPr>
      <w:rFonts w:eastAsia="Times New Roman"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165902"/>
    <w:pPr>
      <w:keepNext/>
      <w:numPr>
        <w:ilvl w:val="2"/>
        <w:numId w:val="3"/>
      </w:numPr>
      <w:spacing w:after="0" w:line="360" w:lineRule="auto"/>
      <w:ind w:left="0" w:firstLine="737"/>
      <w:outlineLvl w:val="2"/>
    </w:pPr>
    <w:rPr>
      <w:rFonts w:eastAsia="Times New Roman" w:cs="Arial"/>
      <w:bCs/>
      <w:sz w:val="24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165902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165902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/>
      <w:bCs/>
      <w:i/>
      <w:iCs/>
      <w:sz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165902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165902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/>
      <w:b w:val="0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65902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/>
      <w:b w:val="0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165902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52806"/>
    <w:rPr>
      <w:rFonts w:ascii="Times New Roman" w:hAnsi="Times New Roman" w:cs="Times New Roman" w:hint="default"/>
    </w:rPr>
  </w:style>
  <w:style w:type="paragraph" w:customStyle="1" w:styleId="ConsPlusNormal">
    <w:name w:val="ConsPlusNormal"/>
    <w:link w:val="ConsPlusNormal0"/>
    <w:rsid w:val="009528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280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2806"/>
    <w:pPr>
      <w:spacing w:after="0" w:line="240" w:lineRule="auto"/>
      <w:ind w:left="720"/>
      <w:contextualSpacing/>
    </w:pPr>
    <w:rPr>
      <w:rFonts w:eastAsia="Times New Roman"/>
      <w:b w:val="0"/>
      <w:sz w:val="24"/>
      <w:szCs w:val="24"/>
      <w:lang w:eastAsia="ru-RU"/>
    </w:rPr>
  </w:style>
  <w:style w:type="character" w:styleId="a4">
    <w:name w:val="Hyperlink"/>
    <w:unhideWhenUsed/>
    <w:rsid w:val="00952806"/>
    <w:rPr>
      <w:color w:val="0000FF"/>
      <w:u w:val="single"/>
    </w:rPr>
  </w:style>
  <w:style w:type="paragraph" w:styleId="a5">
    <w:name w:val="No Spacing"/>
    <w:uiPriority w:val="99"/>
    <w:qFormat/>
    <w:rsid w:val="00BC37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1659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165902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165902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165902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1659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5902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16590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6590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5902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0A7465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3B2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hmao.ru" TargetMode="External"/><Relationship Id="rId13" Type="http://schemas.openxmlformats.org/officeDocument/2006/relationships/hyperlink" Target="http://dostup.scli.ru:8111/content/act/9e8a9094-7ca2-4741-8009-f7b13f1f53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berezovo.ru" TargetMode="External"/><Relationship Id="rId12" Type="http://schemas.openxmlformats.org/officeDocument/2006/relationships/hyperlink" Target="http://www.86nalo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dmigrim@bk.ru" TargetMode="External"/><Relationship Id="rId11" Type="http://schemas.openxmlformats.org/officeDocument/2006/relationships/hyperlink" Target="http://www.to86.rosreestr.ru" TargetMode="Externa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u860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-igrim@berezovo.ru" TargetMode="External"/><Relationship Id="rId14" Type="http://schemas.openxmlformats.org/officeDocument/2006/relationships/hyperlink" Target="consultantplus://offline/ref=DC1F5DFAA0856B0CA33E8331B823ECF59941635FFE7F3A3006C39035C2D15255E7DD275538E22D49522FC150B0UB3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29</Pages>
  <Words>11763</Words>
  <Characters>67051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17</cp:revision>
  <cp:lastPrinted>2019-12-09T07:56:00Z</cp:lastPrinted>
  <dcterms:created xsi:type="dcterms:W3CDTF">2019-11-14T08:30:00Z</dcterms:created>
  <dcterms:modified xsi:type="dcterms:W3CDTF">2019-12-09T09:54:00Z</dcterms:modified>
</cp:coreProperties>
</file>