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Березовского района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A024FD" w:rsidRDefault="00A024FD" w:rsidP="00A024F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4FD" w:rsidRDefault="00365450" w:rsidP="00A024FD">
      <w:pPr>
        <w:pStyle w:val="a3"/>
        <w:tabs>
          <w:tab w:val="left" w:pos="709"/>
          <w:tab w:val="left" w:pos="993"/>
        </w:tabs>
        <w:jc w:val="center"/>
      </w:pPr>
      <w:r>
        <w:rPr>
          <w:b/>
          <w:sz w:val="36"/>
          <w:szCs w:val="36"/>
        </w:rPr>
        <w:t>ПОСТАНОВЛЕНИЕ</w:t>
      </w:r>
    </w:p>
    <w:p w:rsidR="00A024FD" w:rsidRDefault="002579CB" w:rsidP="008F7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7027">
        <w:rPr>
          <w:rFonts w:ascii="Times New Roman" w:hAnsi="Times New Roman" w:cs="Times New Roman"/>
          <w:sz w:val="28"/>
          <w:szCs w:val="28"/>
        </w:rPr>
        <w:t>26 декабря 2019 г.</w:t>
      </w:r>
      <w:r w:rsidR="008F7027">
        <w:rPr>
          <w:rFonts w:ascii="Times New Roman" w:hAnsi="Times New Roman" w:cs="Times New Roman"/>
          <w:sz w:val="28"/>
          <w:szCs w:val="28"/>
        </w:rPr>
        <w:tab/>
      </w:r>
      <w:r w:rsidR="008F7027">
        <w:rPr>
          <w:rFonts w:ascii="Times New Roman" w:hAnsi="Times New Roman" w:cs="Times New Roman"/>
          <w:sz w:val="28"/>
          <w:szCs w:val="28"/>
        </w:rPr>
        <w:tab/>
      </w:r>
      <w:r w:rsidR="008F7027">
        <w:rPr>
          <w:rFonts w:ascii="Times New Roman" w:hAnsi="Times New Roman" w:cs="Times New Roman"/>
          <w:sz w:val="28"/>
          <w:szCs w:val="28"/>
        </w:rPr>
        <w:tab/>
      </w:r>
      <w:r w:rsidR="008F7027">
        <w:rPr>
          <w:rFonts w:ascii="Times New Roman" w:hAnsi="Times New Roman" w:cs="Times New Roman"/>
          <w:sz w:val="28"/>
          <w:szCs w:val="28"/>
        </w:rPr>
        <w:tab/>
      </w:r>
      <w:r w:rsidR="008F7027">
        <w:rPr>
          <w:rFonts w:ascii="Times New Roman" w:hAnsi="Times New Roman" w:cs="Times New Roman"/>
          <w:sz w:val="28"/>
          <w:szCs w:val="28"/>
        </w:rPr>
        <w:tab/>
      </w:r>
      <w:r w:rsidR="008F7027">
        <w:rPr>
          <w:rFonts w:ascii="Times New Roman" w:hAnsi="Times New Roman" w:cs="Times New Roman"/>
          <w:sz w:val="28"/>
          <w:szCs w:val="28"/>
        </w:rPr>
        <w:tab/>
      </w:r>
      <w:r w:rsidR="008F7027">
        <w:rPr>
          <w:rFonts w:ascii="Times New Roman" w:hAnsi="Times New Roman" w:cs="Times New Roman"/>
          <w:sz w:val="28"/>
          <w:szCs w:val="28"/>
        </w:rPr>
        <w:tab/>
      </w:r>
      <w:r w:rsidR="008F7027">
        <w:rPr>
          <w:rFonts w:ascii="Times New Roman" w:hAnsi="Times New Roman" w:cs="Times New Roman"/>
          <w:sz w:val="28"/>
          <w:szCs w:val="28"/>
        </w:rPr>
        <w:tab/>
      </w:r>
      <w:r w:rsidR="008F702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F000B">
        <w:rPr>
          <w:rFonts w:ascii="Times New Roman" w:hAnsi="Times New Roman" w:cs="Times New Roman"/>
          <w:sz w:val="28"/>
          <w:szCs w:val="28"/>
        </w:rPr>
        <w:t>№</w:t>
      </w:r>
      <w:r w:rsidR="008F7027">
        <w:rPr>
          <w:rFonts w:ascii="Times New Roman" w:hAnsi="Times New Roman" w:cs="Times New Roman"/>
          <w:sz w:val="28"/>
          <w:szCs w:val="28"/>
        </w:rPr>
        <w:t xml:space="preserve"> 217</w:t>
      </w:r>
    </w:p>
    <w:p w:rsidR="00A024FD" w:rsidRDefault="00A024FD" w:rsidP="00A024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 w:rsidR="00AC06EF">
        <w:rPr>
          <w:rFonts w:ascii="Times New Roman" w:hAnsi="Times New Roman" w:cs="Times New Roman"/>
          <w:sz w:val="28"/>
          <w:szCs w:val="28"/>
        </w:rPr>
        <w:t>Игрим</w:t>
      </w:r>
    </w:p>
    <w:p w:rsidR="00EB0C20" w:rsidRPr="00EB0C20" w:rsidRDefault="00525FF5" w:rsidP="00EB0C2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F000B" w:rsidRPr="000F0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D0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6545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C726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434"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Игрим от 30.08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>.</w:t>
      </w:r>
      <w:r w:rsidR="00D56434">
        <w:rPr>
          <w:rFonts w:ascii="Times New Roman" w:hAnsi="Times New Roman" w:cs="Times New Roman"/>
          <w:bCs/>
          <w:sz w:val="28"/>
          <w:szCs w:val="28"/>
        </w:rPr>
        <w:t>2011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EB0C2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56434">
        <w:rPr>
          <w:rFonts w:ascii="Times New Roman" w:hAnsi="Times New Roman" w:cs="Times New Roman"/>
          <w:bCs/>
          <w:sz w:val="28"/>
          <w:szCs w:val="28"/>
        </w:rPr>
        <w:t>27</w:t>
      </w:r>
      <w:r w:rsidR="00EB0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 xml:space="preserve">«О создании </w:t>
      </w:r>
      <w:r w:rsidR="00D56434">
        <w:rPr>
          <w:rFonts w:ascii="Times New Roman" w:hAnsi="Times New Roman" w:cs="Times New Roman"/>
          <w:bCs/>
          <w:sz w:val="28"/>
          <w:szCs w:val="28"/>
        </w:rPr>
        <w:t xml:space="preserve">Общественного </w:t>
      </w:r>
      <w:r w:rsidR="00F64D75">
        <w:rPr>
          <w:rFonts w:ascii="Times New Roman" w:hAnsi="Times New Roman" w:cs="Times New Roman"/>
          <w:bCs/>
          <w:sz w:val="28"/>
          <w:szCs w:val="28"/>
        </w:rPr>
        <w:t xml:space="preserve">координационного </w:t>
      </w:r>
      <w:r w:rsidR="00D56434">
        <w:rPr>
          <w:rFonts w:ascii="Times New Roman" w:hAnsi="Times New Roman" w:cs="Times New Roman"/>
          <w:bCs/>
          <w:sz w:val="28"/>
          <w:szCs w:val="28"/>
        </w:rPr>
        <w:t>Совета</w:t>
      </w:r>
      <w:r w:rsidR="00671149">
        <w:rPr>
          <w:rFonts w:ascii="Times New Roman" w:hAnsi="Times New Roman" w:cs="Times New Roman"/>
          <w:bCs/>
          <w:sz w:val="28"/>
          <w:szCs w:val="28"/>
        </w:rPr>
        <w:t xml:space="preserve"> по развитию малого и среднего предпринимательства на территории городского поселения Игрим</w:t>
      </w:r>
      <w:r w:rsidR="00D56434">
        <w:rPr>
          <w:rFonts w:ascii="Times New Roman" w:hAnsi="Times New Roman" w:cs="Times New Roman"/>
          <w:bCs/>
          <w:sz w:val="28"/>
          <w:szCs w:val="28"/>
        </w:rPr>
        <w:t>»</w:t>
      </w:r>
    </w:p>
    <w:p w:rsidR="00A024FD" w:rsidRPr="00A81F09" w:rsidRDefault="00A024FD" w:rsidP="003E097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6B09" w:rsidRDefault="008C3C5C" w:rsidP="008C3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4D9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64D7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51104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="00F64D75">
        <w:rPr>
          <w:rFonts w:ascii="Times New Roman" w:hAnsi="Times New Roman" w:cs="Times New Roman"/>
          <w:sz w:val="28"/>
          <w:szCs w:val="28"/>
        </w:rPr>
        <w:t xml:space="preserve">от 30.08.2011 года № 27 </w:t>
      </w:r>
      <w:r w:rsidR="00136B0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71D07" w:rsidRDefault="00671149" w:rsidP="0075110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5B1C">
        <w:rPr>
          <w:rFonts w:ascii="Times New Roman" w:hAnsi="Times New Roman" w:cs="Times New Roman"/>
          <w:sz w:val="28"/>
          <w:szCs w:val="28"/>
        </w:rPr>
        <w:t xml:space="preserve">. </w:t>
      </w:r>
      <w:r w:rsidR="00C71D07">
        <w:rPr>
          <w:rFonts w:ascii="Times New Roman" w:hAnsi="Times New Roman" w:cs="Times New Roman"/>
          <w:sz w:val="28"/>
          <w:szCs w:val="28"/>
        </w:rPr>
        <w:t>«</w:t>
      </w:r>
      <w:r w:rsidR="00751104">
        <w:rPr>
          <w:rFonts w:ascii="Times New Roman" w:hAnsi="Times New Roman" w:cs="Times New Roman"/>
          <w:sz w:val="28"/>
          <w:szCs w:val="28"/>
        </w:rPr>
        <w:t>Приложение 2 к постановлению администрации городского поселения Игрим от 30.08.2011 года № 27 изменить и изложить согласно приложению к настоящему постановлению</w:t>
      </w:r>
      <w:r w:rsidR="002C713E">
        <w:rPr>
          <w:rFonts w:ascii="Times New Roman" w:hAnsi="Times New Roman" w:cs="Times New Roman"/>
          <w:sz w:val="28"/>
          <w:szCs w:val="28"/>
        </w:rPr>
        <w:t>».</w:t>
      </w:r>
    </w:p>
    <w:p w:rsidR="00F64D75" w:rsidRDefault="002C713E" w:rsidP="00477BE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D75">
        <w:rPr>
          <w:rFonts w:ascii="Times New Roman" w:hAnsi="Times New Roman" w:cs="Times New Roman"/>
          <w:sz w:val="28"/>
          <w:szCs w:val="28"/>
        </w:rPr>
        <w:t xml:space="preserve">. </w:t>
      </w:r>
      <w:r w:rsidR="00D9102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муниципального образования городское поселение Игрим в информационно-телекоммуникационной сети «Интернет».</w:t>
      </w:r>
    </w:p>
    <w:p w:rsidR="0092273A" w:rsidRDefault="002C713E" w:rsidP="000F00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273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64D75">
        <w:rPr>
          <w:rFonts w:ascii="Times New Roman" w:hAnsi="Times New Roman" w:cs="Times New Roman"/>
          <w:sz w:val="28"/>
          <w:szCs w:val="28"/>
        </w:rPr>
        <w:t>постановление</w:t>
      </w:r>
      <w:r w:rsidR="0092273A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73298A">
        <w:rPr>
          <w:rFonts w:ascii="Times New Roman" w:hAnsi="Times New Roman" w:cs="Times New Roman"/>
          <w:sz w:val="28"/>
          <w:szCs w:val="28"/>
        </w:rPr>
        <w:t>ает в силу после его подписания.</w:t>
      </w:r>
    </w:p>
    <w:p w:rsidR="00445B1C" w:rsidRDefault="00445B1C" w:rsidP="000F00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поселения Игрим по социальным вопросам Котовщикову Е.В.</w:t>
      </w:r>
    </w:p>
    <w:bookmarkEnd w:id="1"/>
    <w:p w:rsidR="00357B34" w:rsidRDefault="00357B34" w:rsidP="00A024FD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24FD" w:rsidRDefault="00525E86" w:rsidP="00A024FD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713E">
        <w:rPr>
          <w:rFonts w:ascii="Times New Roman" w:hAnsi="Times New Roman" w:cs="Times New Roman"/>
          <w:sz w:val="28"/>
          <w:szCs w:val="28"/>
        </w:rPr>
        <w:t>лава</w:t>
      </w:r>
      <w:r w:rsidR="00B918D5">
        <w:rPr>
          <w:rFonts w:ascii="Times New Roman" w:hAnsi="Times New Roman" w:cs="Times New Roman"/>
          <w:sz w:val="28"/>
          <w:szCs w:val="28"/>
        </w:rPr>
        <w:t xml:space="preserve"> </w:t>
      </w:r>
      <w:r w:rsidR="00AC06EF">
        <w:rPr>
          <w:rFonts w:ascii="Times New Roman" w:hAnsi="Times New Roman" w:cs="Times New Roman"/>
          <w:sz w:val="28"/>
          <w:szCs w:val="28"/>
        </w:rPr>
        <w:t>поселения</w:t>
      </w:r>
      <w:r w:rsidR="00477BEB">
        <w:rPr>
          <w:rFonts w:ascii="Times New Roman" w:hAnsi="Times New Roman" w:cs="Times New Roman"/>
          <w:sz w:val="28"/>
          <w:szCs w:val="28"/>
        </w:rPr>
        <w:tab/>
      </w:r>
      <w:r w:rsidR="00477BEB">
        <w:rPr>
          <w:rFonts w:ascii="Times New Roman" w:hAnsi="Times New Roman" w:cs="Times New Roman"/>
          <w:sz w:val="28"/>
          <w:szCs w:val="28"/>
        </w:rPr>
        <w:tab/>
      </w:r>
      <w:r w:rsidR="00477BEB">
        <w:rPr>
          <w:rFonts w:ascii="Times New Roman" w:hAnsi="Times New Roman" w:cs="Times New Roman"/>
          <w:sz w:val="28"/>
          <w:szCs w:val="28"/>
        </w:rPr>
        <w:tab/>
      </w:r>
      <w:r w:rsidR="00477BEB">
        <w:rPr>
          <w:rFonts w:ascii="Times New Roman" w:hAnsi="Times New Roman" w:cs="Times New Roman"/>
          <w:sz w:val="28"/>
          <w:szCs w:val="28"/>
        </w:rPr>
        <w:tab/>
      </w:r>
      <w:r w:rsidR="00477BEB">
        <w:rPr>
          <w:rFonts w:ascii="Times New Roman" w:hAnsi="Times New Roman" w:cs="Times New Roman"/>
          <w:sz w:val="28"/>
          <w:szCs w:val="28"/>
        </w:rPr>
        <w:tab/>
      </w:r>
      <w:r w:rsidR="00477BEB">
        <w:rPr>
          <w:rFonts w:ascii="Times New Roman" w:hAnsi="Times New Roman" w:cs="Times New Roman"/>
          <w:sz w:val="28"/>
          <w:szCs w:val="28"/>
        </w:rPr>
        <w:tab/>
      </w:r>
      <w:r w:rsidR="00477BEB">
        <w:rPr>
          <w:rFonts w:ascii="Times New Roman" w:hAnsi="Times New Roman" w:cs="Times New Roman"/>
          <w:sz w:val="28"/>
          <w:szCs w:val="28"/>
        </w:rPr>
        <w:tab/>
      </w:r>
      <w:r w:rsidR="00477BEB">
        <w:rPr>
          <w:rFonts w:ascii="Times New Roman" w:hAnsi="Times New Roman" w:cs="Times New Roman"/>
          <w:sz w:val="28"/>
          <w:szCs w:val="28"/>
        </w:rPr>
        <w:tab/>
      </w:r>
      <w:r w:rsidR="00477BEB">
        <w:rPr>
          <w:rFonts w:ascii="Times New Roman" w:hAnsi="Times New Roman" w:cs="Times New Roman"/>
          <w:sz w:val="28"/>
          <w:szCs w:val="28"/>
        </w:rPr>
        <w:tab/>
      </w:r>
      <w:r w:rsidR="00477BEB">
        <w:rPr>
          <w:rFonts w:ascii="Times New Roman" w:hAnsi="Times New Roman" w:cs="Times New Roman"/>
          <w:sz w:val="28"/>
          <w:szCs w:val="28"/>
        </w:rPr>
        <w:tab/>
      </w:r>
      <w:r w:rsidR="002C713E">
        <w:rPr>
          <w:rFonts w:ascii="Times New Roman" w:hAnsi="Times New Roman" w:cs="Times New Roman"/>
          <w:sz w:val="28"/>
          <w:szCs w:val="28"/>
        </w:rPr>
        <w:t>Т.А. Грудо</w:t>
      </w:r>
    </w:p>
    <w:p w:rsidR="00671149" w:rsidRDefault="00671149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149" w:rsidRDefault="00671149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149" w:rsidRDefault="00671149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149" w:rsidRDefault="00671149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149" w:rsidRDefault="00671149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149" w:rsidRDefault="00671149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149" w:rsidRDefault="00671149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149" w:rsidRDefault="00671149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149" w:rsidRDefault="00671149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149" w:rsidRDefault="00671149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149" w:rsidRDefault="00671149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149" w:rsidRDefault="00671149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149" w:rsidRDefault="00671149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149" w:rsidRDefault="00671149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7BEB" w:rsidRDefault="00477BEB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7BEB" w:rsidRDefault="00477BEB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7BEB" w:rsidRDefault="00477BEB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C5C" w:rsidRPr="000A228E" w:rsidRDefault="00FE0CF1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8C3C5C" w:rsidRPr="000A228E">
        <w:rPr>
          <w:rFonts w:ascii="Times New Roman" w:eastAsia="Times New Roman" w:hAnsi="Times New Roman" w:cs="Times New Roman"/>
          <w:sz w:val="28"/>
          <w:szCs w:val="28"/>
        </w:rPr>
        <w:t>риложение 2</w:t>
      </w:r>
    </w:p>
    <w:p w:rsidR="008C3C5C" w:rsidRPr="000A228E" w:rsidRDefault="008C3C5C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228E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8C3C5C" w:rsidRPr="000A228E" w:rsidRDefault="008C3C5C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228E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поселения Игрим</w:t>
      </w:r>
    </w:p>
    <w:p w:rsidR="008C3C5C" w:rsidRDefault="008C3C5C" w:rsidP="00B91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228E">
        <w:rPr>
          <w:rFonts w:ascii="Times New Roman" w:eastAsia="Times New Roman" w:hAnsi="Times New Roman" w:cs="Times New Roman"/>
          <w:sz w:val="28"/>
          <w:szCs w:val="28"/>
        </w:rPr>
        <w:t>от «30» августа» 2011 года № 27</w:t>
      </w:r>
    </w:p>
    <w:p w:rsidR="008D4C6E" w:rsidRPr="008D4C6E" w:rsidRDefault="008D4C6E" w:rsidP="008D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C6E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8D4C6E" w:rsidRPr="000A228E" w:rsidRDefault="008D4C6E" w:rsidP="008D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28E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Общественного координационного </w:t>
      </w:r>
      <w:r w:rsidRPr="008D4C6E">
        <w:rPr>
          <w:rFonts w:ascii="Times New Roman" w:eastAsia="Times New Roman" w:hAnsi="Times New Roman" w:cs="Times New Roman"/>
          <w:b/>
          <w:sz w:val="28"/>
          <w:szCs w:val="28"/>
        </w:rPr>
        <w:t>Совета по развитию малого и среднего предпринимательства</w:t>
      </w:r>
      <w:r w:rsidR="00352A7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городского поселения Игрим</w:t>
      </w:r>
    </w:p>
    <w:p w:rsidR="000A228E" w:rsidRDefault="000A228E" w:rsidP="008D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A228E" w:rsidTr="000A228E">
        <w:tc>
          <w:tcPr>
            <w:tcW w:w="4955" w:type="dxa"/>
          </w:tcPr>
          <w:p w:rsidR="000A228E" w:rsidRDefault="000A228E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Котовщикова Елена Валерьевна</w:t>
            </w:r>
          </w:p>
        </w:tc>
        <w:tc>
          <w:tcPr>
            <w:tcW w:w="4956" w:type="dxa"/>
          </w:tcPr>
          <w:p w:rsidR="000A228E" w:rsidRDefault="000A228E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городского поселения Игрим по социальным вопросам, председатель Совета</w:t>
            </w:r>
          </w:p>
        </w:tc>
      </w:tr>
      <w:tr w:rsidR="000A228E" w:rsidTr="000A228E">
        <w:tc>
          <w:tcPr>
            <w:tcW w:w="4955" w:type="dxa"/>
          </w:tcPr>
          <w:p w:rsidR="000A228E" w:rsidRDefault="00E676C1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Яблонская Ирина Владимировна</w:t>
            </w:r>
          </w:p>
        </w:tc>
        <w:tc>
          <w:tcPr>
            <w:tcW w:w="4956" w:type="dxa"/>
          </w:tcPr>
          <w:p w:rsidR="000A228E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учету, распределения жилья и социальным вопросам, заместитель председателя Совета</w:t>
            </w:r>
          </w:p>
        </w:tc>
      </w:tr>
      <w:tr w:rsidR="00035830" w:rsidTr="000A228E">
        <w:tc>
          <w:tcPr>
            <w:tcW w:w="4955" w:type="dxa"/>
          </w:tcPr>
          <w:p w:rsidR="00035830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Майорова Наталия Анатольевна</w:t>
            </w:r>
          </w:p>
        </w:tc>
        <w:tc>
          <w:tcPr>
            <w:tcW w:w="4956" w:type="dxa"/>
          </w:tcPr>
          <w:p w:rsidR="00035830" w:rsidRDefault="00035830" w:rsidP="000A2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специалист, ответственный секретарь Совета</w:t>
            </w:r>
          </w:p>
        </w:tc>
      </w:tr>
      <w:tr w:rsidR="00671149" w:rsidTr="000A228E">
        <w:tc>
          <w:tcPr>
            <w:tcW w:w="4955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Германова Любовь Владимировна</w:t>
            </w:r>
          </w:p>
        </w:tc>
        <w:tc>
          <w:tcPr>
            <w:tcW w:w="4956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Общественный представитель Уполномоченного по защите прав предпринимателей в Ханты-Мансийском автономном округе – Югре, член Совета</w:t>
            </w:r>
          </w:p>
        </w:tc>
      </w:tr>
      <w:tr w:rsidR="00671149" w:rsidTr="000A228E">
        <w:tc>
          <w:tcPr>
            <w:tcW w:w="4955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Светлана Петровна</w:t>
            </w:r>
          </w:p>
        </w:tc>
        <w:tc>
          <w:tcPr>
            <w:tcW w:w="4956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Общественный представитель Уполномоченного по защите прав предпринимателей в Ханты-Мансийском автономном округе – Югре, член Совета</w:t>
            </w:r>
          </w:p>
        </w:tc>
      </w:tr>
      <w:tr w:rsidR="00671149" w:rsidTr="000A228E">
        <w:tc>
          <w:tcPr>
            <w:tcW w:w="4955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Трифонова Елена Александровна</w:t>
            </w:r>
          </w:p>
        </w:tc>
        <w:tc>
          <w:tcPr>
            <w:tcW w:w="4956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генерального директора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Игримторг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член Совета</w:t>
            </w:r>
          </w:p>
        </w:tc>
      </w:tr>
      <w:tr w:rsidR="00671149" w:rsidTr="000A228E">
        <w:tc>
          <w:tcPr>
            <w:tcW w:w="4955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Галицкая Валентина Павловна</w:t>
            </w:r>
          </w:p>
        </w:tc>
        <w:tc>
          <w:tcPr>
            <w:tcW w:w="4956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член Совета</w:t>
            </w:r>
          </w:p>
        </w:tc>
      </w:tr>
      <w:tr w:rsidR="00671149" w:rsidTr="000A228E">
        <w:tc>
          <w:tcPr>
            <w:tcW w:w="4955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Лаврентьева Людмила Александровна</w:t>
            </w:r>
          </w:p>
        </w:tc>
        <w:tc>
          <w:tcPr>
            <w:tcW w:w="4956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член Совета</w:t>
            </w:r>
          </w:p>
        </w:tc>
      </w:tr>
      <w:tr w:rsidR="00671149" w:rsidTr="000A228E">
        <w:tc>
          <w:tcPr>
            <w:tcW w:w="4955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Конуп Елена Павловна</w:t>
            </w:r>
          </w:p>
        </w:tc>
        <w:tc>
          <w:tcPr>
            <w:tcW w:w="4956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член Совета</w:t>
            </w:r>
          </w:p>
        </w:tc>
      </w:tr>
      <w:tr w:rsidR="00671149" w:rsidTr="000A228E">
        <w:tc>
          <w:tcPr>
            <w:tcW w:w="4955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Осокин Евгений Владимирович</w:t>
            </w:r>
          </w:p>
        </w:tc>
        <w:tc>
          <w:tcPr>
            <w:tcW w:w="4956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член Совета</w:t>
            </w:r>
          </w:p>
        </w:tc>
      </w:tr>
      <w:tr w:rsidR="00671149" w:rsidTr="000A228E">
        <w:tc>
          <w:tcPr>
            <w:tcW w:w="4955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Суходолова Татьяна Валериевна</w:t>
            </w:r>
          </w:p>
        </w:tc>
        <w:tc>
          <w:tcPr>
            <w:tcW w:w="4956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член Совета</w:t>
            </w:r>
          </w:p>
        </w:tc>
      </w:tr>
      <w:tr w:rsidR="00671149" w:rsidTr="000A228E">
        <w:tc>
          <w:tcPr>
            <w:tcW w:w="4955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Васягин Василий Викторович</w:t>
            </w:r>
          </w:p>
        </w:tc>
        <w:tc>
          <w:tcPr>
            <w:tcW w:w="4956" w:type="dxa"/>
          </w:tcPr>
          <w:p w:rsidR="00671149" w:rsidRDefault="00671149" w:rsidP="006711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член Совета</w:t>
            </w:r>
          </w:p>
        </w:tc>
      </w:tr>
    </w:tbl>
    <w:p w:rsidR="000A228E" w:rsidRPr="008D4C6E" w:rsidRDefault="000A228E" w:rsidP="000A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A228E" w:rsidRPr="008D4C6E" w:rsidSect="00525E86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500A"/>
    <w:multiLevelType w:val="hybridMultilevel"/>
    <w:tmpl w:val="AEC8D5EC"/>
    <w:lvl w:ilvl="0" w:tplc="0C429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CA0E7A"/>
    <w:multiLevelType w:val="hybridMultilevel"/>
    <w:tmpl w:val="EC8674C2"/>
    <w:lvl w:ilvl="0" w:tplc="65643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425A67"/>
    <w:multiLevelType w:val="hybridMultilevel"/>
    <w:tmpl w:val="FC9EC2C8"/>
    <w:lvl w:ilvl="0" w:tplc="1D48B9B8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FD"/>
    <w:rsid w:val="00003192"/>
    <w:rsid w:val="00011765"/>
    <w:rsid w:val="00022607"/>
    <w:rsid w:val="00035830"/>
    <w:rsid w:val="00037744"/>
    <w:rsid w:val="00092FF7"/>
    <w:rsid w:val="000A228E"/>
    <w:rsid w:val="000F000B"/>
    <w:rsid w:val="000F7957"/>
    <w:rsid w:val="00136B09"/>
    <w:rsid w:val="0014657D"/>
    <w:rsid w:val="00164648"/>
    <w:rsid w:val="001709F5"/>
    <w:rsid w:val="0017205A"/>
    <w:rsid w:val="001C2D43"/>
    <w:rsid w:val="001D7BF4"/>
    <w:rsid w:val="002522A6"/>
    <w:rsid w:val="002579CB"/>
    <w:rsid w:val="002C6E09"/>
    <w:rsid w:val="002C713E"/>
    <w:rsid w:val="00316E7E"/>
    <w:rsid w:val="00340F59"/>
    <w:rsid w:val="00352A73"/>
    <w:rsid w:val="00357B34"/>
    <w:rsid w:val="00365450"/>
    <w:rsid w:val="003E00D8"/>
    <w:rsid w:val="003E097A"/>
    <w:rsid w:val="00445B1C"/>
    <w:rsid w:val="00464189"/>
    <w:rsid w:val="0047589C"/>
    <w:rsid w:val="00477BEB"/>
    <w:rsid w:val="004E3479"/>
    <w:rsid w:val="00525E86"/>
    <w:rsid w:val="00525FF5"/>
    <w:rsid w:val="00544E82"/>
    <w:rsid w:val="005B2556"/>
    <w:rsid w:val="005D6287"/>
    <w:rsid w:val="00666D5C"/>
    <w:rsid w:val="00671149"/>
    <w:rsid w:val="006828AF"/>
    <w:rsid w:val="006B3C04"/>
    <w:rsid w:val="006F0744"/>
    <w:rsid w:val="0073298A"/>
    <w:rsid w:val="00751104"/>
    <w:rsid w:val="00794D0E"/>
    <w:rsid w:val="007F1FEB"/>
    <w:rsid w:val="00811A0D"/>
    <w:rsid w:val="00852FFD"/>
    <w:rsid w:val="0089063F"/>
    <w:rsid w:val="008C3C5C"/>
    <w:rsid w:val="008D4C6E"/>
    <w:rsid w:val="008E14CF"/>
    <w:rsid w:val="008F431E"/>
    <w:rsid w:val="008F7027"/>
    <w:rsid w:val="0092273A"/>
    <w:rsid w:val="009F3B47"/>
    <w:rsid w:val="00A024FD"/>
    <w:rsid w:val="00A120F1"/>
    <w:rsid w:val="00AC06EF"/>
    <w:rsid w:val="00AC484A"/>
    <w:rsid w:val="00AD7E08"/>
    <w:rsid w:val="00B54D9F"/>
    <w:rsid w:val="00B558FA"/>
    <w:rsid w:val="00B77734"/>
    <w:rsid w:val="00B77C8E"/>
    <w:rsid w:val="00B918D5"/>
    <w:rsid w:val="00BB6618"/>
    <w:rsid w:val="00BC3AD2"/>
    <w:rsid w:val="00C04D93"/>
    <w:rsid w:val="00C71D07"/>
    <w:rsid w:val="00C7268C"/>
    <w:rsid w:val="00D56434"/>
    <w:rsid w:val="00D91024"/>
    <w:rsid w:val="00DC042A"/>
    <w:rsid w:val="00E52840"/>
    <w:rsid w:val="00E676C1"/>
    <w:rsid w:val="00EB0C20"/>
    <w:rsid w:val="00ED2035"/>
    <w:rsid w:val="00F03ECF"/>
    <w:rsid w:val="00F156F6"/>
    <w:rsid w:val="00F64D75"/>
    <w:rsid w:val="00F65254"/>
    <w:rsid w:val="00F66745"/>
    <w:rsid w:val="00FB7874"/>
    <w:rsid w:val="00FC0FD9"/>
    <w:rsid w:val="00FC4D6E"/>
    <w:rsid w:val="00FC51C0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F05C-C190-4B8F-85BF-B2C5E3E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24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24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A024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02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ланкАДМ"/>
    <w:basedOn w:val="a"/>
    <w:rsid w:val="00A024F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63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4189"/>
    <w:pPr>
      <w:ind w:left="720"/>
      <w:contextualSpacing/>
    </w:pPr>
  </w:style>
  <w:style w:type="table" w:styleId="aa">
    <w:name w:val="Table Grid"/>
    <w:basedOn w:val="a1"/>
    <w:uiPriority w:val="59"/>
    <w:rsid w:val="000A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Admin</cp:lastModifiedBy>
  <cp:revision>11</cp:revision>
  <cp:lastPrinted>2019-12-26T05:18:00Z</cp:lastPrinted>
  <dcterms:created xsi:type="dcterms:W3CDTF">2019-12-26T05:14:00Z</dcterms:created>
  <dcterms:modified xsi:type="dcterms:W3CDTF">2020-01-09T06:07:00Z</dcterms:modified>
</cp:coreProperties>
</file>