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0D" w:rsidRDefault="00B1640D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0B6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00B6A">
        <w:rPr>
          <w:rFonts w:ascii="Times New Roman" w:hAnsi="Times New Roman"/>
          <w:sz w:val="28"/>
          <w:szCs w:val="28"/>
        </w:rPr>
        <w:t xml:space="preserve">марта </w:t>
      </w:r>
      <w:r w:rsidR="00FB73EF">
        <w:rPr>
          <w:rFonts w:ascii="Times New Roman" w:hAnsi="Times New Roman"/>
          <w:sz w:val="28"/>
          <w:szCs w:val="28"/>
        </w:rPr>
        <w:t>2019 г.</w:t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 w:rsidR="00FB73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FB73EF">
        <w:rPr>
          <w:rFonts w:ascii="Times New Roman" w:hAnsi="Times New Roman"/>
          <w:sz w:val="28"/>
          <w:szCs w:val="28"/>
        </w:rPr>
        <w:t xml:space="preserve"> </w:t>
      </w:r>
      <w:r w:rsidR="00300B6A">
        <w:rPr>
          <w:rFonts w:ascii="Times New Roman" w:hAnsi="Times New Roman"/>
          <w:sz w:val="28"/>
          <w:szCs w:val="28"/>
        </w:rPr>
        <w:t>66</w:t>
      </w:r>
    </w:p>
    <w:p w:rsidR="00B1640D" w:rsidRDefault="00B1640D" w:rsidP="00B16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1640D" w:rsidRDefault="00B1640D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7B4" w:rsidRPr="00B1640D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r w:rsidR="00B1640D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0D">
        <w:rPr>
          <w:rFonts w:ascii="Times New Roman" w:eastAsia="Calibri" w:hAnsi="Times New Roman" w:cs="Times New Roman"/>
          <w:sz w:val="28"/>
          <w:szCs w:val="28"/>
        </w:rPr>
        <w:t>В соответствии с пунктом 2 части 2 статьи 8.2 Федерального закона             от 26 декабря 2008 года № 294-ФЗ «О защите прав юридических лиц и индивидуальных предпринимателей при осуществлении государственного контроля (</w:t>
      </w:r>
      <w:r w:rsidR="00B80F82" w:rsidRPr="00B1640D">
        <w:rPr>
          <w:rFonts w:ascii="Times New Roman" w:eastAsia="Calibri" w:hAnsi="Times New Roman" w:cs="Times New Roman"/>
          <w:sz w:val="28"/>
          <w:szCs w:val="28"/>
        </w:rPr>
        <w:t>надзора) и</w:t>
      </w:r>
      <w:r w:rsidRPr="00B164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контроля»:</w:t>
      </w:r>
    </w:p>
    <w:p w:rsidR="00C30EA1" w:rsidRPr="00B1640D" w:rsidRDefault="00B53394" w:rsidP="00B53394">
      <w:pPr>
        <w:tabs>
          <w:tab w:val="left" w:pos="45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hAnsi="Times New Roman" w:cs="Times New Roman"/>
          <w:sz w:val="28"/>
          <w:szCs w:val="28"/>
        </w:rPr>
        <w:t xml:space="preserve">1. </w:t>
      </w:r>
      <w:r w:rsidR="003237B4" w:rsidRPr="00B1640D">
        <w:rPr>
          <w:rFonts w:ascii="Times New Roman" w:hAnsi="Times New Roman" w:cs="Times New Roman"/>
          <w:sz w:val="28"/>
          <w:szCs w:val="28"/>
        </w:rPr>
        <w:t xml:space="preserve">Утвердить Руководство по соблюдению </w:t>
      </w:r>
      <w:r w:rsidR="00B80F82" w:rsidRPr="00B1640D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B80F82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требований,</w:t>
      </w:r>
      <w:r w:rsidR="003237B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r w:rsidR="00B1640D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40D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0F82">
        <w:rPr>
          <w:rFonts w:ascii="Times New Roman" w:hAnsi="Times New Roman" w:cs="Times New Roman"/>
          <w:sz w:val="28"/>
        </w:rPr>
        <w:t>Обнародовать настоящее постановление</w:t>
      </w:r>
      <w:r w:rsidR="00B1640D" w:rsidRPr="00B1640D">
        <w:rPr>
          <w:rFonts w:ascii="Times New Roman" w:hAnsi="Times New Roman" w:cs="Times New Roman"/>
          <w:sz w:val="28"/>
        </w:rPr>
        <w:t xml:space="preserve"> и разместить на официальном сайте органа местного самоуправления городского поселения Игрим admigrim.ru</w:t>
      </w:r>
    </w:p>
    <w:p w:rsidR="00B53394" w:rsidRPr="00B1640D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13A6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5013A6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</w:t>
      </w:r>
      <w:r w:rsidR="00053A2D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5013A6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B80F82">
        <w:rPr>
          <w:rFonts w:ascii="Times New Roman" w:hAnsi="Times New Roman" w:cs="Times New Roman"/>
          <w:sz w:val="28"/>
        </w:rPr>
        <w:t>обнародования</w:t>
      </w:r>
      <w:r w:rsidRPr="00B1640D">
        <w:rPr>
          <w:rFonts w:ascii="Times New Roman" w:hAnsi="Times New Roman" w:cs="Times New Roman"/>
          <w:sz w:val="28"/>
        </w:rPr>
        <w:t>.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3A6" w:rsidRPr="00B1640D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1640D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</w:t>
      </w:r>
      <w:r w:rsid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хозяйству- Храмикова С.А.</w:t>
      </w:r>
    </w:p>
    <w:p w:rsidR="002B7A9D" w:rsidRPr="00B1640D" w:rsidRDefault="002B7A9D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B1640D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0" w:rsidRPr="00B1640D" w:rsidRDefault="00B1640D" w:rsidP="0009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 w:rsidR="00FB73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B1640D" w:rsidRDefault="00B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40D" w:rsidRPr="00B1640D" w:rsidRDefault="00B1640D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B1640D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>П</w:t>
      </w:r>
      <w:r w:rsidR="00F502AF" w:rsidRPr="00B1640D">
        <w:rPr>
          <w:rFonts w:ascii="Times New Roman" w:hAnsi="Times New Roman" w:cs="Times New Roman"/>
          <w:szCs w:val="28"/>
        </w:rPr>
        <w:t>риложение</w:t>
      </w:r>
    </w:p>
    <w:p w:rsidR="00B1640D" w:rsidRPr="00B1640D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к </w:t>
      </w:r>
      <w:r w:rsidR="00B53394" w:rsidRPr="00B1640D">
        <w:rPr>
          <w:rFonts w:ascii="Times New Roman" w:hAnsi="Times New Roman" w:cs="Times New Roman"/>
          <w:szCs w:val="28"/>
        </w:rPr>
        <w:t>постановлению</w:t>
      </w:r>
      <w:r w:rsidRPr="00B1640D">
        <w:rPr>
          <w:rFonts w:ascii="Times New Roman" w:hAnsi="Times New Roman" w:cs="Times New Roman"/>
          <w:szCs w:val="28"/>
        </w:rPr>
        <w:t xml:space="preserve"> администрации </w:t>
      </w:r>
    </w:p>
    <w:p w:rsidR="00F502AF" w:rsidRPr="00B1640D" w:rsidRDefault="00B1640D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Игрим</w:t>
      </w:r>
    </w:p>
    <w:p w:rsidR="00F502AF" w:rsidRPr="00B1640D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от </w:t>
      </w:r>
      <w:r w:rsidR="00300B6A">
        <w:rPr>
          <w:rFonts w:ascii="Times New Roman" w:hAnsi="Times New Roman" w:cs="Times New Roman"/>
          <w:szCs w:val="28"/>
        </w:rPr>
        <w:t xml:space="preserve">21.03.2019 </w:t>
      </w:r>
      <w:r w:rsidRPr="00B1640D">
        <w:rPr>
          <w:rFonts w:ascii="Times New Roman" w:hAnsi="Times New Roman" w:cs="Times New Roman"/>
          <w:szCs w:val="28"/>
        </w:rPr>
        <w:t xml:space="preserve">№ </w:t>
      </w:r>
      <w:r w:rsidR="00300B6A">
        <w:rPr>
          <w:rFonts w:ascii="Times New Roman" w:hAnsi="Times New Roman" w:cs="Times New Roman"/>
          <w:szCs w:val="28"/>
        </w:rPr>
        <w:t>66</w:t>
      </w:r>
    </w:p>
    <w:p w:rsidR="00674E04" w:rsidRPr="00B1640D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B1640D">
        <w:rPr>
          <w:rFonts w:ascii="Times New Roman" w:hAnsi="Times New Roman" w:cs="Times New Roman"/>
          <w:bCs/>
          <w:sz w:val="26"/>
          <w:szCs w:val="26"/>
        </w:rPr>
        <w:t>Руководство</w:t>
      </w:r>
    </w:p>
    <w:p w:rsidR="00674E04" w:rsidRPr="00B1640D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  <w:r w:rsidRPr="00B1640D">
        <w:rPr>
          <w:rFonts w:ascii="Times New Roman" w:hAnsi="Times New Roman" w:cs="Times New Roman"/>
          <w:sz w:val="26"/>
          <w:szCs w:val="26"/>
        </w:rPr>
        <w:t xml:space="preserve">по соблюдению </w:t>
      </w:r>
      <w:r w:rsidR="00B1640D" w:rsidRPr="00B1640D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B1640D"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требований,</w:t>
      </w:r>
      <w:r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961F3"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r w:rsidR="00B1640D"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>Игрим</w:t>
      </w:r>
    </w:p>
    <w:p w:rsidR="00674E04" w:rsidRPr="00B1640D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7"/>
        <w:gridCol w:w="4396"/>
        <w:gridCol w:w="2612"/>
      </w:tblGrid>
      <w:tr w:rsidR="00B1640D" w:rsidRPr="00B1640D" w:rsidTr="00B16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B1640D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5012" w:rsidRPr="00B1640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B1640D" w:rsidRPr="00B1640D" w:rsidTr="00B16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Статья 25 пункт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В границах полосы отвода автомобильной дороги, за исключением случаев, предусмотренных настоящим пунктом 4 Статьи 25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запрещаются:</w:t>
            </w:r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  <w:bookmarkStart w:id="1" w:name="100278"/>
            <w:bookmarkEnd w:id="1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  <w:bookmarkStart w:id="2" w:name="100279"/>
            <w:bookmarkEnd w:id="2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  <w:bookmarkStart w:id="3" w:name="100280"/>
            <w:bookmarkEnd w:id="3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  <w:bookmarkStart w:id="4" w:name="100281"/>
            <w:bookmarkEnd w:id="4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  <w:bookmarkStart w:id="5" w:name="100282"/>
            <w:bookmarkEnd w:id="5"/>
          </w:p>
          <w:p w:rsidR="00FA5012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11.21. Кодекса  Российской Федерации «Об административных правонарушениях» «Нарушение правил   использования полосы отвода и придорожных полос автомобильной дороги»</w:t>
            </w:r>
          </w:p>
        </w:tc>
      </w:tr>
      <w:tr w:rsidR="00B1640D" w:rsidRPr="00B1640D" w:rsidTr="00B1640D">
        <w:trPr>
          <w:trHeight w:val="4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 xml:space="preserve">Статья 13 </w:t>
            </w:r>
            <w:hyperlink r:id="rId7" w:history="1">
              <w:r w:rsidRPr="00B1640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Федерального закона от 10.12.1995 № 196-ФЗ «О безопасности дорожного движения»</w:t>
              </w:r>
            </w:hyperlink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Принятие мер к обустройству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участках дорог.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FFFFF"/>
              </w:rPr>
            </w:pPr>
          </w:p>
        </w:tc>
      </w:tr>
      <w:tr w:rsidR="00B1640D" w:rsidRPr="00B1640D" w:rsidTr="00B1640D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141ED6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640D" w:rsidRPr="00B1640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В полном объеме по тексту Постановления</w:t>
            </w:r>
            <w:hyperlink r:id="rId9" w:history="1">
              <w:r w:rsidRPr="00B1640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A1" w:rsidRPr="00B1640D" w:rsidRDefault="00C30EA1" w:rsidP="00B1640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C30EA1" w:rsidRPr="00B1640D" w:rsidSect="00CB24A5">
      <w:headerReference w:type="default" r:id="rId10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ED6" w:rsidRDefault="00141ED6" w:rsidP="00CB24A5">
      <w:pPr>
        <w:spacing w:after="0" w:line="240" w:lineRule="auto"/>
      </w:pPr>
      <w:r>
        <w:separator/>
      </w:r>
    </w:p>
  </w:endnote>
  <w:endnote w:type="continuationSeparator" w:id="0">
    <w:p w:rsidR="00141ED6" w:rsidRDefault="00141ED6" w:rsidP="00C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ED6" w:rsidRDefault="00141ED6" w:rsidP="00CB24A5">
      <w:pPr>
        <w:spacing w:after="0" w:line="240" w:lineRule="auto"/>
      </w:pPr>
      <w:r>
        <w:separator/>
      </w:r>
    </w:p>
  </w:footnote>
  <w:footnote w:type="continuationSeparator" w:id="0">
    <w:p w:rsidR="00141ED6" w:rsidRDefault="00141ED6" w:rsidP="00C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16492"/>
      <w:docPartObj>
        <w:docPartGallery w:val="Page Numbers (Top of Page)"/>
        <w:docPartUnique/>
      </w:docPartObj>
    </w:sdtPr>
    <w:sdtEndPr/>
    <w:sdtContent>
      <w:p w:rsidR="00CB24A5" w:rsidRDefault="003F64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24A5" w:rsidRDefault="00CB2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441B4"/>
    <w:rsid w:val="00053A2D"/>
    <w:rsid w:val="000945F9"/>
    <w:rsid w:val="00096F85"/>
    <w:rsid w:val="000F3C7B"/>
    <w:rsid w:val="000F7942"/>
    <w:rsid w:val="001147F1"/>
    <w:rsid w:val="00141ED6"/>
    <w:rsid w:val="00143493"/>
    <w:rsid w:val="001A61C7"/>
    <w:rsid w:val="00217B59"/>
    <w:rsid w:val="00224F7A"/>
    <w:rsid w:val="002B7A9D"/>
    <w:rsid w:val="002C2949"/>
    <w:rsid w:val="00300B6A"/>
    <w:rsid w:val="003237B4"/>
    <w:rsid w:val="003E7C50"/>
    <w:rsid w:val="003F6426"/>
    <w:rsid w:val="0049462E"/>
    <w:rsid w:val="004961F3"/>
    <w:rsid w:val="004A6B4B"/>
    <w:rsid w:val="004B61B2"/>
    <w:rsid w:val="004E25BD"/>
    <w:rsid w:val="005013A6"/>
    <w:rsid w:val="00502500"/>
    <w:rsid w:val="005C4692"/>
    <w:rsid w:val="00674E04"/>
    <w:rsid w:val="006B3ADE"/>
    <w:rsid w:val="006D3C4D"/>
    <w:rsid w:val="00701B57"/>
    <w:rsid w:val="007119CB"/>
    <w:rsid w:val="007349E9"/>
    <w:rsid w:val="00790CB1"/>
    <w:rsid w:val="00843FF3"/>
    <w:rsid w:val="0088693C"/>
    <w:rsid w:val="0092403D"/>
    <w:rsid w:val="00980020"/>
    <w:rsid w:val="00A2708E"/>
    <w:rsid w:val="00A61EDD"/>
    <w:rsid w:val="00B03C73"/>
    <w:rsid w:val="00B1640D"/>
    <w:rsid w:val="00B53394"/>
    <w:rsid w:val="00B53909"/>
    <w:rsid w:val="00B80F82"/>
    <w:rsid w:val="00BB1EE2"/>
    <w:rsid w:val="00BD1380"/>
    <w:rsid w:val="00BE5536"/>
    <w:rsid w:val="00C30EA1"/>
    <w:rsid w:val="00C310B8"/>
    <w:rsid w:val="00C34F2F"/>
    <w:rsid w:val="00C539A3"/>
    <w:rsid w:val="00C94633"/>
    <w:rsid w:val="00CB24A5"/>
    <w:rsid w:val="00CD559D"/>
    <w:rsid w:val="00CE7EAB"/>
    <w:rsid w:val="00D02730"/>
    <w:rsid w:val="00D07FDE"/>
    <w:rsid w:val="00D77E0F"/>
    <w:rsid w:val="00DA6AF9"/>
    <w:rsid w:val="00E0736A"/>
    <w:rsid w:val="00E1348C"/>
    <w:rsid w:val="00E15CA2"/>
    <w:rsid w:val="00E329BE"/>
    <w:rsid w:val="00E40D20"/>
    <w:rsid w:val="00E54F1B"/>
    <w:rsid w:val="00E90E51"/>
    <w:rsid w:val="00E978CA"/>
    <w:rsid w:val="00EC2C82"/>
    <w:rsid w:val="00ED7146"/>
    <w:rsid w:val="00F152A1"/>
    <w:rsid w:val="00F502AF"/>
    <w:rsid w:val="00FA5012"/>
    <w:rsid w:val="00F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FBFE-B83D-4D0F-8BB1-E5A1D20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E"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4A5"/>
  </w:style>
  <w:style w:type="paragraph" w:styleId="ac">
    <w:name w:val="footer"/>
    <w:basedOn w:val="a"/>
    <w:link w:val="ad"/>
    <w:uiPriority w:val="99"/>
    <w:semiHidden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4A5"/>
  </w:style>
  <w:style w:type="character" w:styleId="ae">
    <w:name w:val="Hyperlink"/>
    <w:basedOn w:val="a0"/>
    <w:uiPriority w:val="99"/>
    <w:unhideWhenUsed/>
    <w:rsid w:val="00B16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2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2019-03-20T07:35:00Z</cp:lastPrinted>
  <dcterms:created xsi:type="dcterms:W3CDTF">2018-06-13T06:13:00Z</dcterms:created>
  <dcterms:modified xsi:type="dcterms:W3CDTF">2019-03-22T11:00:00Z</dcterms:modified>
</cp:coreProperties>
</file>