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51D" w:rsidRPr="0010151D" w:rsidRDefault="00F761D7" w:rsidP="00101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B1313">
        <w:rPr>
          <w:rFonts w:ascii="Times New Roman" w:hAnsi="Times New Roman" w:cs="Times New Roman"/>
          <w:sz w:val="28"/>
          <w:szCs w:val="28"/>
        </w:rPr>
        <w:t xml:space="preserve">от </w:t>
      </w:r>
      <w:r w:rsidRPr="00B41025">
        <w:rPr>
          <w:rFonts w:ascii="Times New Roman" w:hAnsi="Times New Roman" w:cs="Times New Roman"/>
          <w:sz w:val="28"/>
          <w:szCs w:val="28"/>
        </w:rPr>
        <w:t>«</w:t>
      </w:r>
      <w:r w:rsidR="004B1313" w:rsidRPr="00B41025">
        <w:rPr>
          <w:rFonts w:ascii="Times New Roman" w:hAnsi="Times New Roman" w:cs="Times New Roman"/>
          <w:sz w:val="28"/>
          <w:szCs w:val="28"/>
        </w:rPr>
        <w:t>0</w:t>
      </w:r>
      <w:r w:rsidR="00B41025">
        <w:rPr>
          <w:rFonts w:ascii="Times New Roman" w:hAnsi="Times New Roman" w:cs="Times New Roman"/>
          <w:sz w:val="28"/>
          <w:szCs w:val="28"/>
        </w:rPr>
        <w:t>6</w:t>
      </w:r>
      <w:r w:rsidRPr="004B1313">
        <w:rPr>
          <w:rFonts w:ascii="Times New Roman" w:hAnsi="Times New Roman" w:cs="Times New Roman"/>
          <w:sz w:val="28"/>
          <w:szCs w:val="28"/>
        </w:rPr>
        <w:t xml:space="preserve">» </w:t>
      </w:r>
      <w:r w:rsidR="008C7FAA">
        <w:rPr>
          <w:rFonts w:ascii="Times New Roman" w:hAnsi="Times New Roman" w:cs="Times New Roman"/>
          <w:sz w:val="28"/>
          <w:szCs w:val="28"/>
        </w:rPr>
        <w:t>октября</w:t>
      </w:r>
      <w:r w:rsidRPr="004B1313">
        <w:rPr>
          <w:rFonts w:ascii="Times New Roman" w:hAnsi="Times New Roman" w:cs="Times New Roman"/>
          <w:sz w:val="28"/>
          <w:szCs w:val="28"/>
        </w:rPr>
        <w:t xml:space="preserve"> 20</w:t>
      </w:r>
      <w:r w:rsidR="001176F9" w:rsidRPr="004B1313">
        <w:rPr>
          <w:rFonts w:ascii="Times New Roman" w:hAnsi="Times New Roman" w:cs="Times New Roman"/>
          <w:sz w:val="28"/>
          <w:szCs w:val="28"/>
        </w:rPr>
        <w:t>20</w:t>
      </w:r>
      <w:r w:rsidRPr="004B1313">
        <w:rPr>
          <w:rFonts w:ascii="Times New Roman" w:hAnsi="Times New Roman" w:cs="Times New Roman"/>
          <w:sz w:val="28"/>
          <w:szCs w:val="28"/>
        </w:rPr>
        <w:t xml:space="preserve"> год</w:t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="006A35C1">
        <w:rPr>
          <w:rFonts w:ascii="Times New Roman" w:hAnsi="Times New Roman" w:cs="Times New Roman"/>
          <w:sz w:val="28"/>
          <w:szCs w:val="28"/>
        </w:rPr>
        <w:tab/>
      </w:r>
      <w:r w:rsidRPr="004B1313">
        <w:rPr>
          <w:rFonts w:ascii="Times New Roman" w:hAnsi="Times New Roman" w:cs="Times New Roman"/>
          <w:sz w:val="28"/>
          <w:szCs w:val="28"/>
        </w:rPr>
        <w:t>№</w:t>
      </w:r>
      <w:r w:rsidR="001E3028" w:rsidRPr="004B1313">
        <w:rPr>
          <w:rFonts w:ascii="Times New Roman" w:hAnsi="Times New Roman" w:cs="Times New Roman"/>
          <w:sz w:val="28"/>
          <w:szCs w:val="28"/>
        </w:rPr>
        <w:t xml:space="preserve"> </w:t>
      </w:r>
      <w:r w:rsidR="0010151D">
        <w:rPr>
          <w:rFonts w:ascii="Times New Roman" w:hAnsi="Times New Roman" w:cs="Times New Roman"/>
          <w:sz w:val="28"/>
          <w:szCs w:val="28"/>
        </w:rPr>
        <w:t>125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449"/>
      </w:tblGrid>
      <w:tr w:rsidR="00F761D7" w:rsidRPr="00582CD8" w:rsidTr="008C7FAA">
        <w:trPr>
          <w:gridAfter w:val="1"/>
          <w:wAfter w:w="1449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Pr="003B47AB" w:rsidRDefault="008C7FAA" w:rsidP="006A35C1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 xml:space="preserve">В соответствии с пунктом 3 статьи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–Югры», постановлением администрации городского поселения Игрим от 18.12.2015г. №131 «Об утверждении административного </w:t>
            </w:r>
            <w:r w:rsidRPr="003B47AB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3B47AB">
              <w:rPr>
                <w:sz w:val="28"/>
                <w:szCs w:val="28"/>
              </w:rPr>
              <w:t xml:space="preserve"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администрация городского поселения Игрим </w:t>
            </w:r>
            <w:r w:rsidRPr="003B47AB">
              <w:rPr>
                <w:b/>
                <w:sz w:val="28"/>
                <w:szCs w:val="28"/>
              </w:rPr>
              <w:t>постановляет:</w:t>
            </w:r>
          </w:p>
        </w:tc>
      </w:tr>
      <w:tr w:rsidR="008C7FAA" w:rsidRPr="00582CD8" w:rsidTr="008C7FAA">
        <w:tc>
          <w:tcPr>
            <w:tcW w:w="10065" w:type="dxa"/>
            <w:gridSpan w:val="2"/>
          </w:tcPr>
          <w:p w:rsidR="008C7FAA" w:rsidRDefault="008C7FAA" w:rsidP="006A35C1">
            <w:pPr>
              <w:pStyle w:val="HTMLPreformatted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47AB">
              <w:rPr>
                <w:sz w:val="28"/>
                <w:szCs w:val="28"/>
              </w:rPr>
              <w:t>. 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</w:t>
            </w:r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РосАрмСтройИнвест</w:t>
            </w:r>
            <w:proofErr w:type="spellEnd"/>
            <w:r w:rsidRPr="008C7FAA">
              <w:rPr>
                <w:rFonts w:ascii="Times New Roman" w:hAnsi="Times New Roman" w:cs="Times New Roman"/>
                <w:sz w:val="28"/>
                <w:szCs w:val="28"/>
              </w:rPr>
              <w:t>» (ООО «РАСИ») размещение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оборудование септика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линейные сооружения канализации (в том числе ливневой) и водоотведения, для размещения которых не требуется разрешение на строительство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), на землях, находящихся в </w:t>
            </w:r>
            <w:r w:rsidRPr="00133165">
              <w:rPr>
                <w:rFonts w:ascii="Times New Roman" w:hAnsi="Times New Roman" w:cs="Times New Roman"/>
                <w:sz w:val="28"/>
                <w:szCs w:val="28"/>
              </w:rPr>
              <w:t>государственной собственности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, без предоставления земельных участков и установления сервитутов, расположенного 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Ханты-Мансийском автономном округе-Югра, в Березовском районе, 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Ванзетур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246">
              <w:rPr>
                <w:rFonts w:ascii="Times New Roman" w:hAnsi="Times New Roman" w:cs="Times New Roman"/>
                <w:sz w:val="28"/>
                <w:szCs w:val="28"/>
              </w:rPr>
              <w:t xml:space="preserve"> улица Парковая, </w:t>
            </w:r>
            <w:r w:rsidR="00736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33165">
              <w:rPr>
                <w:rFonts w:ascii="Times New Roman" w:hAnsi="Times New Roman" w:cs="Times New Roman"/>
                <w:sz w:val="28"/>
                <w:szCs w:val="28"/>
              </w:rPr>
              <w:t>землях населенного пункта, в кадастровом квартале 86:05:032</w:t>
            </w:r>
            <w:r w:rsidR="00133165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Pr="0013316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площадью </w:t>
            </w:r>
            <w:r w:rsidR="00736D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</w:t>
            </w:r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3B4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</w:t>
            </w:r>
            <w:r w:rsidRPr="003B47A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89599D">
              <w:rPr>
                <w:sz w:val="28"/>
                <w:szCs w:val="28"/>
              </w:rPr>
              <w:t>2. ООО «РАСИ» обязано: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>
              <w:rPr>
                <w:sz w:val="28"/>
                <w:szCs w:val="28"/>
              </w:rPr>
              <w:t xml:space="preserve">ных участков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>
              <w:rPr>
                <w:sz w:val="28"/>
                <w:szCs w:val="28"/>
              </w:rPr>
              <w:t>ных участков, указанных в пункте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F44246" w:rsidRPr="001344F9" w:rsidRDefault="00F44246" w:rsidP="006A35C1">
            <w:pPr>
              <w:ind w:firstLine="602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привести земель</w:t>
            </w:r>
            <w:r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- выполнить необходимые работы по рекультивации земель</w:t>
            </w:r>
            <w:r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3</w:t>
            </w:r>
            <w:r w:rsidRPr="0089599D">
              <w:rPr>
                <w:sz w:val="28"/>
                <w:szCs w:val="28"/>
              </w:rPr>
              <w:t>. Срок действия разрешения: 49 лет.</w:t>
            </w:r>
          </w:p>
          <w:p w:rsidR="00F44246" w:rsidRPr="001344F9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F44246" w:rsidRPr="00BA659E" w:rsidRDefault="00F44246" w:rsidP="00F44246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F44246" w:rsidRPr="00BA659E" w:rsidRDefault="00F44246" w:rsidP="00F44246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89599D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F44246" w:rsidRPr="00BA659E" w:rsidRDefault="00F44246" w:rsidP="006A35C1">
            <w:pPr>
              <w:ind w:firstLine="602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Настоящее постановление вступает в силу после его подписания.</w:t>
            </w:r>
          </w:p>
          <w:p w:rsidR="00F44246" w:rsidRPr="00D97937" w:rsidRDefault="00F44246" w:rsidP="006A35C1">
            <w:pPr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F44246" w:rsidRDefault="00F44246" w:rsidP="00F44246">
            <w:pPr>
              <w:jc w:val="both"/>
              <w:rPr>
                <w:sz w:val="36"/>
                <w:szCs w:val="36"/>
              </w:rPr>
            </w:pPr>
          </w:p>
          <w:p w:rsidR="00F44246" w:rsidRPr="003B47AB" w:rsidRDefault="00F44246" w:rsidP="00133165">
            <w:pPr>
              <w:pStyle w:val="HTMLPreformatted"/>
              <w:jc w:val="both"/>
              <w:rPr>
                <w:sz w:val="28"/>
                <w:szCs w:val="28"/>
              </w:rPr>
            </w:pPr>
          </w:p>
        </w:tc>
      </w:tr>
    </w:tbl>
    <w:p w:rsidR="008C7FAA" w:rsidRDefault="008C7FAA" w:rsidP="008C7FAA">
      <w:pPr>
        <w:pStyle w:val="NoSpacing"/>
        <w:rPr>
          <w:rFonts w:ascii="Times New Roman" w:hAnsi="Times New Roman"/>
          <w:sz w:val="24"/>
          <w:szCs w:val="24"/>
        </w:rPr>
      </w:pPr>
    </w:p>
    <w:p w:rsidR="008C7FAA" w:rsidRDefault="008C7FAA" w:rsidP="008C7FAA">
      <w:pPr>
        <w:pStyle w:val="NoSpacing"/>
        <w:rPr>
          <w:rFonts w:ascii="Times New Roman" w:hAnsi="Times New Roman"/>
          <w:sz w:val="24"/>
          <w:szCs w:val="24"/>
        </w:rPr>
      </w:pPr>
    </w:p>
    <w:p w:rsidR="008C7FAA" w:rsidRPr="008C7FAA" w:rsidRDefault="008C7FAA" w:rsidP="008C7FAA">
      <w:pPr>
        <w:pStyle w:val="NoSpacing"/>
        <w:rPr>
          <w:rFonts w:ascii="Times New Roman" w:hAnsi="Times New Roman"/>
          <w:sz w:val="28"/>
          <w:szCs w:val="28"/>
        </w:rPr>
      </w:pPr>
      <w:r w:rsidRPr="008C7FAA">
        <w:rPr>
          <w:rFonts w:ascii="Times New Roman" w:hAnsi="Times New Roman"/>
          <w:sz w:val="28"/>
          <w:szCs w:val="28"/>
        </w:rPr>
        <w:t xml:space="preserve">Глава поселения </w:t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</w:r>
      <w:r w:rsidRPr="008C7FAA">
        <w:rPr>
          <w:rFonts w:ascii="Times New Roman" w:hAnsi="Times New Roman"/>
          <w:sz w:val="28"/>
          <w:szCs w:val="28"/>
        </w:rPr>
        <w:tab/>
        <w:t>Т.А. Грудо</w:t>
      </w:r>
    </w:p>
    <w:p w:rsidR="000178A9" w:rsidRDefault="000178A9" w:rsidP="000F60C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162C7" w:rsidRDefault="003162C7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</w:p>
    <w:p w:rsidR="006A35C1" w:rsidRDefault="006A35C1" w:rsidP="003162C7">
      <w:pPr>
        <w:pStyle w:val="NoSpacing"/>
        <w:tabs>
          <w:tab w:val="left" w:pos="2847"/>
        </w:tabs>
        <w:rPr>
          <w:rFonts w:ascii="Times New Roman" w:hAnsi="Times New Roman"/>
        </w:rPr>
      </w:pPr>
      <w:bookmarkStart w:id="0" w:name="_GoBack"/>
      <w:bookmarkEnd w:id="0"/>
    </w:p>
    <w:p w:rsidR="003162C7" w:rsidRDefault="003162C7" w:rsidP="003162C7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3162C7" w:rsidRPr="003162C7" w:rsidRDefault="003162C7" w:rsidP="003162C7">
      <w:pPr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3162C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62C7" w:rsidRPr="003162C7" w:rsidRDefault="003162C7" w:rsidP="003162C7">
      <w:pPr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3162C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62C7" w:rsidRPr="003162C7" w:rsidRDefault="003162C7" w:rsidP="003162C7">
      <w:pPr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3162C7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</w:p>
    <w:p w:rsidR="003162C7" w:rsidRPr="003162C7" w:rsidRDefault="003162C7" w:rsidP="003162C7">
      <w:pPr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3162C7">
        <w:rPr>
          <w:rFonts w:ascii="Times New Roman" w:hAnsi="Times New Roman" w:cs="Times New Roman"/>
          <w:sz w:val="24"/>
          <w:szCs w:val="24"/>
        </w:rPr>
        <w:t>от 06 октября 2020 № 125</w:t>
      </w:r>
    </w:p>
    <w:p w:rsidR="003162C7" w:rsidRPr="0012766B" w:rsidRDefault="003162C7" w:rsidP="003162C7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3162C7" w:rsidRPr="003162C7" w:rsidRDefault="003162C7" w:rsidP="003162C7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3162C7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3162C7" w:rsidRPr="003162C7" w:rsidRDefault="003162C7" w:rsidP="003162C7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3162C7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3162C7" w:rsidRP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P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62C7">
        <w:rPr>
          <w:rFonts w:ascii="Times New Roman" w:hAnsi="Times New Roman" w:cs="Times New Roman"/>
          <w:sz w:val="24"/>
          <w:szCs w:val="24"/>
        </w:rPr>
        <w:t>Кадастровый квартал: 86:05:0320001</w:t>
      </w:r>
    </w:p>
    <w:p w:rsidR="003162C7" w:rsidRPr="003162C7" w:rsidRDefault="003162C7" w:rsidP="003162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62C7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Pr="003162C7">
        <w:rPr>
          <w:rFonts w:ascii="Times New Roman" w:hAnsi="Times New Roman" w:cs="Times New Roman"/>
          <w:sz w:val="24"/>
          <w:szCs w:val="24"/>
          <w:u w:val="single"/>
        </w:rPr>
        <w:t xml:space="preserve">ХМАО- Югра 86 зона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62C7" w:rsidRPr="003162C7" w:rsidTr="004A60BD">
        <w:tc>
          <w:tcPr>
            <w:tcW w:w="9571" w:type="dxa"/>
            <w:gridSpan w:val="3"/>
          </w:tcPr>
          <w:p w:rsidR="003162C7" w:rsidRPr="003162C7" w:rsidRDefault="003162C7" w:rsidP="003162C7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 xml:space="preserve">Условный номер земельного участка: </w:t>
            </w:r>
            <w:proofErr w:type="gramStart"/>
            <w:r w:rsidRPr="003162C7">
              <w:rPr>
                <w:sz w:val="24"/>
                <w:szCs w:val="24"/>
              </w:rPr>
              <w:t>86:05:0320001:ЗУ</w:t>
            </w:r>
            <w:proofErr w:type="gramEnd"/>
            <w:r w:rsidRPr="003162C7">
              <w:rPr>
                <w:sz w:val="24"/>
                <w:szCs w:val="24"/>
              </w:rPr>
              <w:t>1</w:t>
            </w:r>
          </w:p>
        </w:tc>
      </w:tr>
      <w:tr w:rsidR="003162C7" w:rsidRPr="003162C7" w:rsidTr="004A60BD">
        <w:tc>
          <w:tcPr>
            <w:tcW w:w="9571" w:type="dxa"/>
            <w:gridSpan w:val="3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 xml:space="preserve">Площадь земельного участка: </w:t>
            </w:r>
            <w:r w:rsidRPr="003162C7">
              <w:rPr>
                <w:b/>
                <w:sz w:val="24"/>
                <w:szCs w:val="24"/>
              </w:rPr>
              <w:t>35 кв. м</w:t>
            </w:r>
          </w:p>
        </w:tc>
      </w:tr>
      <w:tr w:rsidR="003162C7" w:rsidRPr="003162C7" w:rsidTr="003162C7">
        <w:trPr>
          <w:trHeight w:val="199"/>
        </w:trPr>
        <w:tc>
          <w:tcPr>
            <w:tcW w:w="3190" w:type="dxa"/>
            <w:vMerge w:val="restart"/>
          </w:tcPr>
          <w:p w:rsidR="003162C7" w:rsidRPr="003162C7" w:rsidRDefault="003162C7" w:rsidP="004A60BD">
            <w:pPr>
              <w:jc w:val="center"/>
              <w:rPr>
                <w:b/>
                <w:sz w:val="24"/>
                <w:szCs w:val="24"/>
              </w:rPr>
            </w:pPr>
            <w:r w:rsidRPr="003162C7">
              <w:rPr>
                <w:b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3162C7" w:rsidRPr="003162C7" w:rsidRDefault="003162C7" w:rsidP="004A60BD">
            <w:pPr>
              <w:jc w:val="center"/>
              <w:rPr>
                <w:sz w:val="24"/>
                <w:szCs w:val="24"/>
              </w:rPr>
            </w:pPr>
            <w:r w:rsidRPr="003162C7">
              <w:rPr>
                <w:b/>
                <w:sz w:val="24"/>
                <w:szCs w:val="24"/>
              </w:rPr>
              <w:t>Координаты, м</w:t>
            </w:r>
          </w:p>
        </w:tc>
      </w:tr>
      <w:tr w:rsidR="003162C7" w:rsidRPr="003162C7" w:rsidTr="004A60BD">
        <w:tc>
          <w:tcPr>
            <w:tcW w:w="3190" w:type="dxa"/>
            <w:vMerge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3162C7" w:rsidRPr="003162C7" w:rsidRDefault="003162C7" w:rsidP="004A60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62C7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3162C7" w:rsidRPr="003162C7" w:rsidRDefault="003162C7" w:rsidP="004A60B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62C7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jc w:val="center"/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jc w:val="center"/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jc w:val="center"/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3</w:t>
            </w:r>
          </w:p>
        </w:tc>
      </w:tr>
      <w:tr w:rsidR="003162C7" w:rsidRPr="003162C7" w:rsidTr="004A60BD">
        <w:tc>
          <w:tcPr>
            <w:tcW w:w="9571" w:type="dxa"/>
            <w:gridSpan w:val="3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proofErr w:type="gramStart"/>
            <w:r w:rsidRPr="003162C7">
              <w:rPr>
                <w:sz w:val="24"/>
                <w:szCs w:val="24"/>
              </w:rPr>
              <w:t>:ЗУ</w:t>
            </w:r>
            <w:proofErr w:type="gramEnd"/>
            <w:r w:rsidRPr="003162C7">
              <w:rPr>
                <w:sz w:val="24"/>
                <w:szCs w:val="24"/>
              </w:rPr>
              <w:t>1(1)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1245007.33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1736476.73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1245006.36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1736479.95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1245001.34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1736478.41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1245002.38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1736475.14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1245007.33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1736476.73</w:t>
            </w:r>
          </w:p>
        </w:tc>
      </w:tr>
      <w:tr w:rsidR="003162C7" w:rsidRPr="003162C7" w:rsidTr="004A60BD">
        <w:tc>
          <w:tcPr>
            <w:tcW w:w="9571" w:type="dxa"/>
            <w:gridSpan w:val="3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proofErr w:type="gramStart"/>
            <w:r w:rsidRPr="003162C7">
              <w:rPr>
                <w:sz w:val="24"/>
                <w:szCs w:val="24"/>
              </w:rPr>
              <w:t>:ЗУ</w:t>
            </w:r>
            <w:proofErr w:type="gramEnd"/>
            <w:r w:rsidRPr="003162C7">
              <w:rPr>
                <w:sz w:val="24"/>
                <w:szCs w:val="24"/>
              </w:rPr>
              <w:t>1(2)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1244995.23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1736472.85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1244994.26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1736476.07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1244989.24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1736474.53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1244990.28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1736471.26</w:t>
            </w:r>
          </w:p>
        </w:tc>
      </w:tr>
      <w:tr w:rsidR="003162C7" w:rsidRPr="003162C7" w:rsidTr="004A60BD"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1244995.23</w:t>
            </w:r>
          </w:p>
        </w:tc>
        <w:tc>
          <w:tcPr>
            <w:tcW w:w="3191" w:type="dxa"/>
          </w:tcPr>
          <w:p w:rsidR="003162C7" w:rsidRPr="003162C7" w:rsidRDefault="003162C7" w:rsidP="004A60BD">
            <w:pPr>
              <w:rPr>
                <w:sz w:val="24"/>
                <w:szCs w:val="24"/>
              </w:rPr>
            </w:pPr>
            <w:r w:rsidRPr="003162C7">
              <w:rPr>
                <w:sz w:val="24"/>
                <w:szCs w:val="24"/>
              </w:rPr>
              <w:t>1736472.85</w:t>
            </w:r>
          </w:p>
        </w:tc>
      </w:tr>
    </w:tbl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C7" w:rsidRPr="003162C7" w:rsidRDefault="003162C7" w:rsidP="003162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162C7">
        <w:rPr>
          <w:rFonts w:ascii="Times New Roman" w:hAnsi="Times New Roman" w:cs="Times New Roman"/>
          <w:sz w:val="26"/>
          <w:szCs w:val="26"/>
        </w:rPr>
        <w:t xml:space="preserve">Кадастровый квартал: </w:t>
      </w:r>
      <w:r w:rsidRPr="003162C7">
        <w:rPr>
          <w:rFonts w:ascii="Times New Roman" w:hAnsi="Times New Roman" w:cs="Times New Roman"/>
          <w:sz w:val="26"/>
          <w:szCs w:val="26"/>
          <w:u w:val="single"/>
        </w:rPr>
        <w:t>86:05:0320001</w:t>
      </w:r>
    </w:p>
    <w:p w:rsidR="003162C7" w:rsidRPr="003162C7" w:rsidRDefault="003162C7" w:rsidP="003162C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162C7">
        <w:rPr>
          <w:rFonts w:ascii="Times New Roman" w:hAnsi="Times New Roman" w:cs="Times New Roman"/>
          <w:sz w:val="26"/>
          <w:szCs w:val="26"/>
        </w:rPr>
        <w:t xml:space="preserve">Система координат: </w:t>
      </w:r>
      <w:r w:rsidRPr="003162C7">
        <w:rPr>
          <w:rFonts w:ascii="Times New Roman" w:hAnsi="Times New Roman" w:cs="Times New Roman"/>
          <w:sz w:val="26"/>
          <w:szCs w:val="26"/>
          <w:u w:val="single"/>
        </w:rPr>
        <w:t>ХМАО- Югра 86 зона 1</w:t>
      </w:r>
    </w:p>
    <w:p w:rsidR="003162C7" w:rsidRPr="003162C7" w:rsidRDefault="003162C7" w:rsidP="004B131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A9D17D" wp14:editId="2ED65658">
            <wp:extent cx="5940425" cy="7944485"/>
            <wp:effectExtent l="0" t="0" r="0" b="0"/>
            <wp:docPr id="2" name="Рисунок 1" descr="С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8.jpg"/>
                    <pic:cNvPicPr/>
                  </pic:nvPicPr>
                  <pic:blipFill rotWithShape="1">
                    <a:blip r:embed="rId6" cstate="print"/>
                    <a:srcRect t="5441"/>
                    <a:stretch/>
                  </pic:blipFill>
                  <pic:spPr bwMode="auto">
                    <a:xfrm>
                      <a:off x="0" y="0"/>
                      <a:ext cx="5940425" cy="794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62C7" w:rsidRPr="003162C7" w:rsidSect="003162C7">
      <w:pgSz w:w="11906" w:h="16838" w:code="9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4F7A"/>
    <w:rsid w:val="000178A9"/>
    <w:rsid w:val="00036966"/>
    <w:rsid w:val="00081D02"/>
    <w:rsid w:val="00087B90"/>
    <w:rsid w:val="00091A2B"/>
    <w:rsid w:val="000B6A0D"/>
    <w:rsid w:val="000E2086"/>
    <w:rsid w:val="000F60C6"/>
    <w:rsid w:val="0010151D"/>
    <w:rsid w:val="001176F9"/>
    <w:rsid w:val="00133165"/>
    <w:rsid w:val="001344F9"/>
    <w:rsid w:val="001A0A32"/>
    <w:rsid w:val="001C118A"/>
    <w:rsid w:val="001E3028"/>
    <w:rsid w:val="001E54B3"/>
    <w:rsid w:val="001F7E37"/>
    <w:rsid w:val="00297732"/>
    <w:rsid w:val="002B00E9"/>
    <w:rsid w:val="002B09CE"/>
    <w:rsid w:val="002C25B6"/>
    <w:rsid w:val="002C5003"/>
    <w:rsid w:val="003162C7"/>
    <w:rsid w:val="00331D75"/>
    <w:rsid w:val="003B2946"/>
    <w:rsid w:val="003B5BE3"/>
    <w:rsid w:val="003C5B12"/>
    <w:rsid w:val="003E7C05"/>
    <w:rsid w:val="00404174"/>
    <w:rsid w:val="00457C1D"/>
    <w:rsid w:val="004A0360"/>
    <w:rsid w:val="004B1313"/>
    <w:rsid w:val="004E2D9C"/>
    <w:rsid w:val="004F5C1C"/>
    <w:rsid w:val="004F6294"/>
    <w:rsid w:val="00513188"/>
    <w:rsid w:val="005266DA"/>
    <w:rsid w:val="005542F7"/>
    <w:rsid w:val="00595083"/>
    <w:rsid w:val="005B0D1B"/>
    <w:rsid w:val="005B77AB"/>
    <w:rsid w:val="005C29EA"/>
    <w:rsid w:val="005F5EC7"/>
    <w:rsid w:val="00657168"/>
    <w:rsid w:val="006A0DE4"/>
    <w:rsid w:val="006A35C1"/>
    <w:rsid w:val="006C6F47"/>
    <w:rsid w:val="006D0DB8"/>
    <w:rsid w:val="006D5E02"/>
    <w:rsid w:val="00736DC6"/>
    <w:rsid w:val="0074017E"/>
    <w:rsid w:val="007763A6"/>
    <w:rsid w:val="00791313"/>
    <w:rsid w:val="00822E5B"/>
    <w:rsid w:val="00853B66"/>
    <w:rsid w:val="0089599D"/>
    <w:rsid w:val="008A2F7D"/>
    <w:rsid w:val="008C5E60"/>
    <w:rsid w:val="008C629A"/>
    <w:rsid w:val="008C7FA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41025"/>
    <w:rsid w:val="00B66E5E"/>
    <w:rsid w:val="00B7548F"/>
    <w:rsid w:val="00B77E86"/>
    <w:rsid w:val="00B935E2"/>
    <w:rsid w:val="00BA659E"/>
    <w:rsid w:val="00BC4A34"/>
    <w:rsid w:val="00C55AE7"/>
    <w:rsid w:val="00C76E55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350A3"/>
    <w:rsid w:val="00E43350"/>
    <w:rsid w:val="00E55515"/>
    <w:rsid w:val="00E772DD"/>
    <w:rsid w:val="00E80F84"/>
    <w:rsid w:val="00E84291"/>
    <w:rsid w:val="00EC6D27"/>
    <w:rsid w:val="00ED0821"/>
    <w:rsid w:val="00ED2121"/>
    <w:rsid w:val="00ED25B0"/>
    <w:rsid w:val="00F05D02"/>
    <w:rsid w:val="00F44246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0C58-37A9-4CEB-88C8-2F66B21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02"/>
  </w:style>
  <w:style w:type="paragraph" w:styleId="Heading1">
    <w:name w:val="heading 1"/>
    <w:basedOn w:val="Normal"/>
    <w:next w:val="Normal"/>
    <w:link w:val="Heading1Char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ланкАДМ"/>
    <w:basedOn w:val="Normal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4F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unhideWhenUsed/>
    <w:rsid w:val="000F60C6"/>
    <w:rPr>
      <w:color w:val="0000FF"/>
      <w:u w:val="single"/>
    </w:rPr>
  </w:style>
  <w:style w:type="paragraph" w:customStyle="1" w:styleId="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7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7F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B678-4D3D-44F0-BDA1-4BC71931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15</cp:revision>
  <cp:lastPrinted>2020-10-06T05:55:00Z</cp:lastPrinted>
  <dcterms:created xsi:type="dcterms:W3CDTF">2020-02-13T13:06:00Z</dcterms:created>
  <dcterms:modified xsi:type="dcterms:W3CDTF">2020-10-06T11:36:00Z</dcterms:modified>
</cp:coreProperties>
</file>