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329" w:rsidRPr="00770329" w:rsidRDefault="00770329" w:rsidP="00F60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703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</w:t>
      </w:r>
    </w:p>
    <w:p w:rsidR="00770329" w:rsidRPr="00770329" w:rsidRDefault="00770329" w:rsidP="00F60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703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ГОРОДСКОГО ПОСЕЛЕНИЯ ИГРИМ</w:t>
      </w:r>
    </w:p>
    <w:p w:rsidR="00770329" w:rsidRPr="00770329" w:rsidRDefault="00770329" w:rsidP="00F60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0329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Березовского района</w:t>
      </w:r>
    </w:p>
    <w:p w:rsidR="00770329" w:rsidRPr="00770329" w:rsidRDefault="00770329" w:rsidP="00F60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0329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Ханты-Мансийский автономный округ</w:t>
      </w:r>
    </w:p>
    <w:p w:rsidR="00770329" w:rsidRPr="00770329" w:rsidRDefault="00770329" w:rsidP="00F60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0329" w:rsidRPr="00770329" w:rsidRDefault="00770329" w:rsidP="00F60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703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70329" w:rsidRPr="00770329" w:rsidRDefault="00770329" w:rsidP="00F60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70329" w:rsidRPr="00770329" w:rsidRDefault="00D5113D" w:rsidP="00B21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70329" w:rsidRPr="0077032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1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5E9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7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32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32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32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0329" w:rsidRPr="007703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255E9D">
        <w:rPr>
          <w:rFonts w:ascii="Times New Roman" w:eastAsia="Times New Roman" w:hAnsi="Times New Roman" w:cs="Times New Roman"/>
          <w:sz w:val="28"/>
          <w:szCs w:val="28"/>
          <w:lang w:eastAsia="ru-RU"/>
        </w:rPr>
        <w:t>160</w:t>
      </w:r>
    </w:p>
    <w:p w:rsidR="00770329" w:rsidRPr="00770329" w:rsidRDefault="00770329" w:rsidP="00B21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пгт. Игрим </w:t>
      </w:r>
    </w:p>
    <w:p w:rsidR="00FC608E" w:rsidRDefault="00FC608E" w:rsidP="00122F7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10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234"/>
      </w:tblGrid>
      <w:tr w:rsidR="00FC608E" w:rsidTr="00122F71">
        <w:tc>
          <w:tcPr>
            <w:tcW w:w="5387" w:type="dxa"/>
          </w:tcPr>
          <w:p w:rsidR="00FC608E" w:rsidRPr="009A0419" w:rsidRDefault="00FC608E" w:rsidP="00B212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9A04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внесении изменений в постановление от </w:t>
            </w:r>
            <w:r w:rsidR="009A0419" w:rsidRPr="009A04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  <w:r w:rsidRPr="009A04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9A0419" w:rsidRPr="009A04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  <w:r w:rsidRPr="009A04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.201</w:t>
            </w:r>
            <w:r w:rsidR="009A0419" w:rsidRPr="009A04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BA3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A04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г. № </w:t>
            </w:r>
            <w:r w:rsidR="009A0419" w:rsidRPr="009A04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210</w:t>
            </w:r>
            <w:r w:rsidRPr="009A04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«Об утверждении Порядка </w:t>
            </w:r>
            <w:r w:rsidR="009A0419" w:rsidRPr="009A04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предоставления </w:t>
            </w:r>
            <w:r w:rsidR="009A0419" w:rsidRPr="009A0419">
              <w:rPr>
                <w:rFonts w:ascii="Times New Roman" w:hAnsi="Times New Roman" w:cs="Times New Roman"/>
                <w:sz w:val="28"/>
                <w:szCs w:val="28"/>
              </w:rPr>
              <w:t>грантов в форме субсидий, некоммерческим организациям, не являющимся казенными учреждениями, в том числе предоставляемых на конкурсной основе на реализацию проектов</w:t>
            </w:r>
            <w:r w:rsidRPr="009A04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34" w:type="dxa"/>
          </w:tcPr>
          <w:p w:rsidR="00FC608E" w:rsidRDefault="00FC608E" w:rsidP="00122F71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2FC5" w:rsidRPr="00770329" w:rsidRDefault="005A2FC5" w:rsidP="00122F7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1BFF" w:rsidRDefault="003F1B08" w:rsidP="00122F7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51B">
        <w:rPr>
          <w:rFonts w:ascii="Times New Roman" w:hAnsi="Times New Roman" w:cs="Times New Roman"/>
          <w:sz w:val="28"/>
          <w:szCs w:val="28"/>
        </w:rPr>
        <w:t>В с</w:t>
      </w:r>
      <w:r w:rsidR="00770329" w:rsidRPr="00E1751B">
        <w:rPr>
          <w:rFonts w:ascii="Times New Roman" w:hAnsi="Times New Roman" w:cs="Times New Roman"/>
          <w:sz w:val="28"/>
          <w:szCs w:val="28"/>
        </w:rPr>
        <w:t>оответствии с частью 3 статьи 78.1 Бюджетного кодекса Российской Федерации</w:t>
      </w:r>
      <w:r w:rsidRPr="00E1751B">
        <w:rPr>
          <w:rFonts w:ascii="Times New Roman" w:hAnsi="Times New Roman" w:cs="Times New Roman"/>
          <w:sz w:val="28"/>
          <w:szCs w:val="28"/>
        </w:rPr>
        <w:t xml:space="preserve"> от 31 июля 1998 года № 145-ФЗ</w:t>
      </w:r>
      <w:r w:rsidR="00FC608E">
        <w:rPr>
          <w:rFonts w:ascii="Times New Roman" w:hAnsi="Times New Roman" w:cs="Times New Roman"/>
          <w:sz w:val="28"/>
          <w:szCs w:val="28"/>
        </w:rPr>
        <w:t xml:space="preserve">, </w:t>
      </w:r>
      <w:r w:rsidR="009C1BFF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</w:p>
    <w:p w:rsidR="009C1BFF" w:rsidRDefault="009C1BFF" w:rsidP="00122F71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</w:t>
      </w:r>
      <w:r w:rsidR="00BA32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НОВЛЯЕТ:</w:t>
      </w:r>
    </w:p>
    <w:p w:rsidR="00C63418" w:rsidRPr="00E1751B" w:rsidRDefault="00C63418" w:rsidP="00122F7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5929" w:rsidRPr="00122F71" w:rsidRDefault="00565929" w:rsidP="00122F7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F71">
        <w:rPr>
          <w:rFonts w:ascii="Times New Roman" w:hAnsi="Times New Roman" w:cs="Times New Roman"/>
          <w:sz w:val="28"/>
          <w:szCs w:val="28"/>
        </w:rPr>
        <w:t>Внести в П</w:t>
      </w:r>
      <w:r w:rsidR="003F1B08" w:rsidRPr="00122F71">
        <w:rPr>
          <w:rFonts w:ascii="Times New Roman" w:hAnsi="Times New Roman" w:cs="Times New Roman"/>
          <w:sz w:val="28"/>
          <w:szCs w:val="28"/>
        </w:rPr>
        <w:t>остановление администрац</w:t>
      </w:r>
      <w:r w:rsidR="009C1BFF" w:rsidRPr="00122F71">
        <w:rPr>
          <w:rFonts w:ascii="Times New Roman" w:hAnsi="Times New Roman" w:cs="Times New Roman"/>
          <w:sz w:val="28"/>
          <w:szCs w:val="28"/>
        </w:rPr>
        <w:t>ии городского поселения Игрим от 16.1</w:t>
      </w:r>
      <w:r w:rsidRPr="00122F71">
        <w:rPr>
          <w:rFonts w:ascii="Times New Roman" w:hAnsi="Times New Roman" w:cs="Times New Roman"/>
          <w:sz w:val="28"/>
          <w:szCs w:val="28"/>
        </w:rPr>
        <w:t>2</w:t>
      </w:r>
      <w:r w:rsidR="003F1B08" w:rsidRPr="00122F71">
        <w:rPr>
          <w:rFonts w:ascii="Times New Roman" w:hAnsi="Times New Roman" w:cs="Times New Roman"/>
          <w:sz w:val="28"/>
          <w:szCs w:val="28"/>
        </w:rPr>
        <w:t>.20</w:t>
      </w:r>
      <w:r w:rsidRPr="00122F71">
        <w:rPr>
          <w:rFonts w:ascii="Times New Roman" w:hAnsi="Times New Roman" w:cs="Times New Roman"/>
          <w:sz w:val="28"/>
          <w:szCs w:val="28"/>
        </w:rPr>
        <w:t>19</w:t>
      </w:r>
      <w:r w:rsidR="003F1B08" w:rsidRPr="00122F71">
        <w:rPr>
          <w:rFonts w:ascii="Times New Roman" w:hAnsi="Times New Roman" w:cs="Times New Roman"/>
          <w:sz w:val="28"/>
          <w:szCs w:val="28"/>
        </w:rPr>
        <w:t xml:space="preserve">г. № </w:t>
      </w:r>
      <w:r w:rsidR="009C1BFF" w:rsidRPr="00122F71">
        <w:rPr>
          <w:rFonts w:ascii="Times New Roman" w:hAnsi="Times New Roman" w:cs="Times New Roman"/>
          <w:sz w:val="28"/>
          <w:szCs w:val="28"/>
        </w:rPr>
        <w:t>210</w:t>
      </w:r>
      <w:r w:rsidR="003F1B08" w:rsidRPr="00122F71">
        <w:rPr>
          <w:rFonts w:ascii="Times New Roman" w:hAnsi="Times New Roman" w:cs="Times New Roman"/>
          <w:sz w:val="28"/>
          <w:szCs w:val="28"/>
        </w:rPr>
        <w:t xml:space="preserve"> </w:t>
      </w:r>
      <w:r w:rsidR="009C1BFF" w:rsidRPr="00122F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Порядка предоставления </w:t>
      </w:r>
      <w:r w:rsidR="009C1BFF" w:rsidRPr="00122F71">
        <w:rPr>
          <w:rFonts w:ascii="Times New Roman" w:hAnsi="Times New Roman" w:cs="Times New Roman"/>
          <w:sz w:val="28"/>
          <w:szCs w:val="28"/>
        </w:rPr>
        <w:t>грантов в форме субсидий, некоммерческим организациям, не являющимся казенными учреждениями, в том числе предоставляемых на конкурсной основе на реализацию проектов</w:t>
      </w:r>
      <w:r w:rsidR="009C1BFF" w:rsidRPr="00122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5566F" w:rsidRPr="00122F7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65929" w:rsidRPr="00122F71" w:rsidRDefault="005248EB" w:rsidP="00122F71">
      <w:pPr>
        <w:pStyle w:val="ConsPlusNormal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3.6. Приложения 1 к </w:t>
      </w:r>
      <w:r w:rsidR="00122F71" w:rsidRPr="00122F71">
        <w:rPr>
          <w:rFonts w:ascii="Times New Roman" w:hAnsi="Times New Roman" w:cs="Times New Roman"/>
          <w:sz w:val="28"/>
          <w:szCs w:val="28"/>
        </w:rPr>
        <w:t>Порядку предоставления грантов в форме</w:t>
      </w:r>
      <w:r w:rsidR="00122F71">
        <w:rPr>
          <w:rFonts w:ascii="Times New Roman" w:hAnsi="Times New Roman" w:cs="Times New Roman"/>
          <w:sz w:val="28"/>
          <w:szCs w:val="28"/>
        </w:rPr>
        <w:t xml:space="preserve"> </w:t>
      </w:r>
      <w:r w:rsidR="00122F71" w:rsidRPr="00122F71">
        <w:rPr>
          <w:rFonts w:ascii="Times New Roman" w:hAnsi="Times New Roman" w:cs="Times New Roman"/>
          <w:sz w:val="28"/>
          <w:szCs w:val="28"/>
        </w:rPr>
        <w:t>субсидий некоммерческим организациям,</w:t>
      </w:r>
      <w:r w:rsidR="00122F71">
        <w:rPr>
          <w:rFonts w:ascii="Times New Roman" w:hAnsi="Times New Roman" w:cs="Times New Roman"/>
          <w:sz w:val="28"/>
          <w:szCs w:val="28"/>
        </w:rPr>
        <w:t xml:space="preserve"> </w:t>
      </w:r>
      <w:r w:rsidR="00122F71" w:rsidRPr="00122F71">
        <w:rPr>
          <w:rFonts w:ascii="Times New Roman" w:hAnsi="Times New Roman" w:cs="Times New Roman"/>
          <w:sz w:val="28"/>
          <w:szCs w:val="28"/>
        </w:rPr>
        <w:t>не являющимся казенными учреждениями,</w:t>
      </w:r>
      <w:r w:rsidR="00122F71">
        <w:rPr>
          <w:rFonts w:ascii="Times New Roman" w:hAnsi="Times New Roman" w:cs="Times New Roman"/>
          <w:sz w:val="28"/>
          <w:szCs w:val="28"/>
        </w:rPr>
        <w:t xml:space="preserve"> </w:t>
      </w:r>
      <w:r w:rsidR="00122F71" w:rsidRPr="00122F71">
        <w:rPr>
          <w:rFonts w:ascii="Times New Roman" w:hAnsi="Times New Roman" w:cs="Times New Roman"/>
          <w:sz w:val="28"/>
          <w:szCs w:val="28"/>
        </w:rPr>
        <w:t>в том числе на конкурсной основе</w:t>
      </w:r>
      <w:r w:rsidR="00122F71">
        <w:rPr>
          <w:rFonts w:ascii="Times New Roman" w:hAnsi="Times New Roman" w:cs="Times New Roman"/>
          <w:sz w:val="28"/>
          <w:szCs w:val="28"/>
        </w:rPr>
        <w:t xml:space="preserve"> </w:t>
      </w:r>
      <w:r w:rsidR="00122F71" w:rsidRPr="00122F71">
        <w:rPr>
          <w:rFonts w:ascii="Times New Roman" w:hAnsi="Times New Roman" w:cs="Times New Roman"/>
          <w:sz w:val="28"/>
          <w:szCs w:val="28"/>
        </w:rPr>
        <w:t>на реализацию проектов</w:t>
      </w:r>
      <w:r w:rsidR="00CE1A34" w:rsidRPr="00122F71">
        <w:rPr>
          <w:rFonts w:ascii="Times New Roman" w:hAnsi="Times New Roman" w:cs="Times New Roman"/>
          <w:sz w:val="28"/>
          <w:szCs w:val="28"/>
        </w:rPr>
        <w:t xml:space="preserve"> </w:t>
      </w:r>
      <w:r w:rsidRPr="00122F71">
        <w:rPr>
          <w:rFonts w:ascii="Times New Roman" w:hAnsi="Times New Roman" w:cs="Times New Roman"/>
          <w:sz w:val="28"/>
          <w:szCs w:val="28"/>
        </w:rPr>
        <w:t xml:space="preserve">изменить и </w:t>
      </w:r>
      <w:r w:rsidR="008D103F" w:rsidRPr="00122F71">
        <w:rPr>
          <w:rFonts w:ascii="Times New Roman" w:hAnsi="Times New Roman" w:cs="Times New Roman"/>
          <w:sz w:val="28"/>
          <w:szCs w:val="28"/>
        </w:rPr>
        <w:t xml:space="preserve">изложить в новой </w:t>
      </w:r>
      <w:r w:rsidR="00CE1A34" w:rsidRPr="00122F71">
        <w:rPr>
          <w:rFonts w:ascii="Times New Roman" w:hAnsi="Times New Roman" w:cs="Times New Roman"/>
          <w:sz w:val="28"/>
          <w:szCs w:val="28"/>
        </w:rPr>
        <w:t>редакции</w:t>
      </w:r>
      <w:r w:rsidRPr="00122F71">
        <w:rPr>
          <w:rFonts w:ascii="Times New Roman" w:hAnsi="Times New Roman" w:cs="Times New Roman"/>
          <w:sz w:val="28"/>
          <w:szCs w:val="28"/>
        </w:rPr>
        <w:t>:</w:t>
      </w:r>
    </w:p>
    <w:p w:rsidR="00A9078E" w:rsidRDefault="005248EB" w:rsidP="00122F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«3.6. </w:t>
      </w:r>
      <w:r w:rsidR="00413BC9">
        <w:rPr>
          <w:rFonts w:ascii="Times New Roman" w:hAnsi="Times New Roman" w:cs="Times New Roman"/>
          <w:sz w:val="28"/>
          <w:szCs w:val="28"/>
        </w:rPr>
        <w:t>Стороны</w:t>
      </w:r>
      <w:r w:rsidR="004049E4">
        <w:rPr>
          <w:rFonts w:ascii="Times New Roman" w:hAnsi="Times New Roman" w:cs="Times New Roman"/>
          <w:sz w:val="28"/>
          <w:szCs w:val="28"/>
        </w:rPr>
        <w:t xml:space="preserve"> при предоставлении и получении субсидии</w:t>
      </w:r>
      <w:r w:rsidR="008D103F">
        <w:rPr>
          <w:rFonts w:ascii="Times New Roman" w:hAnsi="Times New Roman" w:cs="Times New Roman"/>
          <w:sz w:val="28"/>
          <w:szCs w:val="28"/>
        </w:rPr>
        <w:t xml:space="preserve"> обязу</w:t>
      </w:r>
      <w:r w:rsidR="004049E4">
        <w:rPr>
          <w:rFonts w:ascii="Times New Roman" w:hAnsi="Times New Roman" w:cs="Times New Roman"/>
          <w:sz w:val="28"/>
          <w:szCs w:val="28"/>
        </w:rPr>
        <w:t>ю</w:t>
      </w:r>
      <w:r w:rsidR="008D103F">
        <w:rPr>
          <w:rFonts w:ascii="Times New Roman" w:hAnsi="Times New Roman" w:cs="Times New Roman"/>
          <w:sz w:val="28"/>
          <w:szCs w:val="28"/>
        </w:rPr>
        <w:t xml:space="preserve">тся соблюдать </w:t>
      </w:r>
      <w:r w:rsidR="00BA320E">
        <w:rPr>
          <w:rFonts w:ascii="Times New Roman" w:hAnsi="Times New Roman" w:cs="Times New Roman"/>
          <w:sz w:val="28"/>
          <w:szCs w:val="28"/>
        </w:rPr>
        <w:t>требования,</w:t>
      </w:r>
      <w:r w:rsidR="004049E4">
        <w:rPr>
          <w:rFonts w:ascii="Times New Roman" w:hAnsi="Times New Roman" w:cs="Times New Roman"/>
          <w:sz w:val="28"/>
          <w:szCs w:val="28"/>
        </w:rPr>
        <w:t xml:space="preserve"> установленные</w:t>
      </w:r>
      <w:r w:rsidR="00565929">
        <w:rPr>
          <w:rFonts w:ascii="Times New Roman" w:hAnsi="Times New Roman" w:cs="Times New Roman"/>
          <w:sz w:val="28"/>
          <w:szCs w:val="28"/>
        </w:rPr>
        <w:t xml:space="preserve"> </w:t>
      </w:r>
      <w:r w:rsidR="008D103F">
        <w:rPr>
          <w:rFonts w:ascii="Times New Roman" w:hAnsi="Times New Roman" w:cs="Times New Roman"/>
          <w:sz w:val="28"/>
          <w:szCs w:val="28"/>
        </w:rPr>
        <w:t>част</w:t>
      </w:r>
      <w:r w:rsidR="00565929">
        <w:rPr>
          <w:rFonts w:ascii="Times New Roman" w:hAnsi="Times New Roman" w:cs="Times New Roman"/>
          <w:sz w:val="28"/>
          <w:szCs w:val="28"/>
        </w:rPr>
        <w:t>ью</w:t>
      </w:r>
      <w:r w:rsidR="008D103F">
        <w:rPr>
          <w:rFonts w:ascii="Times New Roman" w:hAnsi="Times New Roman" w:cs="Times New Roman"/>
          <w:sz w:val="28"/>
          <w:szCs w:val="28"/>
        </w:rPr>
        <w:t xml:space="preserve"> 3 статьи 78.1 Бюджетного кодекса Российской Федерации</w:t>
      </w:r>
      <w:r w:rsidR="00565929">
        <w:rPr>
          <w:rFonts w:ascii="Times New Roman" w:hAnsi="Times New Roman" w:cs="Times New Roman"/>
          <w:sz w:val="28"/>
          <w:szCs w:val="28"/>
        </w:rPr>
        <w:t>»</w:t>
      </w:r>
      <w:r w:rsidR="008D103F">
        <w:rPr>
          <w:rFonts w:ascii="Times New Roman" w:hAnsi="Times New Roman" w:cs="Times New Roman"/>
          <w:sz w:val="28"/>
          <w:szCs w:val="28"/>
        </w:rPr>
        <w:t>.</w:t>
      </w:r>
    </w:p>
    <w:p w:rsidR="00122F71" w:rsidRPr="008D103F" w:rsidRDefault="00122F71" w:rsidP="00122F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признать утратившим силу постановление администрации городского поселения Игрим от 29.10.2020 года № 139 «</w:t>
      </w:r>
      <w:r w:rsidRPr="00122F71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16.12.2019 г. № 210 «Об утверждении Порядка предоставления грантов в форме субсидий, некоммерческим организациям, не являющимся казенными учреждениями, в том числе предоставляемых на конкурсной основе на реализацию п</w:t>
      </w:r>
      <w:r>
        <w:rPr>
          <w:rFonts w:ascii="Times New Roman" w:hAnsi="Times New Roman" w:cs="Times New Roman"/>
          <w:sz w:val="28"/>
          <w:szCs w:val="28"/>
        </w:rPr>
        <w:t>роектов».</w:t>
      </w:r>
    </w:p>
    <w:p w:rsidR="00D82418" w:rsidRPr="00E1751B" w:rsidRDefault="00122F71" w:rsidP="00122F71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D2CBF">
        <w:rPr>
          <w:rFonts w:ascii="Times New Roman" w:eastAsia="Calibri" w:hAnsi="Times New Roman" w:cs="Times New Roman"/>
          <w:sz w:val="28"/>
          <w:szCs w:val="28"/>
        </w:rPr>
        <w:t>2</w:t>
      </w:r>
      <w:r w:rsidR="00D82418" w:rsidRPr="00E1751B">
        <w:rPr>
          <w:rFonts w:ascii="Times New Roman" w:eastAsia="Calibri" w:hAnsi="Times New Roman" w:cs="Times New Roman"/>
          <w:sz w:val="28"/>
          <w:szCs w:val="28"/>
        </w:rPr>
        <w:t>. О</w:t>
      </w:r>
      <w:r w:rsidR="006A4D35">
        <w:rPr>
          <w:rFonts w:ascii="Times New Roman" w:eastAsia="Calibri" w:hAnsi="Times New Roman" w:cs="Times New Roman"/>
          <w:sz w:val="28"/>
          <w:szCs w:val="28"/>
        </w:rPr>
        <w:t>публиковать</w:t>
      </w:r>
      <w:r w:rsidR="00D82418" w:rsidRPr="00E1751B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постановление.</w:t>
      </w:r>
    </w:p>
    <w:p w:rsidR="00D82418" w:rsidRPr="00E1751B" w:rsidRDefault="00CD2CBF" w:rsidP="00565929">
      <w:pPr>
        <w:pStyle w:val="a4"/>
        <w:ind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82418" w:rsidRPr="00E1751B">
        <w:rPr>
          <w:rFonts w:ascii="Times New Roman" w:eastAsia="Calibri" w:hAnsi="Times New Roman" w:cs="Times New Roman"/>
          <w:sz w:val="28"/>
          <w:szCs w:val="28"/>
        </w:rPr>
        <w:t xml:space="preserve">. Постановление вступает в силу </w:t>
      </w:r>
      <w:r w:rsidR="00E1751B">
        <w:rPr>
          <w:rFonts w:ascii="Times New Roman" w:eastAsia="Calibri" w:hAnsi="Times New Roman" w:cs="Times New Roman"/>
          <w:sz w:val="28"/>
          <w:szCs w:val="28"/>
        </w:rPr>
        <w:t xml:space="preserve">с момента его </w:t>
      </w:r>
      <w:r w:rsidR="00122F71">
        <w:rPr>
          <w:rFonts w:ascii="Times New Roman" w:eastAsia="Calibri" w:hAnsi="Times New Roman" w:cs="Times New Roman"/>
          <w:sz w:val="28"/>
          <w:szCs w:val="28"/>
        </w:rPr>
        <w:t>официального опубликования</w:t>
      </w:r>
      <w:r w:rsidR="00D82418" w:rsidRPr="00E1751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5929" w:rsidRPr="00F5566F" w:rsidRDefault="00565929" w:rsidP="004049E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418" w:rsidRPr="00A9078E" w:rsidRDefault="00122F71" w:rsidP="00BA320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D2CB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D2CBF">
        <w:rPr>
          <w:rFonts w:ascii="Times New Roman" w:hAnsi="Times New Roman" w:cs="Times New Roman"/>
          <w:sz w:val="28"/>
          <w:szCs w:val="28"/>
        </w:rPr>
        <w:tab/>
      </w:r>
      <w:r w:rsidR="00BA320E">
        <w:rPr>
          <w:rFonts w:ascii="Times New Roman" w:hAnsi="Times New Roman" w:cs="Times New Roman"/>
          <w:sz w:val="28"/>
          <w:szCs w:val="28"/>
        </w:rPr>
        <w:tab/>
      </w:r>
      <w:r w:rsidR="00BA320E">
        <w:rPr>
          <w:rFonts w:ascii="Times New Roman" w:hAnsi="Times New Roman" w:cs="Times New Roman"/>
          <w:sz w:val="28"/>
          <w:szCs w:val="28"/>
        </w:rPr>
        <w:tab/>
      </w:r>
      <w:r w:rsidR="00BA320E">
        <w:rPr>
          <w:rFonts w:ascii="Times New Roman" w:hAnsi="Times New Roman" w:cs="Times New Roman"/>
          <w:sz w:val="28"/>
          <w:szCs w:val="28"/>
        </w:rPr>
        <w:tab/>
      </w:r>
      <w:r w:rsidR="00BA320E">
        <w:rPr>
          <w:rFonts w:ascii="Times New Roman" w:hAnsi="Times New Roman" w:cs="Times New Roman"/>
          <w:sz w:val="28"/>
          <w:szCs w:val="28"/>
        </w:rPr>
        <w:tab/>
      </w:r>
      <w:r w:rsidR="00BA320E">
        <w:rPr>
          <w:rFonts w:ascii="Times New Roman" w:hAnsi="Times New Roman" w:cs="Times New Roman"/>
          <w:sz w:val="28"/>
          <w:szCs w:val="28"/>
        </w:rPr>
        <w:tab/>
      </w:r>
      <w:r w:rsidR="00BA32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Т.А. Грудо</w:t>
      </w:r>
    </w:p>
    <w:sectPr w:rsidR="00C63418" w:rsidRPr="00A9078E" w:rsidSect="00122F71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1F6" w:rsidRDefault="00AB51F6" w:rsidP="00F60087">
      <w:pPr>
        <w:spacing w:after="0" w:line="240" w:lineRule="auto"/>
      </w:pPr>
      <w:r>
        <w:separator/>
      </w:r>
    </w:p>
  </w:endnote>
  <w:endnote w:type="continuationSeparator" w:id="0">
    <w:p w:rsidR="00AB51F6" w:rsidRDefault="00AB51F6" w:rsidP="00F6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1F6" w:rsidRDefault="00AB51F6" w:rsidP="00F60087">
      <w:pPr>
        <w:spacing w:after="0" w:line="240" w:lineRule="auto"/>
      </w:pPr>
      <w:r>
        <w:separator/>
      </w:r>
    </w:p>
  </w:footnote>
  <w:footnote w:type="continuationSeparator" w:id="0">
    <w:p w:rsidR="00AB51F6" w:rsidRDefault="00AB51F6" w:rsidP="00F60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618E7"/>
    <w:multiLevelType w:val="multilevel"/>
    <w:tmpl w:val="C95442F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 w15:restartNumberingAfterBreak="0">
    <w:nsid w:val="0D081831"/>
    <w:multiLevelType w:val="hybridMultilevel"/>
    <w:tmpl w:val="F0383F22"/>
    <w:lvl w:ilvl="0" w:tplc="94A86E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86188F"/>
    <w:multiLevelType w:val="hybridMultilevel"/>
    <w:tmpl w:val="EC3EA034"/>
    <w:lvl w:ilvl="0" w:tplc="743A4A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8BA1808"/>
    <w:multiLevelType w:val="multilevel"/>
    <w:tmpl w:val="E43464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F5"/>
    <w:rsid w:val="000D3D44"/>
    <w:rsid w:val="000D7CE7"/>
    <w:rsid w:val="000E55F5"/>
    <w:rsid w:val="00122F71"/>
    <w:rsid w:val="002000E5"/>
    <w:rsid w:val="00244E86"/>
    <w:rsid w:val="00253CE1"/>
    <w:rsid w:val="00255E9D"/>
    <w:rsid w:val="002E2F6D"/>
    <w:rsid w:val="00310E8C"/>
    <w:rsid w:val="0031628C"/>
    <w:rsid w:val="00336E4A"/>
    <w:rsid w:val="003F1B08"/>
    <w:rsid w:val="003F4030"/>
    <w:rsid w:val="004049E4"/>
    <w:rsid w:val="00413BC9"/>
    <w:rsid w:val="00491B4C"/>
    <w:rsid w:val="005248EB"/>
    <w:rsid w:val="00565929"/>
    <w:rsid w:val="005A2FC5"/>
    <w:rsid w:val="006634E2"/>
    <w:rsid w:val="006A4D35"/>
    <w:rsid w:val="00730A92"/>
    <w:rsid w:val="00770329"/>
    <w:rsid w:val="008D103F"/>
    <w:rsid w:val="009A0419"/>
    <w:rsid w:val="009C1BFF"/>
    <w:rsid w:val="00A9078E"/>
    <w:rsid w:val="00AB51F6"/>
    <w:rsid w:val="00AD1254"/>
    <w:rsid w:val="00AD33FC"/>
    <w:rsid w:val="00AD4BB2"/>
    <w:rsid w:val="00B2123E"/>
    <w:rsid w:val="00BA320E"/>
    <w:rsid w:val="00BC4E61"/>
    <w:rsid w:val="00C30738"/>
    <w:rsid w:val="00C427C0"/>
    <w:rsid w:val="00C63418"/>
    <w:rsid w:val="00CD2CBF"/>
    <w:rsid w:val="00CE1A34"/>
    <w:rsid w:val="00D146DD"/>
    <w:rsid w:val="00D5113D"/>
    <w:rsid w:val="00D82418"/>
    <w:rsid w:val="00D866AD"/>
    <w:rsid w:val="00DA3EE5"/>
    <w:rsid w:val="00E1751B"/>
    <w:rsid w:val="00F146D2"/>
    <w:rsid w:val="00F5566F"/>
    <w:rsid w:val="00F60087"/>
    <w:rsid w:val="00FC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1A78A-C4FD-4B5F-AD7E-6F900519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00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B08"/>
    <w:pPr>
      <w:ind w:left="720"/>
      <w:contextualSpacing/>
    </w:pPr>
  </w:style>
  <w:style w:type="paragraph" w:styleId="a4">
    <w:name w:val="No Spacing"/>
    <w:uiPriority w:val="1"/>
    <w:qFormat/>
    <w:rsid w:val="00D82418"/>
    <w:pPr>
      <w:spacing w:after="0" w:line="240" w:lineRule="auto"/>
      <w:jc w:val="both"/>
    </w:pPr>
  </w:style>
  <w:style w:type="paragraph" w:customStyle="1" w:styleId="ConsPlusNormal">
    <w:name w:val="ConsPlusNormal"/>
    <w:uiPriority w:val="99"/>
    <w:rsid w:val="00253C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uiPriority w:val="99"/>
    <w:rsid w:val="00C307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600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.HEADERTEXT"/>
    <w:rsid w:val="00F600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60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0087"/>
  </w:style>
  <w:style w:type="paragraph" w:styleId="a7">
    <w:name w:val="footer"/>
    <w:basedOn w:val="a"/>
    <w:link w:val="a8"/>
    <w:uiPriority w:val="99"/>
    <w:unhideWhenUsed/>
    <w:rsid w:val="00F60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0087"/>
  </w:style>
  <w:style w:type="table" w:styleId="a9">
    <w:name w:val="Table Grid"/>
    <w:basedOn w:val="a1"/>
    <w:uiPriority w:val="39"/>
    <w:rsid w:val="00F14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51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1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Julya</dc:creator>
  <cp:keywords/>
  <dc:description/>
  <cp:lastModifiedBy>Admin</cp:lastModifiedBy>
  <cp:revision>3</cp:revision>
  <cp:lastPrinted>2020-11-30T11:10:00Z</cp:lastPrinted>
  <dcterms:created xsi:type="dcterms:W3CDTF">2020-11-30T11:14:00Z</dcterms:created>
  <dcterms:modified xsi:type="dcterms:W3CDTF">2020-12-01T11:25:00Z</dcterms:modified>
</cp:coreProperties>
</file>