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CE" w:rsidRDefault="00E261C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A261C3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C3">
        <w:rPr>
          <w:rFonts w:ascii="Times New Roman" w:hAnsi="Times New Roman" w:cs="Times New Roman"/>
          <w:sz w:val="28"/>
          <w:szCs w:val="28"/>
        </w:rPr>
        <w:t>от «</w:t>
      </w:r>
      <w:r w:rsidR="00526B50" w:rsidRPr="00A261C3">
        <w:rPr>
          <w:rFonts w:ascii="Times New Roman" w:hAnsi="Times New Roman" w:cs="Times New Roman"/>
          <w:sz w:val="28"/>
          <w:szCs w:val="28"/>
        </w:rPr>
        <w:t>30</w:t>
      </w:r>
      <w:r w:rsidRPr="00A261C3">
        <w:rPr>
          <w:rFonts w:ascii="Times New Roman" w:hAnsi="Times New Roman" w:cs="Times New Roman"/>
          <w:sz w:val="28"/>
          <w:szCs w:val="28"/>
        </w:rPr>
        <w:t>»</w:t>
      </w:r>
      <w:r w:rsidR="006103E0" w:rsidRPr="00A261C3">
        <w:rPr>
          <w:rFonts w:ascii="Times New Roman" w:hAnsi="Times New Roman" w:cs="Times New Roman"/>
          <w:sz w:val="28"/>
          <w:szCs w:val="28"/>
        </w:rPr>
        <w:t xml:space="preserve"> </w:t>
      </w:r>
      <w:r w:rsidR="006146E9" w:rsidRPr="00A261C3">
        <w:rPr>
          <w:rFonts w:ascii="Times New Roman" w:hAnsi="Times New Roman" w:cs="Times New Roman"/>
          <w:sz w:val="28"/>
          <w:szCs w:val="28"/>
        </w:rPr>
        <w:t>ноября</w:t>
      </w:r>
      <w:r w:rsidR="00F0685E" w:rsidRPr="00A261C3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A261C3">
        <w:rPr>
          <w:rFonts w:ascii="Times New Roman" w:hAnsi="Times New Roman" w:cs="Times New Roman"/>
          <w:sz w:val="28"/>
          <w:szCs w:val="28"/>
        </w:rPr>
        <w:t>2020</w:t>
      </w:r>
      <w:r w:rsidR="00635C3C" w:rsidRPr="00A261C3">
        <w:rPr>
          <w:rFonts w:ascii="Times New Roman" w:hAnsi="Times New Roman" w:cs="Times New Roman"/>
          <w:sz w:val="28"/>
          <w:szCs w:val="28"/>
        </w:rPr>
        <w:t xml:space="preserve"> </w:t>
      </w:r>
      <w:r w:rsidRPr="00A261C3">
        <w:rPr>
          <w:rFonts w:ascii="Times New Roman" w:hAnsi="Times New Roman" w:cs="Times New Roman"/>
          <w:sz w:val="28"/>
          <w:szCs w:val="28"/>
        </w:rPr>
        <w:t>года</w:t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A261C3">
        <w:rPr>
          <w:rFonts w:ascii="Times New Roman" w:hAnsi="Times New Roman" w:cs="Times New Roman"/>
          <w:sz w:val="28"/>
          <w:szCs w:val="28"/>
        </w:rPr>
        <w:tab/>
      </w:r>
      <w:r w:rsidR="00F0685E" w:rsidRPr="00A261C3">
        <w:rPr>
          <w:rFonts w:ascii="Times New Roman" w:hAnsi="Times New Roman" w:cs="Times New Roman"/>
          <w:sz w:val="28"/>
          <w:szCs w:val="28"/>
        </w:rPr>
        <w:t>№</w:t>
      </w:r>
      <w:r w:rsidR="00C21D4C" w:rsidRPr="00A261C3">
        <w:rPr>
          <w:rFonts w:ascii="Times New Roman" w:hAnsi="Times New Roman" w:cs="Times New Roman"/>
          <w:sz w:val="28"/>
          <w:szCs w:val="28"/>
        </w:rPr>
        <w:t xml:space="preserve"> </w:t>
      </w:r>
      <w:r w:rsidR="00327D9A" w:rsidRPr="00A261C3">
        <w:rPr>
          <w:rFonts w:ascii="Times New Roman" w:hAnsi="Times New Roman" w:cs="Times New Roman"/>
          <w:sz w:val="28"/>
          <w:szCs w:val="28"/>
        </w:rPr>
        <w:t>161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6A1BBE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Pr="00F76193" w:rsidRDefault="00D61167" w:rsidP="00F7619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в кадастров</w:t>
      </w:r>
      <w:r w:rsidR="00526B50">
        <w:rPr>
          <w:rFonts w:ascii="Times New Roman" w:hAnsi="Times New Roman" w:cs="Times New Roman"/>
          <w:sz w:val="28"/>
          <w:szCs w:val="28"/>
        </w:rPr>
        <w:t>ом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6B50">
        <w:rPr>
          <w:rFonts w:ascii="Times New Roman" w:hAnsi="Times New Roman" w:cs="Times New Roman"/>
          <w:sz w:val="28"/>
          <w:szCs w:val="28"/>
        </w:rPr>
        <w:t>е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526B50" w:rsidRPr="00526B50">
        <w:rPr>
          <w:rFonts w:ascii="Times New Roman" w:hAnsi="Times New Roman" w:cs="Times New Roman"/>
          <w:sz w:val="28"/>
          <w:szCs w:val="28"/>
        </w:rPr>
        <w:t>86:05:032</w:t>
      </w:r>
      <w:r w:rsidR="00327D9A">
        <w:rPr>
          <w:rFonts w:ascii="Times New Roman" w:hAnsi="Times New Roman" w:cs="Times New Roman"/>
          <w:sz w:val="28"/>
          <w:szCs w:val="28"/>
        </w:rPr>
        <w:t>3001</w:t>
      </w:r>
      <w:r w:rsidR="00526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27D9A">
        <w:rPr>
          <w:rFonts w:ascii="Times New Roman" w:hAnsi="Times New Roman" w:cs="Times New Roman"/>
          <w:sz w:val="28"/>
          <w:szCs w:val="28"/>
        </w:rPr>
        <w:t>2155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327D9A">
        <w:rPr>
          <w:rFonts w:ascii="Times New Roman" w:hAnsi="Times New Roman" w:cs="Times New Roman"/>
          <w:sz w:val="28"/>
          <w:szCs w:val="28"/>
        </w:rPr>
        <w:t>городское поселение Игрим, деревня Анеева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</w:t>
      </w:r>
      <w:r w:rsidR="00327D9A">
        <w:rPr>
          <w:rFonts w:ascii="Times New Roman" w:hAnsi="Times New Roman" w:cs="Times New Roman"/>
          <w:sz w:val="28"/>
          <w:szCs w:val="28"/>
        </w:rPr>
        <w:t>Таежная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327D9A">
        <w:rPr>
          <w:rFonts w:ascii="Times New Roman" w:hAnsi="Times New Roman" w:cs="Times New Roman"/>
          <w:sz w:val="28"/>
          <w:szCs w:val="28"/>
        </w:rPr>
        <w:t>ритуальная</w:t>
      </w:r>
      <w:r w:rsidR="00807EA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14BD2" w:rsidRPr="007F2E6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044E6" w:rsidRPr="007F2E6E" w:rsidRDefault="00DE4329" w:rsidP="001044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4E6" w:rsidRPr="003942E3">
        <w:rPr>
          <w:rFonts w:ascii="Times New Roman" w:hAnsi="Times New Roman" w:cs="Times New Roman"/>
          <w:sz w:val="28"/>
          <w:szCs w:val="28"/>
        </w:rPr>
        <w:t>Вид территориальной зоны, в границах которой образован земельный участок – зона кладбищ (СП1).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="00327D9A">
        <w:rPr>
          <w:rFonts w:ascii="Times New Roman" w:hAnsi="Times New Roman" w:cs="Times New Roman"/>
          <w:sz w:val="28"/>
          <w:szCs w:val="28"/>
        </w:rPr>
        <w:t>деревня Анеева</w:t>
      </w:r>
      <w:r w:rsidRPr="007F2E6E">
        <w:rPr>
          <w:rFonts w:ascii="Times New Roman" w:hAnsi="Times New Roman" w:cs="Times New Roman"/>
          <w:sz w:val="28"/>
          <w:szCs w:val="28"/>
        </w:rPr>
        <w:t>, ул</w:t>
      </w:r>
      <w:r w:rsidR="00807EA8">
        <w:rPr>
          <w:rFonts w:ascii="Times New Roman" w:hAnsi="Times New Roman" w:cs="Times New Roman"/>
          <w:sz w:val="28"/>
          <w:szCs w:val="28"/>
        </w:rPr>
        <w:t>. Тае</w:t>
      </w:r>
      <w:r w:rsidR="00327D9A">
        <w:rPr>
          <w:rFonts w:ascii="Times New Roman" w:hAnsi="Times New Roman" w:cs="Times New Roman"/>
          <w:sz w:val="28"/>
          <w:szCs w:val="28"/>
        </w:rPr>
        <w:t>жная</w:t>
      </w:r>
      <w:r w:rsidR="003942E3" w:rsidRPr="00C82E42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C82E42">
        <w:rPr>
          <w:rFonts w:ascii="Times New Roman" w:hAnsi="Times New Roman" w:cs="Times New Roman"/>
          <w:sz w:val="28"/>
          <w:szCs w:val="28"/>
        </w:rPr>
        <w:t xml:space="preserve">з/у </w:t>
      </w:r>
      <w:r w:rsidR="00327D9A">
        <w:rPr>
          <w:rFonts w:ascii="Times New Roman" w:hAnsi="Times New Roman" w:cs="Times New Roman"/>
          <w:sz w:val="28"/>
          <w:szCs w:val="28"/>
        </w:rPr>
        <w:t>6</w:t>
      </w:r>
      <w:r w:rsidR="001A6847">
        <w:rPr>
          <w:rFonts w:ascii="Times New Roman" w:hAnsi="Times New Roman" w:cs="Times New Roman"/>
          <w:sz w:val="28"/>
          <w:szCs w:val="28"/>
        </w:rPr>
        <w:t xml:space="preserve"> А</w:t>
      </w:r>
      <w:r w:rsidRPr="00C82E42">
        <w:rPr>
          <w:rFonts w:ascii="Times New Roman" w:hAnsi="Times New Roman" w:cs="Times New Roman"/>
          <w:sz w:val="28"/>
          <w:szCs w:val="28"/>
        </w:rPr>
        <w:t>.</w:t>
      </w: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E3E7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1C10E0">
        <w:rPr>
          <w:rFonts w:ascii="Times New Roman" w:hAnsi="Times New Roman" w:cs="Times New Roman"/>
          <w:sz w:val="28"/>
          <w:szCs w:val="28"/>
        </w:rPr>
        <w:t>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 w:rsidR="001C10E0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10E0">
        <w:rPr>
          <w:rFonts w:ascii="Times New Roman" w:hAnsi="Times New Roman" w:cs="Times New Roman"/>
          <w:sz w:val="28"/>
          <w:szCs w:val="28"/>
        </w:rPr>
        <w:t>Т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 w:rsidR="001C10E0">
        <w:rPr>
          <w:rFonts w:ascii="Times New Roman" w:hAnsi="Times New Roman" w:cs="Times New Roman"/>
          <w:sz w:val="28"/>
          <w:szCs w:val="28"/>
        </w:rPr>
        <w:t>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C10E0" w:rsidRPr="00296067" w:rsidRDefault="001C10E0" w:rsidP="001C10E0">
      <w:pPr>
        <w:spacing w:after="0" w:line="240" w:lineRule="auto"/>
        <w:ind w:right="-2"/>
        <w:rPr>
          <w:rFonts w:ascii="Times New Roman" w:hAnsi="Times New Roman" w:cs="Times New Roman"/>
          <w:noProof/>
          <w:sz w:val="24"/>
          <w:szCs w:val="24"/>
        </w:rPr>
      </w:pP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Березовского района Ханты-Мансийского автономного округа-Югры</w:t>
      </w: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A261C3">
      <w:pPr>
        <w:spacing w:after="0" w:line="240" w:lineRule="auto"/>
        <w:ind w:left="5103" w:right="335"/>
        <w:jc w:val="right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от 30.11.2020 № 1</w:t>
      </w:r>
      <w:r w:rsidR="00327D9A">
        <w:rPr>
          <w:rFonts w:ascii="Times New Roman" w:hAnsi="Times New Roman" w:cs="Times New Roman"/>
          <w:sz w:val="28"/>
          <w:szCs w:val="28"/>
        </w:rPr>
        <w:t>61</w:t>
      </w:r>
    </w:p>
    <w:p w:rsidR="00296067" w:rsidRPr="00296067" w:rsidRDefault="00296067" w:rsidP="00296067">
      <w:pPr>
        <w:ind w:right="324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ind w:right="324"/>
        <w:jc w:val="right"/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spacing w:after="0" w:line="24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296067" w:rsidRPr="00296067" w:rsidRDefault="00296067" w:rsidP="00296067">
      <w:pPr>
        <w:spacing w:after="0" w:line="240" w:lineRule="auto"/>
        <w:ind w:left="284" w:right="193"/>
        <w:jc w:val="center"/>
        <w:rPr>
          <w:rFonts w:ascii="Times New Roman" w:hAnsi="Times New Roman" w:cs="Times New Roman"/>
          <w:sz w:val="28"/>
          <w:szCs w:val="28"/>
        </w:rPr>
      </w:pPr>
      <w:r w:rsidRPr="00296067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327D9A" w:rsidRDefault="00327D9A" w:rsidP="00327D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27D9A" w:rsidRPr="00327D9A" w:rsidTr="002232AD">
        <w:tc>
          <w:tcPr>
            <w:tcW w:w="9571" w:type="dxa"/>
            <w:gridSpan w:val="3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Условный номер земельного участка</w:t>
            </w:r>
            <w:proofErr w:type="gramStart"/>
            <w:r w:rsidRPr="00327D9A">
              <w:rPr>
                <w:sz w:val="28"/>
                <w:szCs w:val="28"/>
              </w:rPr>
              <w:t>: :ЗУ</w:t>
            </w:r>
            <w:proofErr w:type="gramEnd"/>
            <w:r w:rsidRPr="00327D9A">
              <w:rPr>
                <w:sz w:val="28"/>
                <w:szCs w:val="28"/>
              </w:rPr>
              <w:t>1</w:t>
            </w:r>
          </w:p>
        </w:tc>
      </w:tr>
      <w:tr w:rsidR="00327D9A" w:rsidRPr="00327D9A" w:rsidTr="002232AD">
        <w:tc>
          <w:tcPr>
            <w:tcW w:w="9571" w:type="dxa"/>
            <w:gridSpan w:val="3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 xml:space="preserve">Площадь земельного участка: </w:t>
            </w:r>
            <w:r w:rsidRPr="00327D9A">
              <w:rPr>
                <w:b/>
                <w:sz w:val="28"/>
                <w:szCs w:val="28"/>
              </w:rPr>
              <w:t>2155 кв. м</w:t>
            </w:r>
          </w:p>
        </w:tc>
      </w:tr>
      <w:tr w:rsidR="00327D9A" w:rsidRPr="00327D9A" w:rsidTr="002232AD">
        <w:trPr>
          <w:trHeight w:val="559"/>
        </w:trPr>
        <w:tc>
          <w:tcPr>
            <w:tcW w:w="3190" w:type="dxa"/>
            <w:vMerge w:val="restart"/>
          </w:tcPr>
          <w:p w:rsidR="00327D9A" w:rsidRPr="00327D9A" w:rsidRDefault="00327D9A" w:rsidP="002232AD">
            <w:pPr>
              <w:jc w:val="center"/>
              <w:rPr>
                <w:b/>
                <w:sz w:val="28"/>
                <w:szCs w:val="28"/>
              </w:rPr>
            </w:pPr>
            <w:r w:rsidRPr="00327D9A">
              <w:rPr>
                <w:b/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327D9A" w:rsidRPr="00327D9A" w:rsidRDefault="00327D9A" w:rsidP="002232AD">
            <w:pPr>
              <w:jc w:val="center"/>
              <w:rPr>
                <w:sz w:val="28"/>
                <w:szCs w:val="28"/>
              </w:rPr>
            </w:pPr>
            <w:r w:rsidRPr="00327D9A">
              <w:rPr>
                <w:b/>
                <w:sz w:val="28"/>
                <w:szCs w:val="28"/>
              </w:rPr>
              <w:t>Координаты, м</w:t>
            </w:r>
          </w:p>
        </w:tc>
      </w:tr>
      <w:tr w:rsidR="00327D9A" w:rsidRPr="00327D9A" w:rsidTr="002232AD">
        <w:tc>
          <w:tcPr>
            <w:tcW w:w="3190" w:type="dxa"/>
            <w:vMerge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327D9A" w:rsidRPr="00327D9A" w:rsidRDefault="00327D9A" w:rsidP="002232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7D9A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327D9A" w:rsidRPr="00327D9A" w:rsidRDefault="00327D9A" w:rsidP="002232A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7D9A">
              <w:rPr>
                <w:b/>
                <w:sz w:val="28"/>
                <w:szCs w:val="28"/>
                <w:lang w:val="en-US"/>
              </w:rPr>
              <w:t>Y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jc w:val="center"/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jc w:val="center"/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jc w:val="center"/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3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1200115.06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1697918.05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1200163.49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1697947.66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1200140.98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1697978.03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1200100.19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1697966.79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1200100.34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1697965.07</w:t>
            </w:r>
          </w:p>
        </w:tc>
      </w:tr>
      <w:tr w:rsidR="00327D9A" w:rsidRPr="00327D9A" w:rsidTr="002232AD"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1200115.06</w:t>
            </w:r>
          </w:p>
        </w:tc>
        <w:tc>
          <w:tcPr>
            <w:tcW w:w="3191" w:type="dxa"/>
          </w:tcPr>
          <w:p w:rsidR="00327D9A" w:rsidRPr="00327D9A" w:rsidRDefault="00327D9A" w:rsidP="002232AD">
            <w:pPr>
              <w:rPr>
                <w:sz w:val="28"/>
                <w:szCs w:val="28"/>
              </w:rPr>
            </w:pPr>
            <w:r w:rsidRPr="00327D9A">
              <w:rPr>
                <w:sz w:val="28"/>
                <w:szCs w:val="28"/>
              </w:rPr>
              <w:t>1697918.05</w:t>
            </w:r>
          </w:p>
        </w:tc>
      </w:tr>
    </w:tbl>
    <w:p w:rsidR="00327D9A" w:rsidRDefault="00327D9A" w:rsidP="00327D9A"/>
    <w:p w:rsidR="00327D9A" w:rsidRDefault="00327D9A" w:rsidP="00327D9A"/>
    <w:p w:rsidR="00327D9A" w:rsidRDefault="00327D9A" w:rsidP="00327D9A"/>
    <w:p w:rsidR="00327D9A" w:rsidRDefault="00327D9A" w:rsidP="00327D9A"/>
    <w:p w:rsidR="00296067" w:rsidRPr="00296067" w:rsidRDefault="00296067" w:rsidP="00296067">
      <w:pPr>
        <w:rPr>
          <w:rFonts w:ascii="Times New Roman" w:hAnsi="Times New Roman" w:cs="Times New Roman"/>
          <w:sz w:val="28"/>
          <w:szCs w:val="28"/>
        </w:rPr>
      </w:pPr>
    </w:p>
    <w:p w:rsidR="00296067" w:rsidRPr="00296067" w:rsidRDefault="00296067" w:rsidP="00296067">
      <w:pPr>
        <w:rPr>
          <w:rFonts w:ascii="Times New Roman" w:hAnsi="Times New Roman" w:cs="Times New Roman"/>
          <w:sz w:val="24"/>
          <w:szCs w:val="24"/>
        </w:rPr>
      </w:pPr>
    </w:p>
    <w:p w:rsidR="00296067" w:rsidRDefault="00296067" w:rsidP="00296067"/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A261C3" w:rsidRDefault="00A261C3" w:rsidP="001C10E0">
      <w:pPr>
        <w:spacing w:after="0" w:line="240" w:lineRule="auto"/>
        <w:ind w:right="-2"/>
        <w:rPr>
          <w:rFonts w:ascii="Times New Roman" w:hAnsi="Times New Roman" w:cs="Times New Roman"/>
        </w:rPr>
      </w:pPr>
      <w:bookmarkStart w:id="0" w:name="_GoBack"/>
      <w:bookmarkEnd w:id="0"/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327D9A" w:rsidRPr="00327D9A" w:rsidRDefault="00327D9A" w:rsidP="00327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D9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квартал: </w:t>
      </w:r>
      <w:r w:rsidRPr="00327D9A">
        <w:rPr>
          <w:rFonts w:ascii="Times New Roman" w:hAnsi="Times New Roman" w:cs="Times New Roman"/>
          <w:sz w:val="28"/>
          <w:szCs w:val="28"/>
          <w:u w:val="single"/>
        </w:rPr>
        <w:t>86:05:0323001</w:t>
      </w:r>
    </w:p>
    <w:p w:rsidR="00327D9A" w:rsidRPr="00327D9A" w:rsidRDefault="00327D9A" w:rsidP="00327D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7D9A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Pr="00327D9A">
        <w:rPr>
          <w:rFonts w:ascii="Times New Roman" w:hAnsi="Times New Roman" w:cs="Times New Roman"/>
          <w:sz w:val="28"/>
          <w:szCs w:val="28"/>
          <w:u w:val="single"/>
        </w:rPr>
        <w:t>ХМАО- Югра 86 зона 1</w:t>
      </w: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327D9A" w:rsidP="001C10E0">
      <w:pPr>
        <w:spacing w:after="0" w:line="240" w:lineRule="auto"/>
        <w:ind w:right="-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3AD685" wp14:editId="6D4490DE">
            <wp:extent cx="5939790" cy="8400415"/>
            <wp:effectExtent l="0" t="0" r="0" b="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296067" w:rsidRDefault="00296067" w:rsidP="001C10E0">
      <w:pPr>
        <w:spacing w:after="0" w:line="240" w:lineRule="auto"/>
        <w:ind w:right="-2"/>
        <w:rPr>
          <w:rFonts w:ascii="Times New Roman" w:hAnsi="Times New Roman" w:cs="Times New Roman"/>
        </w:rPr>
      </w:pPr>
    </w:p>
    <w:sectPr w:rsidR="00296067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044E6"/>
    <w:rsid w:val="00112734"/>
    <w:rsid w:val="00165700"/>
    <w:rsid w:val="00171FB6"/>
    <w:rsid w:val="001812E1"/>
    <w:rsid w:val="001873EE"/>
    <w:rsid w:val="00197B4B"/>
    <w:rsid w:val="001A6847"/>
    <w:rsid w:val="001C10E0"/>
    <w:rsid w:val="001E0147"/>
    <w:rsid w:val="001E72FF"/>
    <w:rsid w:val="00234DB5"/>
    <w:rsid w:val="00242ED9"/>
    <w:rsid w:val="00262D10"/>
    <w:rsid w:val="00264FEF"/>
    <w:rsid w:val="002670CF"/>
    <w:rsid w:val="0028582F"/>
    <w:rsid w:val="00296067"/>
    <w:rsid w:val="002A4427"/>
    <w:rsid w:val="002B0282"/>
    <w:rsid w:val="002C5D9D"/>
    <w:rsid w:val="002E45A8"/>
    <w:rsid w:val="002F7E64"/>
    <w:rsid w:val="00327D9A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07EA8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261C3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D20BD6"/>
    <w:rsid w:val="00D25460"/>
    <w:rsid w:val="00D2569C"/>
    <w:rsid w:val="00D26A1B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76193"/>
    <w:rsid w:val="00F8519E"/>
    <w:rsid w:val="00FA2D39"/>
    <w:rsid w:val="00FB00D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24DC-B088-4C9B-9B6C-1EC1A623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52</cp:revision>
  <cp:lastPrinted>2020-12-01T11:43:00Z</cp:lastPrinted>
  <dcterms:created xsi:type="dcterms:W3CDTF">2017-01-27T06:40:00Z</dcterms:created>
  <dcterms:modified xsi:type="dcterms:W3CDTF">2020-12-01T11:55:00Z</dcterms:modified>
</cp:coreProperties>
</file>