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F7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582CD8" w:rsidRDefault="00F761D7" w:rsidP="00F76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1D7" w:rsidRPr="008D4AC9" w:rsidRDefault="00F761D7" w:rsidP="00F761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A0D" w:rsidRDefault="000B6A0D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632829">
        <w:rPr>
          <w:rFonts w:ascii="Times New Roman" w:hAnsi="Times New Roman" w:cs="Times New Roman"/>
          <w:sz w:val="28"/>
          <w:szCs w:val="28"/>
        </w:rPr>
        <w:t>08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632829">
        <w:rPr>
          <w:rFonts w:ascii="Times New Roman" w:hAnsi="Times New Roman" w:cs="Times New Roman"/>
          <w:sz w:val="28"/>
          <w:szCs w:val="28"/>
        </w:rPr>
        <w:t>дека</w:t>
      </w:r>
      <w:r w:rsidR="0012766B" w:rsidRPr="004E0A0C">
        <w:rPr>
          <w:rFonts w:ascii="Times New Roman" w:hAnsi="Times New Roman" w:cs="Times New Roman"/>
          <w:sz w:val="28"/>
          <w:szCs w:val="28"/>
        </w:rPr>
        <w:t>бря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 w:rsidR="001176F9" w:rsidRPr="004E0A0C">
        <w:rPr>
          <w:rFonts w:ascii="Times New Roman" w:hAnsi="Times New Roman" w:cs="Times New Roman"/>
          <w:sz w:val="28"/>
          <w:szCs w:val="28"/>
        </w:rPr>
        <w:t>20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="00F108D2">
        <w:rPr>
          <w:rFonts w:ascii="Times New Roman" w:hAnsi="Times New Roman" w:cs="Times New Roman"/>
          <w:sz w:val="28"/>
          <w:szCs w:val="28"/>
        </w:rPr>
        <w:tab/>
      </w:r>
      <w:r w:rsidRPr="004E0A0C">
        <w:rPr>
          <w:rFonts w:ascii="Times New Roman" w:hAnsi="Times New Roman" w:cs="Times New Roman"/>
          <w:sz w:val="28"/>
          <w:szCs w:val="28"/>
        </w:rPr>
        <w:t>№</w:t>
      </w:r>
      <w:r w:rsidR="001E3028" w:rsidRPr="004E0A0C">
        <w:rPr>
          <w:rFonts w:ascii="Times New Roman" w:hAnsi="Times New Roman" w:cs="Times New Roman"/>
          <w:sz w:val="28"/>
          <w:szCs w:val="28"/>
        </w:rPr>
        <w:t xml:space="preserve"> </w:t>
      </w:r>
      <w:r w:rsidR="0007716F" w:rsidRPr="004E0A0C">
        <w:rPr>
          <w:rFonts w:ascii="Times New Roman" w:hAnsi="Times New Roman" w:cs="Times New Roman"/>
          <w:sz w:val="28"/>
          <w:szCs w:val="28"/>
        </w:rPr>
        <w:t>1</w:t>
      </w:r>
      <w:r w:rsidR="007A5499">
        <w:rPr>
          <w:rFonts w:ascii="Times New Roman" w:hAnsi="Times New Roman" w:cs="Times New Roman"/>
          <w:sz w:val="28"/>
          <w:szCs w:val="28"/>
        </w:rPr>
        <w:t>72</w:t>
      </w:r>
    </w:p>
    <w:p w:rsidR="00F761D7" w:rsidRPr="00582CD8" w:rsidRDefault="00F761D7" w:rsidP="000B6A0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582CD8" w:rsidRDefault="00F761D7" w:rsidP="00F761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449"/>
      </w:tblGrid>
      <w:tr w:rsidR="00F761D7" w:rsidRPr="00582CD8" w:rsidTr="008C7FAA">
        <w:trPr>
          <w:gridAfter w:val="1"/>
          <w:wAfter w:w="1449" w:type="dxa"/>
        </w:trPr>
        <w:tc>
          <w:tcPr>
            <w:tcW w:w="8616" w:type="dxa"/>
          </w:tcPr>
          <w:p w:rsidR="00F761D7" w:rsidRDefault="00F761D7" w:rsidP="009E21A3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>О выдаче разрешения на размещение объекта</w:t>
            </w:r>
            <w:r w:rsidR="00091A2B">
              <w:rPr>
                <w:sz w:val="28"/>
                <w:szCs w:val="28"/>
              </w:rPr>
              <w:t xml:space="preserve"> </w:t>
            </w:r>
            <w:r w:rsidRPr="006C6F47">
              <w:rPr>
                <w:sz w:val="28"/>
                <w:szCs w:val="28"/>
              </w:rPr>
              <w:t>на зем</w:t>
            </w:r>
            <w:r w:rsidR="006D5E02" w:rsidRPr="006C6F47">
              <w:rPr>
                <w:sz w:val="28"/>
                <w:szCs w:val="28"/>
              </w:rPr>
              <w:t>л</w:t>
            </w:r>
            <w:r w:rsidR="00091A2B" w:rsidRPr="006C6F47">
              <w:rPr>
                <w:sz w:val="28"/>
                <w:szCs w:val="28"/>
              </w:rPr>
              <w:t>ях</w:t>
            </w:r>
            <w:r w:rsidRPr="006C6F47">
              <w:rPr>
                <w:sz w:val="28"/>
                <w:szCs w:val="28"/>
              </w:rPr>
              <w:t>, находящ</w:t>
            </w:r>
            <w:r w:rsidR="006D5E02" w:rsidRPr="006C6F47">
              <w:rPr>
                <w:sz w:val="28"/>
                <w:szCs w:val="28"/>
              </w:rPr>
              <w:t>их</w:t>
            </w:r>
            <w:r w:rsidRPr="006C6F47">
              <w:rPr>
                <w:sz w:val="28"/>
                <w:szCs w:val="28"/>
              </w:rPr>
              <w:t>ся в</w:t>
            </w:r>
            <w:r w:rsidRPr="00F761D7">
              <w:rPr>
                <w:sz w:val="28"/>
                <w:szCs w:val="28"/>
              </w:rPr>
              <w:t xml:space="preserve"> государственной собственности</w:t>
            </w:r>
            <w:r w:rsidR="00513188">
              <w:rPr>
                <w:sz w:val="28"/>
                <w:szCs w:val="28"/>
              </w:rPr>
              <w:t>,</w:t>
            </w:r>
            <w:r w:rsidRPr="00F761D7">
              <w:rPr>
                <w:sz w:val="28"/>
                <w:szCs w:val="28"/>
              </w:rPr>
              <w:t xml:space="preserve"> без предоставления земельн</w:t>
            </w:r>
            <w:r w:rsidR="006D5E02">
              <w:rPr>
                <w:sz w:val="28"/>
                <w:szCs w:val="28"/>
              </w:rPr>
              <w:t>ых</w:t>
            </w:r>
            <w:r w:rsidRPr="00F761D7">
              <w:rPr>
                <w:sz w:val="28"/>
                <w:szCs w:val="28"/>
              </w:rPr>
              <w:t xml:space="preserve"> участк</w:t>
            </w:r>
            <w:r w:rsidR="006D5E02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и</w:t>
            </w:r>
            <w:r w:rsidRPr="00F761D7">
              <w:rPr>
                <w:sz w:val="28"/>
                <w:szCs w:val="28"/>
              </w:rPr>
              <w:t xml:space="preserve"> </w:t>
            </w:r>
            <w:r w:rsidRPr="007D3574">
              <w:rPr>
                <w:sz w:val="28"/>
                <w:szCs w:val="28"/>
              </w:rPr>
              <w:t>установления сервитут</w:t>
            </w:r>
            <w:r w:rsidR="00C01739" w:rsidRPr="007D3574">
              <w:rPr>
                <w:sz w:val="28"/>
                <w:szCs w:val="28"/>
              </w:rPr>
              <w:t>а</w:t>
            </w:r>
            <w:r w:rsidR="00C01739">
              <w:rPr>
                <w:sz w:val="28"/>
                <w:szCs w:val="28"/>
              </w:rPr>
              <w:t>, публичн</w:t>
            </w:r>
            <w:r w:rsidR="0038480A">
              <w:rPr>
                <w:sz w:val="28"/>
                <w:szCs w:val="28"/>
              </w:rPr>
              <w:t>ых сервитутов</w:t>
            </w:r>
          </w:p>
          <w:p w:rsidR="006D0DB8" w:rsidRDefault="006D0DB8" w:rsidP="00F761D7">
            <w:pPr>
              <w:jc w:val="both"/>
            </w:pPr>
          </w:p>
          <w:p w:rsidR="00B57D7B" w:rsidRPr="00582CD8" w:rsidRDefault="00B57D7B" w:rsidP="00404174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8C7FAA" w:rsidRPr="00C01739" w:rsidRDefault="008C7FAA" w:rsidP="00F108D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33" w:firstLine="602"/>
              <w:jc w:val="both"/>
              <w:rPr>
                <w:bCs/>
                <w:sz w:val="27"/>
                <w:szCs w:val="27"/>
              </w:rPr>
            </w:pPr>
            <w:r w:rsidRPr="003B47AB">
              <w:rPr>
                <w:sz w:val="28"/>
                <w:szCs w:val="28"/>
              </w:rPr>
              <w:t xml:space="preserve">В соответствии </w:t>
            </w:r>
            <w:r w:rsidRPr="00E711A3">
              <w:rPr>
                <w:sz w:val="28"/>
                <w:szCs w:val="28"/>
              </w:rPr>
              <w:t>с пунктом 3 статьи 39.36.</w:t>
            </w:r>
            <w:r w:rsidRPr="003B47AB">
              <w:rPr>
                <w:sz w:val="28"/>
                <w:szCs w:val="28"/>
              </w:rPr>
              <w:t xml:space="preserve">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</w:t>
            </w:r>
            <w:r w:rsidR="0038480A">
              <w:rPr>
                <w:sz w:val="28"/>
                <w:szCs w:val="28"/>
              </w:rPr>
              <w:t xml:space="preserve">астков и установления сервитута, публичных </w:t>
            </w:r>
            <w:proofErr w:type="spellStart"/>
            <w:r w:rsidR="0038480A">
              <w:rPr>
                <w:sz w:val="28"/>
                <w:szCs w:val="28"/>
              </w:rPr>
              <w:t>севитутов</w:t>
            </w:r>
            <w:proofErr w:type="spellEnd"/>
            <w:r w:rsidRPr="003B47AB">
              <w:rPr>
                <w:sz w:val="28"/>
                <w:szCs w:val="28"/>
              </w:rPr>
              <w:t>», постановлением Правительства Ханты-Мансийского автономного округа-Югры от 19.06.2015 № 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      </w:r>
            <w:r w:rsidR="0038480A">
              <w:rPr>
                <w:sz w:val="28"/>
                <w:szCs w:val="28"/>
              </w:rPr>
              <w:t>а,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38480A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38480A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 в Ханты-Мансийском автономном округе - Югре», постановлением Правительства Ханты-Мансийского автономного округа-Югры от 11.07.2014 № 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–Югры», </w:t>
            </w:r>
            <w:r w:rsidR="006721F6">
              <w:rPr>
                <w:sz w:val="28"/>
                <w:szCs w:val="28"/>
              </w:rPr>
              <w:t xml:space="preserve">и </w:t>
            </w:r>
            <w:r w:rsidR="006721F6" w:rsidRPr="00D54DEC">
              <w:rPr>
                <w:sz w:val="28"/>
                <w:szCs w:val="28"/>
              </w:rPr>
              <w:t>на основании</w:t>
            </w:r>
            <w:r w:rsidR="006721F6">
              <w:rPr>
                <w:sz w:val="28"/>
                <w:szCs w:val="28"/>
              </w:rPr>
              <w:t xml:space="preserve"> </w:t>
            </w:r>
            <w:r w:rsidR="006721F6" w:rsidRPr="00D54DEC">
              <w:rPr>
                <w:sz w:val="28"/>
                <w:szCs w:val="28"/>
              </w:rPr>
              <w:t xml:space="preserve">поданного заявления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 xml:space="preserve">униципального казенного учреждения </w:t>
            </w:r>
            <w:r w:rsidR="00C01739" w:rsidRPr="00C01739">
              <w:rPr>
                <w:sz w:val="28"/>
                <w:szCs w:val="28"/>
              </w:rPr>
              <w:t>«</w:t>
            </w:r>
            <w:r w:rsidR="0038480A">
              <w:rPr>
                <w:sz w:val="28"/>
                <w:szCs w:val="28"/>
              </w:rPr>
              <w:t>Управление</w:t>
            </w:r>
            <w:r w:rsidR="00C01739">
              <w:rPr>
                <w:sz w:val="28"/>
                <w:szCs w:val="28"/>
              </w:rPr>
              <w:t xml:space="preserve"> капитального строительства и ремонта Березовского </w:t>
            </w:r>
            <w:r w:rsidR="00C01739" w:rsidRPr="00C01739">
              <w:rPr>
                <w:sz w:val="28"/>
                <w:szCs w:val="28"/>
              </w:rPr>
              <w:t>района</w:t>
            </w:r>
            <w:r w:rsidR="006721F6" w:rsidRPr="00C01739">
              <w:rPr>
                <w:sz w:val="28"/>
                <w:szCs w:val="28"/>
              </w:rPr>
              <w:t>»,</w:t>
            </w:r>
            <w:r w:rsidR="006721F6">
              <w:rPr>
                <w:sz w:val="28"/>
                <w:szCs w:val="28"/>
              </w:rPr>
              <w:t xml:space="preserve"> </w:t>
            </w:r>
            <w:r w:rsidRPr="003B47AB">
              <w:rPr>
                <w:sz w:val="28"/>
                <w:szCs w:val="28"/>
              </w:rPr>
              <w:t xml:space="preserve">администрация городского поселения Игрим </w:t>
            </w:r>
            <w:r w:rsidRPr="003B47AB">
              <w:rPr>
                <w:b/>
                <w:sz w:val="28"/>
                <w:szCs w:val="28"/>
              </w:rPr>
              <w:t>постановляет:</w:t>
            </w:r>
          </w:p>
        </w:tc>
      </w:tr>
      <w:tr w:rsidR="008C7FAA" w:rsidRPr="00582CD8" w:rsidTr="008C7FAA">
        <w:tc>
          <w:tcPr>
            <w:tcW w:w="10065" w:type="dxa"/>
            <w:gridSpan w:val="2"/>
          </w:tcPr>
          <w:p w:rsidR="00337ABB" w:rsidRDefault="008C7FAA" w:rsidP="007A5499">
            <w:pPr>
              <w:ind w:firstLine="567"/>
              <w:jc w:val="both"/>
              <w:rPr>
                <w:sz w:val="28"/>
                <w:szCs w:val="28"/>
              </w:rPr>
            </w:pPr>
            <w:r w:rsidRPr="003B47AB">
              <w:rPr>
                <w:sz w:val="28"/>
                <w:szCs w:val="28"/>
              </w:rPr>
              <w:t>1. Разрешить</w:t>
            </w:r>
            <w:r w:rsidR="00C01739">
              <w:rPr>
                <w:sz w:val="28"/>
                <w:szCs w:val="28"/>
              </w:rPr>
              <w:t xml:space="preserve"> </w:t>
            </w:r>
            <w:r w:rsidR="0038480A">
              <w:rPr>
                <w:sz w:val="28"/>
                <w:szCs w:val="28"/>
              </w:rPr>
              <w:t>м</w:t>
            </w:r>
            <w:r w:rsidR="00C01739">
              <w:rPr>
                <w:sz w:val="28"/>
                <w:szCs w:val="28"/>
              </w:rPr>
              <w:t>униципальному казенному учреждению</w:t>
            </w:r>
            <w:r w:rsidR="00C01739" w:rsidRPr="003B47AB">
              <w:rPr>
                <w:sz w:val="28"/>
                <w:szCs w:val="28"/>
              </w:rPr>
              <w:t xml:space="preserve"> </w:t>
            </w:r>
            <w:r w:rsidR="00E711A3">
              <w:rPr>
                <w:sz w:val="28"/>
                <w:szCs w:val="28"/>
              </w:rPr>
              <w:t>«Управлени</w:t>
            </w:r>
            <w:r w:rsidR="00C01739">
              <w:rPr>
                <w:sz w:val="28"/>
                <w:szCs w:val="28"/>
              </w:rPr>
              <w:t>е</w:t>
            </w:r>
            <w:r w:rsidR="00E711A3">
              <w:rPr>
                <w:sz w:val="28"/>
                <w:szCs w:val="28"/>
              </w:rPr>
              <w:t xml:space="preserve"> капитального строительства и ремонта Березовского района»</w:t>
            </w:r>
            <w:r w:rsidRPr="008C7FAA">
              <w:rPr>
                <w:sz w:val="28"/>
                <w:szCs w:val="28"/>
              </w:rPr>
              <w:t xml:space="preserve"> размещение </w:t>
            </w:r>
            <w:r w:rsidR="00CB5782">
              <w:rPr>
                <w:sz w:val="28"/>
                <w:szCs w:val="28"/>
              </w:rPr>
              <w:t xml:space="preserve">сетей </w:t>
            </w:r>
            <w:r w:rsidR="007A5499">
              <w:rPr>
                <w:sz w:val="28"/>
                <w:szCs w:val="28"/>
              </w:rPr>
              <w:t>электроснабжения</w:t>
            </w:r>
            <w:r w:rsidR="00CB5782">
              <w:rPr>
                <w:sz w:val="28"/>
                <w:szCs w:val="28"/>
              </w:rPr>
              <w:t xml:space="preserve"> </w:t>
            </w:r>
            <w:r w:rsidR="00632829">
              <w:rPr>
                <w:sz w:val="28"/>
                <w:szCs w:val="28"/>
              </w:rPr>
              <w:t xml:space="preserve">объекта «Детский сад в </w:t>
            </w:r>
            <w:proofErr w:type="spellStart"/>
            <w:r w:rsidR="00632829">
              <w:rPr>
                <w:sz w:val="28"/>
                <w:szCs w:val="28"/>
              </w:rPr>
              <w:t>пгт.Игрим</w:t>
            </w:r>
            <w:proofErr w:type="spellEnd"/>
            <w:r w:rsidR="00632829">
              <w:rPr>
                <w:sz w:val="28"/>
                <w:szCs w:val="28"/>
              </w:rPr>
              <w:t xml:space="preserve">» </w:t>
            </w:r>
            <w:r w:rsidR="00995477" w:rsidRPr="007A5499">
              <w:rPr>
                <w:sz w:val="28"/>
                <w:szCs w:val="28"/>
              </w:rPr>
              <w:t>(</w:t>
            </w:r>
            <w:r w:rsidR="007A5499">
              <w:rPr>
                <w:bCs/>
                <w:color w:val="000000"/>
                <w:sz w:val="28"/>
                <w:szCs w:val="28"/>
                <w:shd w:val="clear" w:color="auto" w:fill="FFFFFF"/>
              </w:rPr>
              <w:t>л</w:t>
            </w:r>
            <w:r w:rsidR="007A5499" w:rsidRPr="007A549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инии электропередачи классом напряжения до 35 </w:t>
            </w:r>
            <w:proofErr w:type="spellStart"/>
            <w:r w:rsidR="007A5499" w:rsidRPr="007A5499">
              <w:rPr>
                <w:bCs/>
                <w:color w:val="000000"/>
                <w:sz w:val="28"/>
                <w:szCs w:val="28"/>
                <w:shd w:val="clear" w:color="auto" w:fill="FFFFFF"/>
              </w:rPr>
              <w:t>кВ</w:t>
            </w:r>
            <w:proofErr w:type="spellEnd"/>
            <w:r w:rsidR="007A5499" w:rsidRPr="007A5499">
              <w:rPr>
                <w:bCs/>
                <w:color w:val="000000"/>
                <w:sz w:val="28"/>
                <w:szCs w:val="28"/>
                <w:shd w:val="clear" w:color="auto" w:fill="FFFFFF"/>
              </w:rP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  <w:r w:rsidR="00995477" w:rsidRPr="00831826">
              <w:rPr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831826">
              <w:rPr>
                <w:sz w:val="28"/>
                <w:szCs w:val="28"/>
              </w:rPr>
              <w:t xml:space="preserve"> </w:t>
            </w:r>
            <w:r w:rsidR="00087259">
              <w:rPr>
                <w:sz w:val="28"/>
                <w:szCs w:val="28"/>
              </w:rPr>
              <w:t>на землях,</w:t>
            </w:r>
            <w:r w:rsidRPr="003B47AB">
              <w:rPr>
                <w:sz w:val="28"/>
                <w:szCs w:val="28"/>
              </w:rPr>
              <w:t xml:space="preserve"> находящихся в </w:t>
            </w:r>
            <w:r w:rsidRPr="00133165">
              <w:rPr>
                <w:sz w:val="28"/>
                <w:szCs w:val="28"/>
              </w:rPr>
              <w:t>государственной собственности</w:t>
            </w:r>
            <w:r w:rsidRPr="003B47AB">
              <w:rPr>
                <w:sz w:val="28"/>
                <w:szCs w:val="28"/>
              </w:rPr>
              <w:t xml:space="preserve">, без предоставления земельных участков и </w:t>
            </w:r>
            <w:r w:rsidRPr="00C01739">
              <w:rPr>
                <w:sz w:val="28"/>
                <w:szCs w:val="28"/>
              </w:rPr>
              <w:t>установления сервитут</w:t>
            </w:r>
            <w:r w:rsidR="00C01739" w:rsidRPr="00C01739">
              <w:rPr>
                <w:sz w:val="28"/>
                <w:szCs w:val="28"/>
              </w:rPr>
              <w:t>а</w:t>
            </w:r>
            <w:r w:rsidR="00AE0979">
              <w:rPr>
                <w:sz w:val="28"/>
                <w:szCs w:val="28"/>
              </w:rPr>
              <w:t>,</w:t>
            </w:r>
            <w:r w:rsidR="00C01739">
              <w:rPr>
                <w:sz w:val="28"/>
                <w:szCs w:val="28"/>
              </w:rPr>
              <w:t xml:space="preserve"> публичн</w:t>
            </w:r>
            <w:r w:rsidR="00AE0979">
              <w:rPr>
                <w:sz w:val="28"/>
                <w:szCs w:val="28"/>
              </w:rPr>
              <w:t>ых</w:t>
            </w:r>
            <w:r w:rsidR="00C01739">
              <w:rPr>
                <w:sz w:val="28"/>
                <w:szCs w:val="28"/>
              </w:rPr>
              <w:t xml:space="preserve"> сервитут</w:t>
            </w:r>
            <w:r w:rsidR="00AE0979">
              <w:rPr>
                <w:sz w:val="28"/>
                <w:szCs w:val="28"/>
              </w:rPr>
              <w:t>ов</w:t>
            </w:r>
            <w:r w:rsidRPr="003B47AB">
              <w:rPr>
                <w:sz w:val="28"/>
                <w:szCs w:val="28"/>
              </w:rPr>
              <w:t xml:space="preserve">, расположенного в Ханты-Мансийском автономном округе-Югра, в Березовском районе, в </w:t>
            </w:r>
            <w:proofErr w:type="spellStart"/>
            <w:r w:rsidR="00E711A3">
              <w:rPr>
                <w:sz w:val="28"/>
                <w:szCs w:val="28"/>
              </w:rPr>
              <w:t>пгт.Игрим</w:t>
            </w:r>
            <w:proofErr w:type="spellEnd"/>
            <w:r w:rsidR="00E711A3">
              <w:rPr>
                <w:sz w:val="28"/>
                <w:szCs w:val="28"/>
              </w:rPr>
              <w:t xml:space="preserve">, </w:t>
            </w:r>
            <w:r w:rsidRPr="003B47AB">
              <w:rPr>
                <w:sz w:val="28"/>
                <w:szCs w:val="28"/>
              </w:rPr>
              <w:t xml:space="preserve">на </w:t>
            </w:r>
            <w:r w:rsidRPr="00133165">
              <w:rPr>
                <w:sz w:val="28"/>
                <w:szCs w:val="28"/>
              </w:rPr>
              <w:lastRenderedPageBreak/>
              <w:t>землях населенного пункта, в кадастровом квартале 86:05:032</w:t>
            </w:r>
            <w:r w:rsidR="00E711A3">
              <w:rPr>
                <w:sz w:val="28"/>
                <w:szCs w:val="28"/>
              </w:rPr>
              <w:t>40</w:t>
            </w:r>
            <w:r w:rsidR="00995477">
              <w:rPr>
                <w:sz w:val="28"/>
                <w:szCs w:val="28"/>
              </w:rPr>
              <w:t>60</w:t>
            </w:r>
            <w:r w:rsidRPr="00133165">
              <w:rPr>
                <w:bCs/>
                <w:color w:val="000000" w:themeColor="text1"/>
                <w:sz w:val="28"/>
                <w:szCs w:val="28"/>
              </w:rPr>
              <w:t>,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площадью </w:t>
            </w:r>
            <w:r w:rsidR="007A5499">
              <w:rPr>
                <w:bCs/>
                <w:color w:val="000000" w:themeColor="text1"/>
                <w:sz w:val="28"/>
                <w:szCs w:val="28"/>
              </w:rPr>
              <w:t>49,41</w:t>
            </w:r>
            <w:r w:rsidRPr="003B47A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B47AB">
              <w:rPr>
                <w:bCs/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Pr="003B47AB">
              <w:rPr>
                <w:bCs/>
                <w:color w:val="000000" w:themeColor="text1"/>
                <w:sz w:val="28"/>
                <w:szCs w:val="28"/>
              </w:rPr>
              <w:t>.,</w:t>
            </w:r>
            <w:r w:rsidRPr="003B47AB">
              <w:rPr>
                <w:sz w:val="28"/>
                <w:szCs w:val="28"/>
              </w:rPr>
              <w:t xml:space="preserve"> </w:t>
            </w:r>
            <w:r w:rsidR="00337ABB" w:rsidRPr="00AA6976">
              <w:rPr>
                <w:sz w:val="28"/>
                <w:szCs w:val="28"/>
              </w:rPr>
              <w:t>в соответствии со схемой границ</w:t>
            </w:r>
            <w:r w:rsidR="00087259">
              <w:rPr>
                <w:sz w:val="28"/>
                <w:szCs w:val="28"/>
              </w:rPr>
              <w:t xml:space="preserve"> земель</w:t>
            </w:r>
            <w:r w:rsidR="00337ABB" w:rsidRPr="00AA6976">
              <w:rPr>
                <w:sz w:val="28"/>
                <w:szCs w:val="28"/>
              </w:rPr>
              <w:t>, предполагаемых к использованию для размещения объект</w:t>
            </w:r>
            <w:r w:rsidR="00087259">
              <w:rPr>
                <w:sz w:val="28"/>
                <w:szCs w:val="28"/>
              </w:rPr>
              <w:t>а,</w:t>
            </w:r>
            <w:r w:rsidR="00337ABB" w:rsidRPr="00AA6976">
              <w:rPr>
                <w:sz w:val="28"/>
                <w:szCs w:val="28"/>
              </w:rPr>
              <w:t xml:space="preserve"> на кадастровом плане территории (приложение)</w:t>
            </w:r>
            <w:r w:rsidR="00337ABB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89599D">
              <w:rPr>
                <w:sz w:val="28"/>
                <w:szCs w:val="28"/>
              </w:rPr>
              <w:t>2. </w:t>
            </w:r>
            <w:r w:rsidR="005F16A7">
              <w:rPr>
                <w:sz w:val="28"/>
                <w:szCs w:val="28"/>
              </w:rPr>
              <w:t>Муниципальное казенное учреждение «</w:t>
            </w:r>
            <w:r w:rsidR="00337ABB">
              <w:rPr>
                <w:sz w:val="28"/>
                <w:szCs w:val="28"/>
              </w:rPr>
              <w:t>Управлени</w:t>
            </w:r>
            <w:r w:rsidR="005F16A7">
              <w:rPr>
                <w:sz w:val="28"/>
                <w:szCs w:val="28"/>
              </w:rPr>
              <w:t>е</w:t>
            </w:r>
            <w:r w:rsidR="00337ABB">
              <w:rPr>
                <w:sz w:val="28"/>
                <w:szCs w:val="28"/>
              </w:rPr>
              <w:t xml:space="preserve"> капитального строительства и ремонта Березовского района</w:t>
            </w:r>
            <w:r w:rsidR="005F16A7">
              <w:rPr>
                <w:sz w:val="28"/>
                <w:szCs w:val="28"/>
              </w:rPr>
              <w:t>»</w:t>
            </w:r>
            <w:r w:rsidRPr="0089599D">
              <w:rPr>
                <w:sz w:val="28"/>
                <w:szCs w:val="28"/>
              </w:rPr>
              <w:t xml:space="preserve"> обязано: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2.2. В случае, если использование земель</w:t>
            </w:r>
            <w:r>
              <w:rPr>
                <w:sz w:val="28"/>
                <w:szCs w:val="28"/>
              </w:rPr>
              <w:t xml:space="preserve">ных участков на основании данного разрешения на размещение объекта </w:t>
            </w:r>
            <w:r w:rsidRPr="001344F9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>
              <w:rPr>
                <w:sz w:val="28"/>
                <w:szCs w:val="28"/>
              </w:rPr>
              <w:t>ных участков, указанных в пункте 1 настоящего постановления</w:t>
            </w:r>
            <w:r w:rsidRPr="001344F9">
              <w:rPr>
                <w:sz w:val="28"/>
                <w:szCs w:val="28"/>
              </w:rPr>
              <w:t>:</w:t>
            </w:r>
          </w:p>
          <w:p w:rsidR="00F44246" w:rsidRPr="001344F9" w:rsidRDefault="00F44246" w:rsidP="00F108D2">
            <w:pPr>
              <w:ind w:firstLine="602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привести земель</w:t>
            </w:r>
            <w:r>
              <w:rPr>
                <w:sz w:val="28"/>
                <w:szCs w:val="28"/>
              </w:rPr>
              <w:t xml:space="preserve">ные участки </w:t>
            </w:r>
            <w:r w:rsidRPr="001344F9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F3670E" w:rsidRPr="001344F9" w:rsidRDefault="00F44246" w:rsidP="00B66439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- выполнить необходимые работы по рекультивации земель</w:t>
            </w:r>
            <w:r>
              <w:rPr>
                <w:sz w:val="28"/>
                <w:szCs w:val="28"/>
              </w:rPr>
              <w:t>ных участков</w:t>
            </w:r>
            <w:r w:rsidRPr="001344F9">
              <w:rPr>
                <w:sz w:val="28"/>
                <w:szCs w:val="28"/>
              </w:rPr>
              <w:t>.</w:t>
            </w:r>
          </w:p>
          <w:p w:rsidR="00F44246" w:rsidRPr="001344F9" w:rsidRDefault="00F44246" w:rsidP="00F44246">
            <w:pPr>
              <w:ind w:firstLine="567"/>
              <w:jc w:val="both"/>
              <w:rPr>
                <w:sz w:val="28"/>
                <w:szCs w:val="28"/>
              </w:rPr>
            </w:pPr>
            <w:r w:rsidRPr="001344F9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. Срок действия разрешения: </w:t>
            </w:r>
            <w:r w:rsidR="00337ABB">
              <w:rPr>
                <w:sz w:val="28"/>
                <w:szCs w:val="28"/>
              </w:rPr>
              <w:t>3</w:t>
            </w:r>
            <w:r w:rsidRPr="0089599D">
              <w:rPr>
                <w:sz w:val="28"/>
                <w:szCs w:val="28"/>
              </w:rPr>
              <w:t xml:space="preserve"> </w:t>
            </w:r>
            <w:r w:rsidR="00337ABB">
              <w:rPr>
                <w:sz w:val="28"/>
                <w:szCs w:val="28"/>
              </w:rPr>
              <w:t>года</w:t>
            </w:r>
            <w:r w:rsidRPr="0089599D">
              <w:rPr>
                <w:sz w:val="28"/>
                <w:szCs w:val="28"/>
              </w:rPr>
              <w:t>.</w:t>
            </w:r>
          </w:p>
          <w:p w:rsidR="00ED3235" w:rsidRPr="00AE0979" w:rsidRDefault="00B66439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4. </w:t>
            </w:r>
            <w:r w:rsidR="00F44246" w:rsidRPr="00AE0979">
              <w:rPr>
                <w:sz w:val="28"/>
                <w:szCs w:val="28"/>
              </w:rPr>
              <w:t xml:space="preserve">Разрешение досрочно прекращает свое действие со дня </w:t>
            </w:r>
            <w:r w:rsidR="00ED3235" w:rsidRPr="00AE0979">
              <w:rPr>
                <w:sz w:val="28"/>
                <w:szCs w:val="28"/>
              </w:rPr>
              <w:t>принятия решения (заключения договора или соглашения) в случаях если:</w:t>
            </w:r>
          </w:p>
          <w:p w:rsidR="00ED3235" w:rsidRPr="00AE0979" w:rsidRDefault="00ED3235" w:rsidP="00ED3235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 xml:space="preserve">- земельный участок, используемый на основании разрешения, предоставлен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 либо в отношении него (используемых на основании разрешения земель) заключено соглашение об установлении сервитута, принято решение об установлении публичного сервитута, за исключением случая, предусмотренного пунктом 4 </w:t>
            </w:r>
            <w:hyperlink r:id="rId6" w:history="1">
              <w:r w:rsidRPr="00AE0979">
                <w:rPr>
                  <w:rStyle w:val="a9"/>
                  <w:color w:val="auto"/>
                  <w:sz w:val="28"/>
                  <w:szCs w:val="28"/>
                  <w:u w:val="none"/>
                </w:rPr>
                <w:t>статьи 39.36 Земельного кодекса Российской Федерации</w:t>
              </w:r>
            </w:hyperlink>
            <w:r w:rsidRPr="00AE0979">
              <w:rPr>
                <w:sz w:val="28"/>
                <w:szCs w:val="28"/>
              </w:rPr>
              <w:t>;</w:t>
            </w:r>
          </w:p>
          <w:p w:rsidR="00D20630" w:rsidRPr="00AE0979" w:rsidRDefault="00ED3235" w:rsidP="00D20630">
            <w:pPr>
              <w:ind w:firstLine="567"/>
              <w:jc w:val="both"/>
              <w:rPr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- заявитель представил в уполномоченный орган письменное обращение о досрочном прекращении действия разрешения.</w:t>
            </w:r>
          </w:p>
          <w:p w:rsidR="00D20630" w:rsidRPr="00AE0979" w:rsidRDefault="00D20630" w:rsidP="00D20630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AE0979">
              <w:rPr>
                <w:sz w:val="28"/>
                <w:szCs w:val="28"/>
              </w:rPr>
              <w:t>В данном случае в</w:t>
            </w:r>
            <w:r w:rsidR="00ED3235" w:rsidRPr="00AE0979">
              <w:rPr>
                <w:sz w:val="28"/>
                <w:szCs w:val="28"/>
              </w:rPr>
              <w:t xml:space="preserve"> течение </w:t>
            </w:r>
            <w:r w:rsidRPr="00AE0979">
              <w:rPr>
                <w:sz w:val="28"/>
                <w:szCs w:val="28"/>
              </w:rPr>
              <w:t>5 (</w:t>
            </w:r>
            <w:r w:rsidR="00ED3235" w:rsidRPr="00AE0979">
              <w:rPr>
                <w:sz w:val="28"/>
                <w:szCs w:val="28"/>
              </w:rPr>
              <w:t>пяти</w:t>
            </w:r>
            <w:r w:rsidRPr="00AE0979">
              <w:rPr>
                <w:sz w:val="28"/>
                <w:szCs w:val="28"/>
              </w:rPr>
              <w:t>)</w:t>
            </w:r>
            <w:r w:rsidR="00ED3235" w:rsidRPr="00AE0979">
              <w:rPr>
                <w:sz w:val="28"/>
                <w:szCs w:val="28"/>
              </w:rPr>
              <w:t xml:space="preserve"> рабочих дней со дня принятия решения (заключения договора или соглашения), получения письменного обращения в случаях, указанных в </w:t>
            </w:r>
            <w:r w:rsidRPr="00AE0979">
              <w:rPr>
                <w:sz w:val="28"/>
                <w:szCs w:val="28"/>
              </w:rPr>
              <w:t xml:space="preserve">данном пункте, </w:t>
            </w:r>
            <w:r w:rsidR="00ED3235" w:rsidRPr="00AE0979">
              <w:rPr>
                <w:sz w:val="28"/>
                <w:szCs w:val="28"/>
              </w:rPr>
              <w:t>направляет</w:t>
            </w:r>
            <w:r w:rsidRPr="00AE0979">
              <w:rPr>
                <w:sz w:val="28"/>
                <w:szCs w:val="28"/>
              </w:rPr>
              <w:t>ся</w:t>
            </w:r>
            <w:r w:rsidR="00ED3235" w:rsidRPr="00AE0979">
              <w:rPr>
                <w:sz w:val="28"/>
                <w:szCs w:val="28"/>
              </w:rPr>
              <w:t xml:space="preserve"> уведомление о прекращении действия разрешения</w:t>
            </w:r>
            <w:r w:rsidRPr="00AE0979">
              <w:rPr>
                <w:sz w:val="28"/>
                <w:szCs w:val="28"/>
              </w:rPr>
              <w:t xml:space="preserve"> заявителю и в Березовский</w:t>
            </w:r>
            <w:r w:rsidRPr="00AE0979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F44246" w:rsidRPr="00BA659E" w:rsidRDefault="00B66439" w:rsidP="00F4424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 xml:space="preserve">ского поселения </w:t>
            </w:r>
            <w:r w:rsidR="00F44246" w:rsidRPr="004E0A0C">
              <w:rPr>
                <w:sz w:val="28"/>
                <w:szCs w:val="28"/>
              </w:rPr>
              <w:t>Игрим в срок не более 3 (трех) рабочих</w:t>
            </w:r>
            <w:r w:rsidR="00F44246" w:rsidRPr="00AA6976">
              <w:rPr>
                <w:sz w:val="28"/>
                <w:szCs w:val="28"/>
              </w:rPr>
              <w:t xml:space="preserve"> дней</w:t>
            </w:r>
            <w:r w:rsidR="00F44246" w:rsidRPr="00BA659E">
              <w:rPr>
                <w:sz w:val="28"/>
                <w:szCs w:val="28"/>
              </w:rPr>
              <w:t xml:space="preserve"> со дня принятия решения о выдаче разрешения направить его заявителю.</w:t>
            </w:r>
          </w:p>
          <w:p w:rsidR="00F44246" w:rsidRPr="00BA659E" w:rsidRDefault="00B66439" w:rsidP="00F44246">
            <w:pPr>
              <w:tabs>
                <w:tab w:val="left" w:pos="684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44246" w:rsidRPr="00BA659E">
              <w:rPr>
                <w:sz w:val="28"/>
                <w:szCs w:val="28"/>
              </w:rPr>
              <w:t>. </w:t>
            </w:r>
            <w:r w:rsidR="00F44246" w:rsidRPr="001A5AC6">
              <w:rPr>
                <w:sz w:val="28"/>
                <w:szCs w:val="28"/>
              </w:rPr>
              <w:t xml:space="preserve">Отделу по земельному и муниципальному хозяйству </w:t>
            </w:r>
            <w:r w:rsidR="00F44246">
              <w:rPr>
                <w:sz w:val="28"/>
                <w:szCs w:val="28"/>
              </w:rPr>
              <w:t>адми</w:t>
            </w:r>
            <w:r w:rsidR="00F44246" w:rsidRPr="00BA659E">
              <w:rPr>
                <w:sz w:val="28"/>
                <w:szCs w:val="28"/>
              </w:rPr>
              <w:t>нистрации город</w:t>
            </w:r>
            <w:r w:rsidR="00F44246">
              <w:rPr>
                <w:sz w:val="28"/>
                <w:szCs w:val="28"/>
              </w:rPr>
              <w:t>ского поселения Игрим</w:t>
            </w:r>
            <w:r w:rsidR="00F44246" w:rsidRPr="00BA659E">
              <w:rPr>
                <w:sz w:val="28"/>
                <w:szCs w:val="28"/>
              </w:rPr>
              <w:t xml:space="preserve"> </w:t>
            </w:r>
            <w:r w:rsidR="00F44246" w:rsidRPr="004E0A0C">
              <w:rPr>
                <w:sz w:val="28"/>
                <w:szCs w:val="28"/>
              </w:rPr>
              <w:t>в срок не более 10 (десяти) рабочих дней</w:t>
            </w:r>
            <w:r w:rsidR="00F44246" w:rsidRPr="00AA6976">
              <w:rPr>
                <w:sz w:val="28"/>
                <w:szCs w:val="28"/>
              </w:rPr>
              <w:t xml:space="preserve"> со дня принятия решения о выдаче разрешения направить его копию в Березовский</w:t>
            </w:r>
            <w:r w:rsidR="00F44246" w:rsidRPr="00AA6976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</w:t>
            </w:r>
            <w:r w:rsidR="0089599D">
              <w:rPr>
                <w:bCs/>
                <w:sz w:val="28"/>
                <w:szCs w:val="28"/>
              </w:rPr>
              <w:t xml:space="preserve"> </w:t>
            </w:r>
            <w:r w:rsidR="00F44246" w:rsidRPr="00AA6976">
              <w:rPr>
                <w:bCs/>
                <w:sz w:val="28"/>
                <w:szCs w:val="28"/>
              </w:rPr>
              <w:t>автономному округу – Югре.</w:t>
            </w:r>
          </w:p>
          <w:p w:rsidR="00F44246" w:rsidRPr="00BA659E" w:rsidRDefault="00B66439" w:rsidP="00F108D2">
            <w:pPr>
              <w:ind w:firstLine="6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44246" w:rsidRPr="00BA659E">
              <w:rPr>
                <w:sz w:val="28"/>
                <w:szCs w:val="28"/>
              </w:rPr>
              <w:t>. Настоящее постановление вступает в силу после его подписания.</w:t>
            </w:r>
          </w:p>
          <w:p w:rsidR="00F44246" w:rsidRPr="003B47AB" w:rsidRDefault="00B66439" w:rsidP="00F108D2">
            <w:pPr>
              <w:ind w:firstLine="602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8</w:t>
            </w:r>
            <w:r w:rsidR="00F44246" w:rsidRPr="00315D00">
              <w:rPr>
                <w:sz w:val="28"/>
                <w:szCs w:val="28"/>
              </w:rPr>
              <w:t xml:space="preserve">. </w:t>
            </w:r>
            <w:r w:rsidR="00F44246">
              <w:rPr>
                <w:sz w:val="28"/>
                <w:szCs w:val="28"/>
              </w:rPr>
              <w:t>Контроль за</w:t>
            </w:r>
            <w:r w:rsidR="00F44246" w:rsidRPr="00D97937">
              <w:rPr>
                <w:sz w:val="28"/>
                <w:szCs w:val="28"/>
              </w:rPr>
              <w:t xml:space="preserve"> выполнением   настоящего постановления </w:t>
            </w:r>
            <w:r w:rsidR="00F44246">
              <w:rPr>
                <w:sz w:val="28"/>
                <w:szCs w:val="28"/>
              </w:rPr>
              <w:t>оставляю за собой</w:t>
            </w:r>
            <w:r w:rsidR="00F44246" w:rsidRPr="00D97937">
              <w:rPr>
                <w:sz w:val="28"/>
                <w:szCs w:val="28"/>
              </w:rPr>
              <w:t xml:space="preserve">. </w:t>
            </w:r>
          </w:p>
        </w:tc>
      </w:tr>
      <w:tr w:rsidR="00ED3235" w:rsidRPr="00582CD8" w:rsidTr="008C7FAA">
        <w:tc>
          <w:tcPr>
            <w:tcW w:w="10065" w:type="dxa"/>
            <w:gridSpan w:val="2"/>
          </w:tcPr>
          <w:p w:rsidR="00ED3235" w:rsidRDefault="00ED3235" w:rsidP="00337ABB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CB5782" w:rsidRDefault="00CB5782" w:rsidP="004B1313">
      <w:pPr>
        <w:pStyle w:val="a8"/>
        <w:rPr>
          <w:rFonts w:ascii="Times New Roman" w:hAnsi="Times New Roman"/>
          <w:sz w:val="28"/>
          <w:szCs w:val="28"/>
        </w:rPr>
      </w:pPr>
    </w:p>
    <w:p w:rsidR="0012766B" w:rsidRDefault="00CD5954" w:rsidP="004B13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7ABB" w:rsidRPr="00337ABB">
        <w:rPr>
          <w:rFonts w:ascii="Times New Roman" w:hAnsi="Times New Roman"/>
          <w:sz w:val="28"/>
          <w:szCs w:val="28"/>
        </w:rPr>
        <w:t>лавы</w:t>
      </w:r>
      <w:r w:rsidR="008C7FAA" w:rsidRPr="008C7FAA">
        <w:rPr>
          <w:rFonts w:ascii="Times New Roman" w:hAnsi="Times New Roman"/>
          <w:sz w:val="28"/>
          <w:szCs w:val="28"/>
        </w:rPr>
        <w:t xml:space="preserve"> поселения </w:t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 w:rsidR="008C7FAA" w:rsidRPr="008C7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Т.А. Грудо</w:t>
      </w:r>
    </w:p>
    <w:p w:rsidR="00CB5782" w:rsidRPr="00831826" w:rsidRDefault="00CB5782" w:rsidP="00831826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7"/>
        <w:gridCol w:w="3998"/>
      </w:tblGrid>
      <w:tr w:rsidR="007A5499" w:rsidRPr="007A5499" w:rsidTr="00586F56">
        <w:trPr>
          <w:trHeight w:val="1021"/>
        </w:trPr>
        <w:tc>
          <w:tcPr>
            <w:tcW w:w="6062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Схема_Титул_1"/>
            <w:r w:rsidRPr="007A5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 расположения земельного участка</w:t>
            </w:r>
          </w:p>
          <w:bookmarkEnd w:id="1"/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  <w:sz w:val="24"/>
                <w:szCs w:val="24"/>
              </w:rPr>
              <w:t xml:space="preserve">На кадастровом плане </w:t>
            </w:r>
            <w:proofErr w:type="gramStart"/>
            <w:r w:rsidRPr="007A549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Pr="007A5499">
              <w:rPr>
                <w:rFonts w:ascii="Times New Roman" w:hAnsi="Times New Roman" w:cs="Times New Roman"/>
              </w:rPr>
              <w:t xml:space="preserve"> </w:t>
            </w:r>
            <w:r w:rsidRPr="007A5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86:05:0324060</w:t>
            </w:r>
            <w:proofErr w:type="gramEnd"/>
            <w:r w:rsidRPr="007A54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образованного </w:t>
            </w:r>
            <w:r w:rsidRPr="007A5499">
              <w:rPr>
                <w:rFonts w:ascii="Times New Roman" w:hAnsi="Times New Roman" w:cs="Times New Roman"/>
                <w:sz w:val="24"/>
                <w:szCs w:val="24"/>
              </w:rPr>
              <w:t>из земель государственной или муниципальной собственности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7A5499" w:rsidRPr="007A549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bookmarkStart w:id="2" w:name="Схема_Утверждена_1"/>
            <w:r w:rsidRPr="007A5499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7A5499" w:rsidRPr="007A549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городского поселения Игрим</w:t>
            </w:r>
          </w:p>
          <w:p w:rsidR="007A5499" w:rsidRPr="007A5499" w:rsidRDefault="007A5499" w:rsidP="007A5499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от 08 декабря 2020 № 17</w:t>
            </w:r>
            <w:bookmarkEnd w:id="2"/>
            <w:r w:rsidRPr="007A5499">
              <w:rPr>
                <w:rFonts w:ascii="Times New Roman" w:hAnsi="Times New Roman" w:cs="Times New Roman"/>
              </w:rPr>
              <w:t>2</w:t>
            </w:r>
          </w:p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</w:rPr>
      </w:pPr>
    </w:p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</w:rPr>
      </w:pPr>
      <w:r w:rsidRPr="007A5499">
        <w:rPr>
          <w:rFonts w:ascii="Times New Roman" w:hAnsi="Times New Roman" w:cs="Times New Roman"/>
          <w:noProof/>
        </w:rPr>
        <w:drawing>
          <wp:inline distT="0" distB="0" distL="0" distR="0">
            <wp:extent cx="6296025" cy="4314825"/>
            <wp:effectExtent l="0" t="0" r="0" b="0"/>
            <wp:docPr id="1" name="Рисунок 1" descr="рисунок уч7 сети электроснаб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уч7 сети электроснабж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</w:rPr>
      </w:pPr>
    </w:p>
    <w:p w:rsidR="007A5499" w:rsidRPr="007A5499" w:rsidRDefault="00F108D2" w:rsidP="007A5499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lang w:eastAsia="zh-CN"/>
        </w:rPr>
        <w:pict>
          <v:rect id="_x0000_s1061" alt="gk_Map_1 Scale" style="position:absolute;margin-left:386.6pt;margin-top:2.95pt;width:108pt;height:17pt;flip:y;z-index:251659264" strokeweight=".3pt">
            <v:textbox>
              <w:txbxContent>
                <w:p w:rsidR="007A5499" w:rsidRPr="000C49CE" w:rsidRDefault="007A5499" w:rsidP="007A5499">
                  <w:pPr>
                    <w:jc w:val="center"/>
                    <w:rPr>
                      <w:b/>
                    </w:rPr>
                  </w:pPr>
                  <w:r w:rsidRPr="000C49CE">
                    <w:rPr>
                      <w:b/>
                    </w:rPr>
                    <w:t>Масштаб 1:</w:t>
                  </w:r>
                  <w:r>
                    <w:rPr>
                      <w:b/>
                    </w:rPr>
                    <w:t>800</w:t>
                  </w:r>
                </w:p>
              </w:txbxContent>
            </v:textbox>
          </v:rect>
        </w:pict>
      </w:r>
    </w:p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499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7A5499" w:rsidRPr="007A5499" w:rsidTr="00586F5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5499" w:rsidRPr="007A5499" w:rsidRDefault="00F108D2" w:rsidP="007A5499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62" style="position:absolute;left:0;text-align:left;margin-left:2.85pt;margin-top:2.85pt;width:22.7pt;height:11.35pt;z-index:251660288" fillcolor="#ffc9c9" strokecolor="red" strokeweight="1pt">
                  <v:fill r:id="rId8" o:title="Светлый диагональный 1" recolor="t" type="pattern"/>
                </v:rect>
              </w:pict>
            </w:r>
            <w:bookmarkEnd w:id="3"/>
            <w:proofErr w:type="gramStart"/>
            <w:r w:rsidR="007A5499" w:rsidRPr="007A5499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7A5499" w:rsidRPr="007A5499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7A5499" w:rsidRPr="007A5499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7A5499" w:rsidRPr="007A5499" w:rsidTr="00586F5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5499" w:rsidRPr="007A5499" w:rsidRDefault="00F108D2" w:rsidP="007A5499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Кадастровый_квартал_1"/>
            <w:r>
              <w:rPr>
                <w:rFonts w:ascii="Times New Roman" w:hAnsi="Times New Roman" w:cs="Times New Roman"/>
                <w:b/>
                <w:color w:val="D917A2"/>
              </w:rPr>
              <w:pict>
                <v:rect id="_x0000_s1063" style="position:absolute;left:0;text-align:left;margin-left:2.85pt;margin-top:2.85pt;width:22.7pt;height:11.35pt;z-index:251661312;mso-position-horizontal-relative:text;mso-position-vertical-relative:text" strokecolor="#d917a2" strokeweight="1pt"/>
              </w:pict>
            </w:r>
            <w:bookmarkEnd w:id="4"/>
            <w:proofErr w:type="gramStart"/>
            <w:r w:rsidR="007A5499" w:rsidRPr="007A5499">
              <w:rPr>
                <w:rFonts w:ascii="Times New Roman" w:hAnsi="Times New Roman" w:cs="Times New Roman"/>
                <w:b/>
                <w:color w:val="D917A2"/>
              </w:rPr>
              <w:t>86:05:0324059</w:t>
            </w:r>
            <w:r w:rsidR="007A5499" w:rsidRPr="007A5499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="007A5499" w:rsidRPr="007A5499">
              <w:rPr>
                <w:rFonts w:ascii="Times New Roman" w:hAnsi="Times New Roman" w:cs="Times New Roman"/>
              </w:rPr>
              <w:t xml:space="preserve"> обозначения кадастровых кварталов</w:t>
            </w:r>
          </w:p>
        </w:tc>
      </w:tr>
      <w:tr w:rsidR="007A5499" w:rsidRPr="007A5499" w:rsidTr="00586F5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A5499" w:rsidRPr="007A5499" w:rsidRDefault="00F108D2" w:rsidP="007A5499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5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64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9" o:title="10%" recolor="t" type="pattern"/>
                </v:rect>
              </w:pict>
            </w:r>
            <w:r w:rsidR="007A5499" w:rsidRPr="007A5499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5"/>
            <w:r w:rsidR="007A5499" w:rsidRPr="007A5499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7A5499" w:rsidRPr="007A5499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  <w:sz w:val="6"/>
        </w:rPr>
      </w:pPr>
      <w:bookmarkStart w:id="6" w:name="Схема_ЗУ_Коорд"/>
      <w:bookmarkEnd w:id="6"/>
    </w:p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7A5499" w:rsidRPr="007A5499" w:rsidRDefault="007A5499" w:rsidP="007A549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A5499">
        <w:rPr>
          <w:rFonts w:ascii="Times New Roman" w:hAnsi="Times New Roman" w:cs="Times New Roman"/>
        </w:rPr>
        <w:t xml:space="preserve">Система </w:t>
      </w:r>
      <w:proofErr w:type="gramStart"/>
      <w:r w:rsidRPr="007A5499">
        <w:rPr>
          <w:rFonts w:ascii="Times New Roman" w:hAnsi="Times New Roman" w:cs="Times New Roman"/>
        </w:rPr>
        <w:t xml:space="preserve">координат  </w:t>
      </w:r>
      <w:r w:rsidRPr="007A5499">
        <w:rPr>
          <w:rFonts w:ascii="Times New Roman" w:hAnsi="Times New Roman" w:cs="Times New Roman"/>
          <w:b/>
        </w:rPr>
        <w:t>МСК</w:t>
      </w:r>
      <w:proofErr w:type="gramEnd"/>
      <w:r w:rsidRPr="007A5499">
        <w:rPr>
          <w:rFonts w:ascii="Times New Roman" w:hAnsi="Times New Roman" w:cs="Times New Roman"/>
          <w:b/>
        </w:rPr>
        <w:t>86_Зона_1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3286"/>
        <w:gridCol w:w="3286"/>
      </w:tblGrid>
      <w:tr w:rsidR="007A5499" w:rsidRPr="007A5499" w:rsidTr="00586F56">
        <w:tc>
          <w:tcPr>
            <w:tcW w:w="10137" w:type="dxa"/>
            <w:gridSpan w:val="3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Условный номер земельного </w:t>
            </w:r>
            <w:proofErr w:type="gramStart"/>
            <w:r w:rsidRPr="007A5499">
              <w:rPr>
                <w:rFonts w:ascii="Times New Roman" w:hAnsi="Times New Roman" w:cs="Times New Roman"/>
              </w:rPr>
              <w:t xml:space="preserve">участка </w:t>
            </w:r>
            <w:r w:rsidRPr="007A5499"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  <w:r w:rsidRPr="007A5499">
              <w:rPr>
                <w:rFonts w:ascii="Times New Roman" w:hAnsi="Times New Roman" w:cs="Times New Roman"/>
                <w:b/>
              </w:rPr>
              <w:t xml:space="preserve">ЗУ1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7A5499">
              <w:rPr>
                <w:rFonts w:ascii="Times New Roman" w:hAnsi="Times New Roman" w:cs="Times New Roman"/>
              </w:rPr>
              <w:t>Площадь земельного участка, м</w:t>
            </w:r>
            <w:r w:rsidRPr="007A5499">
              <w:rPr>
                <w:rFonts w:ascii="Times New Roman" w:hAnsi="Times New Roman" w:cs="Times New Roman"/>
                <w:vertAlign w:val="superscript"/>
              </w:rPr>
              <w:t>2 </w:t>
            </w:r>
            <w:r w:rsidRPr="007A5499">
              <w:rPr>
                <w:rFonts w:ascii="Times New Roman" w:hAnsi="Times New Roman" w:cs="Times New Roman"/>
                <w:b/>
              </w:rPr>
              <w:t>49,41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Y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3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1206247.6124 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1719783.5963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1206245.7652 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1719796.1932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1206280.6086 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1719802.5309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1206280.4582 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1719803.5199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1206244.6356 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1719797.0041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1206246.4709 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1719784.4885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1206246.0295 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1719784.4240</w:t>
            </w:r>
          </w:p>
        </w:tc>
      </w:tr>
      <w:tr w:rsidR="007A5499" w:rsidRPr="007A5499" w:rsidTr="00586F56">
        <w:tc>
          <w:tcPr>
            <w:tcW w:w="3379" w:type="dxa"/>
            <w:shd w:val="clear" w:color="auto" w:fill="auto"/>
            <w:vAlign w:val="center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 xml:space="preserve">1206246.1863 </w:t>
            </w:r>
          </w:p>
        </w:tc>
        <w:tc>
          <w:tcPr>
            <w:tcW w:w="3379" w:type="dxa"/>
            <w:shd w:val="clear" w:color="auto" w:fill="auto"/>
          </w:tcPr>
          <w:p w:rsidR="007A5499" w:rsidRPr="007A5499" w:rsidRDefault="007A5499" w:rsidP="007A54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499">
              <w:rPr>
                <w:rFonts w:ascii="Times New Roman" w:hAnsi="Times New Roman" w:cs="Times New Roman"/>
              </w:rPr>
              <w:t>1719783.3872</w:t>
            </w:r>
          </w:p>
        </w:tc>
      </w:tr>
    </w:tbl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</w:rPr>
      </w:pPr>
    </w:p>
    <w:p w:rsidR="007A5499" w:rsidRPr="007A5499" w:rsidRDefault="007A5499" w:rsidP="007A5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782" w:rsidRPr="007A5499" w:rsidRDefault="00CB5782" w:rsidP="007A5499">
      <w:pPr>
        <w:pStyle w:val="a8"/>
        <w:rPr>
          <w:rFonts w:ascii="Times New Roman" w:hAnsi="Times New Roman"/>
          <w:sz w:val="28"/>
          <w:szCs w:val="28"/>
        </w:rPr>
      </w:pPr>
    </w:p>
    <w:sectPr w:rsidR="00CB5782" w:rsidRPr="007A5499" w:rsidSect="00831826">
      <w:pgSz w:w="11906" w:h="16838" w:code="9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483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0C4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5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A074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EEE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52CD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7EA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A7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69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4E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5CD3136"/>
    <w:multiLevelType w:val="hybridMultilevel"/>
    <w:tmpl w:val="2F1CCE0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04F7A"/>
    <w:rsid w:val="000178A9"/>
    <w:rsid w:val="00036966"/>
    <w:rsid w:val="00066030"/>
    <w:rsid w:val="0007716F"/>
    <w:rsid w:val="00081D02"/>
    <w:rsid w:val="00087259"/>
    <w:rsid w:val="00087B90"/>
    <w:rsid w:val="00091A2B"/>
    <w:rsid w:val="000B6A0D"/>
    <w:rsid w:val="000E2086"/>
    <w:rsid w:val="000F60C6"/>
    <w:rsid w:val="001176F9"/>
    <w:rsid w:val="0012766B"/>
    <w:rsid w:val="00133165"/>
    <w:rsid w:val="001344F9"/>
    <w:rsid w:val="001A0A32"/>
    <w:rsid w:val="001C118A"/>
    <w:rsid w:val="001E3028"/>
    <w:rsid w:val="001E54B3"/>
    <w:rsid w:val="001F7E37"/>
    <w:rsid w:val="00276D7B"/>
    <w:rsid w:val="00297732"/>
    <w:rsid w:val="002B00E9"/>
    <w:rsid w:val="002B09CE"/>
    <w:rsid w:val="002C25B6"/>
    <w:rsid w:val="002C5003"/>
    <w:rsid w:val="00331D75"/>
    <w:rsid w:val="00337ABB"/>
    <w:rsid w:val="003614A4"/>
    <w:rsid w:val="0038480A"/>
    <w:rsid w:val="003B2946"/>
    <w:rsid w:val="003B5BE3"/>
    <w:rsid w:val="003C5B12"/>
    <w:rsid w:val="003E7C05"/>
    <w:rsid w:val="00404174"/>
    <w:rsid w:val="00426CE6"/>
    <w:rsid w:val="00457C1D"/>
    <w:rsid w:val="004A0360"/>
    <w:rsid w:val="004B1313"/>
    <w:rsid w:val="004E0A0C"/>
    <w:rsid w:val="004E2D9C"/>
    <w:rsid w:val="004F5C1C"/>
    <w:rsid w:val="004F6294"/>
    <w:rsid w:val="00513188"/>
    <w:rsid w:val="005266DA"/>
    <w:rsid w:val="005542F7"/>
    <w:rsid w:val="00595083"/>
    <w:rsid w:val="005B0D1B"/>
    <w:rsid w:val="005B77AB"/>
    <w:rsid w:val="005C29EA"/>
    <w:rsid w:val="005F16A7"/>
    <w:rsid w:val="005F5EC7"/>
    <w:rsid w:val="00632829"/>
    <w:rsid w:val="00657168"/>
    <w:rsid w:val="006721F6"/>
    <w:rsid w:val="006A0DE4"/>
    <w:rsid w:val="006C6F47"/>
    <w:rsid w:val="006D0DB8"/>
    <w:rsid w:val="006D5E02"/>
    <w:rsid w:val="0074017E"/>
    <w:rsid w:val="007763A6"/>
    <w:rsid w:val="00791313"/>
    <w:rsid w:val="007A5499"/>
    <w:rsid w:val="007B6C42"/>
    <w:rsid w:val="007D3574"/>
    <w:rsid w:val="00822E5B"/>
    <w:rsid w:val="00831826"/>
    <w:rsid w:val="00853B66"/>
    <w:rsid w:val="0089599D"/>
    <w:rsid w:val="008A2F7D"/>
    <w:rsid w:val="008C5E60"/>
    <w:rsid w:val="008C629A"/>
    <w:rsid w:val="008C7FAA"/>
    <w:rsid w:val="008D2BAB"/>
    <w:rsid w:val="00907615"/>
    <w:rsid w:val="009168A8"/>
    <w:rsid w:val="00916CFD"/>
    <w:rsid w:val="009570AF"/>
    <w:rsid w:val="009859D0"/>
    <w:rsid w:val="00995477"/>
    <w:rsid w:val="009B7870"/>
    <w:rsid w:val="009C11D6"/>
    <w:rsid w:val="009E21A3"/>
    <w:rsid w:val="00A079B3"/>
    <w:rsid w:val="00A147D6"/>
    <w:rsid w:val="00A409C8"/>
    <w:rsid w:val="00A51CD9"/>
    <w:rsid w:val="00A75CCC"/>
    <w:rsid w:val="00A83993"/>
    <w:rsid w:val="00A8649B"/>
    <w:rsid w:val="00A9425A"/>
    <w:rsid w:val="00AA52E2"/>
    <w:rsid w:val="00AA6976"/>
    <w:rsid w:val="00AE0979"/>
    <w:rsid w:val="00B06CC2"/>
    <w:rsid w:val="00B57D7B"/>
    <w:rsid w:val="00B66439"/>
    <w:rsid w:val="00B66E5E"/>
    <w:rsid w:val="00B7548F"/>
    <w:rsid w:val="00B77E86"/>
    <w:rsid w:val="00B935E2"/>
    <w:rsid w:val="00BA659E"/>
    <w:rsid w:val="00BC4A34"/>
    <w:rsid w:val="00C01739"/>
    <w:rsid w:val="00C55AE7"/>
    <w:rsid w:val="00C76E55"/>
    <w:rsid w:val="00CB237F"/>
    <w:rsid w:val="00CB5782"/>
    <w:rsid w:val="00CC0127"/>
    <w:rsid w:val="00CD5954"/>
    <w:rsid w:val="00D202DD"/>
    <w:rsid w:val="00D20630"/>
    <w:rsid w:val="00D2156E"/>
    <w:rsid w:val="00D338F7"/>
    <w:rsid w:val="00D54DEC"/>
    <w:rsid w:val="00D80DF5"/>
    <w:rsid w:val="00D9523A"/>
    <w:rsid w:val="00DC1CD6"/>
    <w:rsid w:val="00DF6DC2"/>
    <w:rsid w:val="00E006BA"/>
    <w:rsid w:val="00E350A3"/>
    <w:rsid w:val="00E43350"/>
    <w:rsid w:val="00E55515"/>
    <w:rsid w:val="00E711A3"/>
    <w:rsid w:val="00E772DD"/>
    <w:rsid w:val="00E80F84"/>
    <w:rsid w:val="00E84291"/>
    <w:rsid w:val="00EC6D27"/>
    <w:rsid w:val="00ED0821"/>
    <w:rsid w:val="00ED2121"/>
    <w:rsid w:val="00ED25B0"/>
    <w:rsid w:val="00ED3235"/>
    <w:rsid w:val="00F05D02"/>
    <w:rsid w:val="00F108D2"/>
    <w:rsid w:val="00F3670E"/>
    <w:rsid w:val="00F44246"/>
    <w:rsid w:val="00F724EB"/>
    <w:rsid w:val="00F761D7"/>
    <w:rsid w:val="00F77CD5"/>
    <w:rsid w:val="00FD0C4D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71450C58-37A9-4CEB-88C8-2F66B217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paragraph" w:styleId="1">
    <w:name w:val="heading 1"/>
    <w:basedOn w:val="a"/>
    <w:next w:val="a"/>
    <w:link w:val="10"/>
    <w:qFormat/>
    <w:rsid w:val="000F60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0F60C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F60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F60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0F60C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5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F60C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0F60C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F60C6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0F60C6"/>
    <w:rPr>
      <w:rFonts w:ascii="Times New Roman" w:eastAsia="Times New Roman" w:hAnsi="Times New Roman" w:cs="Times New Roman"/>
      <w:b/>
      <w:sz w:val="24"/>
      <w:szCs w:val="20"/>
    </w:rPr>
  </w:style>
  <w:style w:type="character" w:styleId="a9">
    <w:name w:val="Hyperlink"/>
    <w:semiHidden/>
    <w:unhideWhenUsed/>
    <w:rsid w:val="000F60C6"/>
    <w:rPr>
      <w:color w:val="0000FF"/>
      <w:u w:val="single"/>
    </w:rPr>
  </w:style>
  <w:style w:type="paragraph" w:customStyle="1" w:styleId="11">
    <w:name w:val="Обычный1"/>
    <w:rsid w:val="000F60C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8C7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7FAA"/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бычный2"/>
    <w:rsid w:val="00337A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ormattext">
    <w:name w:val="formattext"/>
    <w:basedOn w:val="a"/>
    <w:rsid w:val="00ED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74410000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6200-50E8-4DA9-8B54-83FF7709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32</cp:revision>
  <cp:lastPrinted>2020-12-08T07:00:00Z</cp:lastPrinted>
  <dcterms:created xsi:type="dcterms:W3CDTF">2020-02-13T13:06:00Z</dcterms:created>
  <dcterms:modified xsi:type="dcterms:W3CDTF">2020-12-08T09:56:00Z</dcterms:modified>
</cp:coreProperties>
</file>