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A9" w:rsidRDefault="00754FA9" w:rsidP="00754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54FA9" w:rsidRDefault="00754FA9" w:rsidP="00754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54FA9" w:rsidRDefault="00754FA9" w:rsidP="00754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754FA9" w:rsidRDefault="00754FA9" w:rsidP="00754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754FA9" w:rsidRDefault="00754FA9" w:rsidP="00754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FA9" w:rsidRPr="00C83F21" w:rsidRDefault="00A34B24" w:rsidP="00754F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</w:t>
      </w:r>
      <w:r w:rsidR="00754FA9">
        <w:rPr>
          <w:rFonts w:ascii="Times New Roman" w:hAnsi="Times New Roman" w:cs="Times New Roman"/>
          <w:b/>
          <w:sz w:val="40"/>
          <w:szCs w:val="40"/>
        </w:rPr>
        <w:t>ЕНИЕ</w:t>
      </w:r>
    </w:p>
    <w:p w:rsidR="00754FA9" w:rsidRPr="00C83F21" w:rsidRDefault="00754FA9" w:rsidP="00754F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4FA9" w:rsidRPr="00D324A6" w:rsidRDefault="00910739" w:rsidP="00754FA9">
      <w:pPr>
        <w:rPr>
          <w:rFonts w:ascii="Times New Roman" w:hAnsi="Times New Roman" w:cs="Times New Roman"/>
          <w:sz w:val="24"/>
          <w:szCs w:val="24"/>
        </w:rPr>
      </w:pPr>
      <w:r w:rsidRPr="00D324A6">
        <w:rPr>
          <w:rFonts w:ascii="Times New Roman" w:hAnsi="Times New Roman" w:cs="Times New Roman"/>
          <w:sz w:val="24"/>
          <w:szCs w:val="24"/>
        </w:rPr>
        <w:t>от «16» дека</w:t>
      </w:r>
      <w:r w:rsidR="00754FA9" w:rsidRPr="00D324A6">
        <w:rPr>
          <w:rFonts w:ascii="Times New Roman" w:hAnsi="Times New Roman" w:cs="Times New Roman"/>
          <w:sz w:val="24"/>
          <w:szCs w:val="24"/>
        </w:rPr>
        <w:t>бря 2020 г.</w:t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437508" w:rsidRPr="00D324A6">
        <w:rPr>
          <w:rFonts w:ascii="Times New Roman" w:hAnsi="Times New Roman" w:cs="Times New Roman"/>
          <w:sz w:val="24"/>
          <w:szCs w:val="24"/>
        </w:rPr>
        <w:tab/>
      </w:r>
      <w:r w:rsidR="00687222">
        <w:rPr>
          <w:rFonts w:ascii="Times New Roman" w:hAnsi="Times New Roman" w:cs="Times New Roman"/>
          <w:sz w:val="24"/>
          <w:szCs w:val="24"/>
        </w:rPr>
        <w:tab/>
      </w:r>
      <w:r w:rsidR="00754FA9" w:rsidRPr="00D324A6">
        <w:rPr>
          <w:rFonts w:ascii="Times New Roman" w:hAnsi="Times New Roman" w:cs="Times New Roman"/>
          <w:sz w:val="24"/>
          <w:szCs w:val="24"/>
        </w:rPr>
        <w:t xml:space="preserve">№ </w:t>
      </w:r>
      <w:r w:rsidRPr="00D324A6">
        <w:rPr>
          <w:rFonts w:ascii="Times New Roman" w:hAnsi="Times New Roman" w:cs="Times New Roman"/>
          <w:sz w:val="24"/>
          <w:szCs w:val="24"/>
        </w:rPr>
        <w:t>187</w:t>
      </w:r>
    </w:p>
    <w:p w:rsidR="00754FA9" w:rsidRPr="00D324A6" w:rsidRDefault="00754FA9" w:rsidP="00754FA9">
      <w:pPr>
        <w:rPr>
          <w:rFonts w:ascii="Times New Roman" w:hAnsi="Times New Roman" w:cs="Times New Roman"/>
          <w:sz w:val="24"/>
          <w:szCs w:val="24"/>
        </w:rPr>
      </w:pPr>
      <w:r w:rsidRPr="00D324A6">
        <w:rPr>
          <w:rFonts w:ascii="Times New Roman" w:hAnsi="Times New Roman" w:cs="Times New Roman"/>
          <w:sz w:val="24"/>
          <w:szCs w:val="24"/>
        </w:rPr>
        <w:t>пгт. Игрим</w:t>
      </w:r>
    </w:p>
    <w:p w:rsidR="00754FA9" w:rsidRPr="00D324A6" w:rsidRDefault="00754FA9" w:rsidP="00754F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FA9" w:rsidRPr="00D324A6" w:rsidRDefault="00910739" w:rsidP="00754FA9">
      <w:pPr>
        <w:pStyle w:val="ConsPlusTitle"/>
        <w:ind w:right="368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24A6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>О внесении изменений в постановление администрации городского поселения Игрим от 09.09.2020г. № 109</w:t>
      </w:r>
      <w:r w:rsidRPr="00D324A6">
        <w:rPr>
          <w:rFonts w:ascii="Times New Roman" w:hAnsi="Times New Roman"/>
          <w:sz w:val="24"/>
          <w:szCs w:val="24"/>
        </w:rPr>
        <w:t xml:space="preserve"> </w:t>
      </w:r>
      <w:r w:rsidR="00754FA9" w:rsidRPr="00D324A6">
        <w:rPr>
          <w:rFonts w:ascii="Times New Roman" w:hAnsi="Times New Roman" w:cs="Times New Roman"/>
          <w:b w:val="0"/>
          <w:sz w:val="24"/>
          <w:szCs w:val="24"/>
        </w:rPr>
        <w:t>«О</w:t>
      </w:r>
      <w:r w:rsidR="008B7A65" w:rsidRPr="00D324A6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</w:t>
      </w:r>
      <w:r w:rsidR="00754FA9" w:rsidRPr="00D324A6">
        <w:rPr>
          <w:rFonts w:ascii="Times New Roman" w:hAnsi="Times New Roman" w:cs="Times New Roman"/>
          <w:b w:val="0"/>
          <w:sz w:val="24"/>
          <w:szCs w:val="24"/>
        </w:rPr>
        <w:t>перечн</w:t>
      </w:r>
      <w:r w:rsidR="008B7A65" w:rsidRPr="00D324A6">
        <w:rPr>
          <w:rFonts w:ascii="Times New Roman" w:hAnsi="Times New Roman" w:cs="Times New Roman"/>
          <w:b w:val="0"/>
          <w:sz w:val="24"/>
          <w:szCs w:val="24"/>
        </w:rPr>
        <w:t>я</w:t>
      </w:r>
      <w:r w:rsidR="00A34B24" w:rsidRPr="00D324A6">
        <w:rPr>
          <w:rFonts w:ascii="Times New Roman" w:hAnsi="Times New Roman" w:cs="Times New Roman"/>
          <w:b w:val="0"/>
          <w:sz w:val="24"/>
          <w:szCs w:val="24"/>
        </w:rPr>
        <w:t xml:space="preserve"> управляющих организаций </w:t>
      </w:r>
      <w:r w:rsidR="00754FA9" w:rsidRPr="00D324A6">
        <w:rPr>
          <w:rFonts w:ascii="Times New Roman" w:hAnsi="Times New Roman" w:cs="Times New Roman"/>
          <w:b w:val="0"/>
          <w:sz w:val="24"/>
          <w:szCs w:val="24"/>
        </w:rPr>
        <w:t xml:space="preserve">для управления многоквартирными домами, в отношении которых </w:t>
      </w:r>
      <w:r w:rsidR="00A34B24" w:rsidRPr="00D324A6">
        <w:rPr>
          <w:rFonts w:ascii="Times New Roman" w:hAnsi="Times New Roman" w:cs="Times New Roman"/>
          <w:b w:val="0"/>
          <w:sz w:val="24"/>
          <w:szCs w:val="24"/>
        </w:rPr>
        <w:t xml:space="preserve">собственниками </w:t>
      </w:r>
      <w:r w:rsidR="00754FA9" w:rsidRPr="00D324A6">
        <w:rPr>
          <w:rFonts w:ascii="Times New Roman" w:hAnsi="Times New Roman" w:cs="Times New Roman"/>
          <w:b w:val="0"/>
          <w:sz w:val="24"/>
          <w:szCs w:val="24"/>
        </w:rPr>
        <w:t>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организация»</w:t>
      </w:r>
    </w:p>
    <w:p w:rsidR="00754FA9" w:rsidRPr="00D324A6" w:rsidRDefault="00754FA9" w:rsidP="00754F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7A65" w:rsidRDefault="00754FA9" w:rsidP="0068722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</w:t>
      </w:r>
      <w:r w:rsidR="00910739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Pr="00D324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</w:t>
      </w:r>
      <w:r w:rsidR="00700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4B24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городского поселения Игрим </w:t>
      </w:r>
      <w:r w:rsidR="00910739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27.12.2019 </w:t>
      </w:r>
      <w:r w:rsidR="00A34B24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</w:t>
      </w:r>
      <w:bookmarkStart w:id="0" w:name="i463210"/>
      <w:r w:rsidR="00910739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220 «Об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об утверждении порядка принятия решения по определению управляющей организации»</w:t>
      </w:r>
      <w:r w:rsidR="00F757B0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910739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="00B76863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 </w:t>
      </w:r>
      <w:bookmarkEnd w:id="0"/>
      <w:proofErr w:type="spellStart"/>
      <w:r w:rsidR="00910739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Игримского</w:t>
      </w:r>
      <w:proofErr w:type="spellEnd"/>
      <w:r w:rsidR="00910739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унитарного предприятия</w:t>
      </w:r>
      <w:r w:rsidR="00B76863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B76863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Тепловодоканал</w:t>
      </w:r>
      <w:proofErr w:type="spellEnd"/>
      <w:r w:rsidR="00B76863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о включении в перечень организаций для управления многоквартирным домом</w:t>
      </w:r>
      <w:r w:rsidR="00CF01B6" w:rsidRPr="00D3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администрация городского поселения Игрим,</w:t>
      </w:r>
    </w:p>
    <w:p w:rsidR="00D324A6" w:rsidRPr="00D324A6" w:rsidRDefault="00D324A6" w:rsidP="00F757B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4B24" w:rsidRPr="00D324A6" w:rsidRDefault="00910739" w:rsidP="00437508">
      <w:pPr>
        <w:pStyle w:val="ConsPlusTitle"/>
        <w:ind w:firstLine="567"/>
        <w:jc w:val="center"/>
        <w:rPr>
          <w:rFonts w:ascii="Times New Roman" w:hAnsi="Times New Roman"/>
          <w:sz w:val="24"/>
          <w:szCs w:val="24"/>
        </w:rPr>
      </w:pPr>
      <w:r w:rsidRPr="00D324A6">
        <w:rPr>
          <w:rFonts w:ascii="Times New Roman" w:hAnsi="Times New Roman"/>
          <w:sz w:val="24"/>
          <w:szCs w:val="24"/>
        </w:rPr>
        <w:t>ПОСТАНОВЛЯЕТ</w:t>
      </w:r>
      <w:r w:rsidR="00A34B24" w:rsidRPr="00D324A6">
        <w:rPr>
          <w:rFonts w:ascii="Times New Roman" w:hAnsi="Times New Roman"/>
          <w:sz w:val="24"/>
          <w:szCs w:val="24"/>
        </w:rPr>
        <w:t>:</w:t>
      </w:r>
    </w:p>
    <w:p w:rsidR="00A34B24" w:rsidRPr="00700DFD" w:rsidRDefault="004677C5" w:rsidP="00700DF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24A6">
        <w:rPr>
          <w:rFonts w:ascii="Times New Roman" w:hAnsi="Times New Roman"/>
          <w:b w:val="0"/>
          <w:sz w:val="24"/>
          <w:szCs w:val="24"/>
        </w:rPr>
        <w:t>1. Внести в</w:t>
      </w:r>
      <w:r w:rsidRPr="00D324A6">
        <w:rPr>
          <w:rFonts w:ascii="Times New Roman" w:hAnsi="Times New Roman"/>
          <w:sz w:val="24"/>
          <w:szCs w:val="24"/>
        </w:rPr>
        <w:t xml:space="preserve"> </w:t>
      </w:r>
      <w:r w:rsidRPr="00D324A6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en-US"/>
        </w:rPr>
        <w:t>постановление администрации городского поселения Игрим от 09.09.2020г. № 109</w:t>
      </w:r>
      <w:r w:rsidRPr="00D324A6">
        <w:rPr>
          <w:rFonts w:ascii="Times New Roman" w:hAnsi="Times New Roman"/>
          <w:sz w:val="24"/>
          <w:szCs w:val="24"/>
        </w:rPr>
        <w:t xml:space="preserve"> </w:t>
      </w:r>
      <w:r w:rsidRPr="00D324A6">
        <w:rPr>
          <w:rFonts w:ascii="Times New Roman" w:hAnsi="Times New Roman" w:cs="Times New Roman"/>
          <w:b w:val="0"/>
          <w:sz w:val="24"/>
          <w:szCs w:val="24"/>
        </w:rPr>
        <w:t>«Об утверждении перечня управляющих организаций для управления многоквартирными домами, в отношении которых собственниками 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организация»</w:t>
      </w:r>
      <w:r w:rsidR="00700DFD"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изменения, изложив приложение в редакции, </w:t>
      </w:r>
      <w:r w:rsidRPr="00D324A6">
        <w:rPr>
          <w:rFonts w:ascii="Times New Roman" w:hAnsi="Times New Roman" w:cs="Times New Roman"/>
          <w:b w:val="0"/>
          <w:sz w:val="24"/>
          <w:szCs w:val="24"/>
        </w:rPr>
        <w:t>с</w:t>
      </w:r>
      <w:r w:rsidR="00D11CB3" w:rsidRPr="00D324A6">
        <w:rPr>
          <w:rFonts w:ascii="Times New Roman" w:hAnsi="Times New Roman"/>
          <w:b w:val="0"/>
          <w:sz w:val="24"/>
          <w:szCs w:val="24"/>
        </w:rPr>
        <w:t xml:space="preserve">огласно </w:t>
      </w:r>
      <w:proofErr w:type="gramStart"/>
      <w:r w:rsidR="00D11CB3" w:rsidRPr="00D324A6">
        <w:rPr>
          <w:rFonts w:ascii="Times New Roman" w:hAnsi="Times New Roman"/>
          <w:b w:val="0"/>
          <w:sz w:val="24"/>
          <w:szCs w:val="24"/>
        </w:rPr>
        <w:t>приложению</w:t>
      </w:r>
      <w:proofErr w:type="gramEnd"/>
      <w:r w:rsidR="00700DFD">
        <w:rPr>
          <w:rFonts w:ascii="Times New Roman" w:hAnsi="Times New Roman"/>
          <w:b w:val="0"/>
          <w:sz w:val="24"/>
          <w:szCs w:val="24"/>
        </w:rPr>
        <w:t xml:space="preserve"> к настоящему Постановлению</w:t>
      </w:r>
      <w:r w:rsidR="00D11CB3" w:rsidRPr="00D324A6">
        <w:rPr>
          <w:rFonts w:ascii="Times New Roman" w:hAnsi="Times New Roman"/>
          <w:b w:val="0"/>
          <w:sz w:val="24"/>
          <w:szCs w:val="24"/>
        </w:rPr>
        <w:t>.</w:t>
      </w:r>
    </w:p>
    <w:p w:rsidR="00A34B24" w:rsidRPr="00D324A6" w:rsidRDefault="00A34B24" w:rsidP="008B7A6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4A6">
        <w:rPr>
          <w:rFonts w:ascii="Times New Roman" w:hAnsi="Times New Roman"/>
          <w:sz w:val="24"/>
          <w:szCs w:val="24"/>
        </w:rPr>
        <w:t>2.</w:t>
      </w:r>
      <w:r w:rsidR="008B7A65" w:rsidRPr="00D324A6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="008B7A65" w:rsidRPr="00D324A6">
        <w:rPr>
          <w:rFonts w:ascii="Times New Roman" w:hAnsi="Times New Roman" w:cs="Times New Roman"/>
          <w:sz w:val="24"/>
          <w:szCs w:val="24"/>
        </w:rPr>
        <w:t xml:space="preserve">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</w:t>
      </w:r>
      <w:r w:rsidR="00963AB8" w:rsidRPr="00D324A6">
        <w:rPr>
          <w:rFonts w:ascii="Times New Roman" w:hAnsi="Times New Roman"/>
          <w:sz w:val="24"/>
          <w:szCs w:val="24"/>
        </w:rPr>
        <w:t>и в государственной информационной системе жилищно-коммунального хозяйства</w:t>
      </w:r>
      <w:r w:rsidRPr="00D324A6">
        <w:rPr>
          <w:rFonts w:ascii="Times New Roman" w:hAnsi="Times New Roman"/>
          <w:sz w:val="24"/>
          <w:szCs w:val="24"/>
        </w:rPr>
        <w:t>.</w:t>
      </w:r>
    </w:p>
    <w:p w:rsidR="00A34B24" w:rsidRPr="00D324A6" w:rsidRDefault="00963AB8" w:rsidP="00B8372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324A6">
        <w:rPr>
          <w:rFonts w:ascii="Times New Roman" w:hAnsi="Times New Roman"/>
          <w:sz w:val="24"/>
          <w:szCs w:val="24"/>
        </w:rPr>
        <w:t>3</w:t>
      </w:r>
      <w:r w:rsidR="00A34B24" w:rsidRPr="00D324A6">
        <w:rPr>
          <w:rFonts w:ascii="Times New Roman" w:hAnsi="Times New Roman"/>
          <w:sz w:val="24"/>
          <w:szCs w:val="24"/>
        </w:rPr>
        <w:t>.Настоящее Постановление вступает в силу после его подписания.</w:t>
      </w:r>
    </w:p>
    <w:p w:rsidR="00A34B24" w:rsidRPr="00D324A6" w:rsidRDefault="00963AB8" w:rsidP="00B8372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324A6">
        <w:rPr>
          <w:rFonts w:ascii="Times New Roman" w:hAnsi="Times New Roman"/>
          <w:sz w:val="24"/>
          <w:szCs w:val="24"/>
        </w:rPr>
        <w:t>4</w:t>
      </w:r>
      <w:r w:rsidR="004677C5" w:rsidRPr="00D324A6">
        <w:rPr>
          <w:rFonts w:ascii="Times New Roman" w:hAnsi="Times New Roman"/>
          <w:sz w:val="24"/>
          <w:szCs w:val="24"/>
        </w:rPr>
        <w:t>.</w:t>
      </w:r>
      <w:r w:rsidR="00A34B24" w:rsidRPr="00D324A6"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437508" w:rsidRPr="00D324A6" w:rsidRDefault="00437508" w:rsidP="00A34B24">
      <w:pPr>
        <w:jc w:val="both"/>
        <w:rPr>
          <w:rFonts w:ascii="Times New Roman" w:hAnsi="Times New Roman"/>
          <w:sz w:val="24"/>
          <w:szCs w:val="24"/>
        </w:rPr>
      </w:pPr>
    </w:p>
    <w:p w:rsidR="00D324A6" w:rsidRDefault="00AD02E9" w:rsidP="00A34B24">
      <w:pPr>
        <w:jc w:val="both"/>
        <w:rPr>
          <w:rFonts w:ascii="Times New Roman" w:hAnsi="Times New Roman"/>
          <w:sz w:val="24"/>
          <w:szCs w:val="24"/>
        </w:rPr>
        <w:sectPr w:rsidR="00D324A6" w:rsidSect="00D324A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D324A6">
        <w:rPr>
          <w:rFonts w:ascii="Times New Roman" w:hAnsi="Times New Roman"/>
          <w:sz w:val="24"/>
          <w:szCs w:val="24"/>
        </w:rPr>
        <w:t>И. о. г</w:t>
      </w:r>
      <w:r w:rsidR="00963AB8" w:rsidRPr="00D324A6">
        <w:rPr>
          <w:rFonts w:ascii="Times New Roman" w:hAnsi="Times New Roman"/>
          <w:sz w:val="24"/>
          <w:szCs w:val="24"/>
        </w:rPr>
        <w:t>л</w:t>
      </w:r>
      <w:r w:rsidR="00A34B24" w:rsidRPr="00D324A6">
        <w:rPr>
          <w:rFonts w:ascii="Times New Roman" w:hAnsi="Times New Roman"/>
          <w:sz w:val="24"/>
          <w:szCs w:val="24"/>
        </w:rPr>
        <w:t>ав</w:t>
      </w:r>
      <w:r w:rsidRPr="00D324A6">
        <w:rPr>
          <w:rFonts w:ascii="Times New Roman" w:hAnsi="Times New Roman"/>
          <w:sz w:val="24"/>
          <w:szCs w:val="24"/>
        </w:rPr>
        <w:t>ы</w:t>
      </w:r>
      <w:r w:rsidR="00A34B24" w:rsidRPr="00D324A6">
        <w:rPr>
          <w:rFonts w:ascii="Times New Roman" w:hAnsi="Times New Roman"/>
          <w:sz w:val="24"/>
          <w:szCs w:val="24"/>
        </w:rPr>
        <w:t xml:space="preserve"> администрации</w:t>
      </w:r>
      <w:r w:rsidR="00437508" w:rsidRPr="00D324A6">
        <w:rPr>
          <w:rFonts w:ascii="Times New Roman" w:hAnsi="Times New Roman"/>
          <w:sz w:val="24"/>
          <w:szCs w:val="24"/>
        </w:rPr>
        <w:tab/>
      </w:r>
      <w:r w:rsidR="00437508" w:rsidRPr="00D324A6">
        <w:rPr>
          <w:rFonts w:ascii="Times New Roman" w:hAnsi="Times New Roman"/>
          <w:sz w:val="24"/>
          <w:szCs w:val="24"/>
        </w:rPr>
        <w:tab/>
      </w:r>
      <w:r w:rsidR="00437508" w:rsidRPr="00D324A6">
        <w:rPr>
          <w:rFonts w:ascii="Times New Roman" w:hAnsi="Times New Roman"/>
          <w:sz w:val="24"/>
          <w:szCs w:val="24"/>
        </w:rPr>
        <w:tab/>
      </w:r>
      <w:r w:rsidR="00437508" w:rsidRPr="00D324A6">
        <w:rPr>
          <w:rFonts w:ascii="Times New Roman" w:hAnsi="Times New Roman"/>
          <w:sz w:val="24"/>
          <w:szCs w:val="24"/>
        </w:rPr>
        <w:tab/>
      </w:r>
      <w:r w:rsidR="00437508" w:rsidRPr="00D324A6">
        <w:rPr>
          <w:rFonts w:ascii="Times New Roman" w:hAnsi="Times New Roman"/>
          <w:sz w:val="24"/>
          <w:szCs w:val="24"/>
        </w:rPr>
        <w:tab/>
      </w:r>
      <w:r w:rsidRPr="00D324A6">
        <w:rPr>
          <w:rFonts w:ascii="Times New Roman" w:hAnsi="Times New Roman"/>
          <w:sz w:val="24"/>
          <w:szCs w:val="24"/>
        </w:rPr>
        <w:tab/>
        <w:t>С</w:t>
      </w:r>
      <w:r w:rsidR="00A34B24" w:rsidRPr="00D324A6">
        <w:rPr>
          <w:rFonts w:ascii="Times New Roman" w:hAnsi="Times New Roman"/>
          <w:sz w:val="24"/>
          <w:szCs w:val="24"/>
        </w:rPr>
        <w:t xml:space="preserve">. А. </w:t>
      </w:r>
      <w:proofErr w:type="spellStart"/>
      <w:r w:rsidR="00700DFD">
        <w:rPr>
          <w:rFonts w:ascii="Times New Roman" w:hAnsi="Times New Roman"/>
          <w:sz w:val="24"/>
          <w:szCs w:val="24"/>
        </w:rPr>
        <w:t>Храмиков</w:t>
      </w:r>
      <w:proofErr w:type="spellEnd"/>
    </w:p>
    <w:p w:rsidR="00A34B24" w:rsidRPr="00D324A6" w:rsidRDefault="00963AB8" w:rsidP="00D324A6">
      <w:pPr>
        <w:pStyle w:val="ConsPlusTitle"/>
        <w:ind w:right="-1"/>
        <w:jc w:val="right"/>
        <w:rPr>
          <w:rFonts w:ascii="Times New Roman" w:hAnsi="Times New Roman"/>
          <w:b w:val="0"/>
        </w:rPr>
      </w:pPr>
      <w:r w:rsidRPr="00D324A6">
        <w:rPr>
          <w:rFonts w:ascii="Times New Roman" w:hAnsi="Times New Roman"/>
          <w:b w:val="0"/>
        </w:rPr>
        <w:lastRenderedPageBreak/>
        <w:t>Приложение</w:t>
      </w:r>
    </w:p>
    <w:p w:rsidR="00963AB8" w:rsidRDefault="00963AB8" w:rsidP="00963A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63AB8">
        <w:rPr>
          <w:rFonts w:ascii="Times New Roman" w:hAnsi="Times New Roman"/>
        </w:rPr>
        <w:t xml:space="preserve"> постановлению администрации</w:t>
      </w:r>
    </w:p>
    <w:p w:rsidR="00963AB8" w:rsidRDefault="00963AB8" w:rsidP="00963A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поселения Игрим</w:t>
      </w:r>
    </w:p>
    <w:p w:rsidR="00963AB8" w:rsidRPr="00963AB8" w:rsidRDefault="00963AB8" w:rsidP="00963A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677C5">
        <w:rPr>
          <w:rFonts w:ascii="Times New Roman" w:hAnsi="Times New Roman"/>
        </w:rPr>
        <w:t>16.12.2020 года № 187</w:t>
      </w:r>
    </w:p>
    <w:p w:rsidR="00A34B24" w:rsidRDefault="00A34B24" w:rsidP="00963AB8">
      <w:pPr>
        <w:jc w:val="center"/>
        <w:rPr>
          <w:rFonts w:ascii="Times New Roman" w:hAnsi="Times New Roman"/>
          <w:sz w:val="28"/>
          <w:szCs w:val="28"/>
        </w:rPr>
      </w:pPr>
    </w:p>
    <w:p w:rsidR="00963AB8" w:rsidRPr="00D324A6" w:rsidRDefault="00963AB8" w:rsidP="00963AB8">
      <w:pPr>
        <w:pStyle w:val="a3"/>
        <w:ind w:left="1069"/>
        <w:jc w:val="center"/>
        <w:rPr>
          <w:rFonts w:ascii="Times New Roman" w:hAnsi="Times New Roman"/>
          <w:sz w:val="24"/>
          <w:szCs w:val="24"/>
        </w:rPr>
      </w:pPr>
      <w:r w:rsidRPr="00D324A6">
        <w:rPr>
          <w:rFonts w:ascii="Times New Roman" w:hAnsi="Times New Roman"/>
          <w:sz w:val="24"/>
          <w:szCs w:val="24"/>
        </w:rPr>
        <w:t>Перечень управляющих организаций для управления многоквартирными домами, располо</w:t>
      </w:r>
      <w:r w:rsidR="00780806" w:rsidRPr="00D324A6">
        <w:rPr>
          <w:rFonts w:ascii="Times New Roman" w:hAnsi="Times New Roman"/>
          <w:sz w:val="24"/>
          <w:szCs w:val="24"/>
        </w:rPr>
        <w:t xml:space="preserve">женными на территории </w:t>
      </w:r>
      <w:proofErr w:type="spellStart"/>
      <w:r w:rsidR="00780806" w:rsidRPr="00D324A6">
        <w:rPr>
          <w:rFonts w:ascii="Times New Roman" w:hAnsi="Times New Roman"/>
          <w:sz w:val="24"/>
          <w:szCs w:val="24"/>
        </w:rPr>
        <w:t>гп</w:t>
      </w:r>
      <w:proofErr w:type="spellEnd"/>
      <w:r w:rsidR="00780806" w:rsidRPr="00D324A6">
        <w:rPr>
          <w:rFonts w:ascii="Times New Roman" w:hAnsi="Times New Roman"/>
          <w:sz w:val="24"/>
          <w:szCs w:val="24"/>
        </w:rPr>
        <w:t>. Игрим</w:t>
      </w:r>
      <w:r w:rsidRPr="00D324A6">
        <w:rPr>
          <w:rFonts w:ascii="Times New Roman" w:hAnsi="Times New Roman"/>
          <w:sz w:val="24"/>
          <w:szCs w:val="24"/>
        </w:rPr>
        <w:t>, в отношении которого собственниками помещений не выбран способ управления такими домами или выбранный способ управления не реализован, не определена управляющая организация.</w:t>
      </w:r>
    </w:p>
    <w:p w:rsidR="00A34B24" w:rsidRPr="00D324A6" w:rsidRDefault="00A34B24" w:rsidP="00963AB8">
      <w:pPr>
        <w:jc w:val="center"/>
        <w:rPr>
          <w:rFonts w:ascii="Times New Roman" w:hAnsi="Times New Roman"/>
          <w:sz w:val="24"/>
          <w:szCs w:val="24"/>
        </w:rPr>
      </w:pPr>
    </w:p>
    <w:p w:rsidR="00754FA9" w:rsidRPr="00754FA9" w:rsidRDefault="00754FA9" w:rsidP="00754FA9">
      <w:pPr>
        <w:pStyle w:val="a3"/>
        <w:shd w:val="clear" w:color="auto" w:fill="FFFFFF"/>
        <w:ind w:left="927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1" w:name="_GoBack"/>
      <w:bookmarkEnd w:id="1"/>
    </w:p>
    <w:tbl>
      <w:tblPr>
        <w:tblpPr w:leftFromText="45" w:rightFromText="45" w:vertAnchor="text" w:horzAnchor="margin" w:tblpXSpec="center" w:tblpY="1"/>
        <w:tblW w:w="498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117"/>
        <w:gridCol w:w="1565"/>
        <w:gridCol w:w="1920"/>
        <w:gridCol w:w="1621"/>
        <w:gridCol w:w="1089"/>
        <w:gridCol w:w="1853"/>
        <w:gridCol w:w="1580"/>
        <w:gridCol w:w="1109"/>
        <w:gridCol w:w="1139"/>
      </w:tblGrid>
      <w:tr w:rsidR="00437508" w:rsidRPr="00754FA9" w:rsidTr="00437508">
        <w:trPr>
          <w:trHeight w:val="1163"/>
        </w:trPr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437508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№ п/п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управляющей организации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ОГРН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Адрес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Телефон, адрес эл. почты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Руководитель (должность, ФИО)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Лицензия на право управления МКД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Срок действия лицензии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 включения в перечень</w:t>
            </w:r>
          </w:p>
          <w:p w:rsidR="00754FA9" w:rsidRPr="00963AB8" w:rsidRDefault="00754FA9" w:rsidP="00EC441A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37508" w:rsidRPr="00754FA9" w:rsidTr="00437508">
        <w:trPr>
          <w:trHeight w:val="412"/>
        </w:trPr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B8372D" w:rsidRDefault="00963AB8" w:rsidP="00EC441A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1</w:t>
            </w:r>
            <w:r w:rsidR="00754FA9"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B8372D" w:rsidRDefault="00085A3C" w:rsidP="00085A3C">
            <w:pPr>
              <w:spacing w:after="105" w:line="270" w:lineRule="atLeast"/>
              <w:ind w:firstLine="27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Общество </w:t>
            </w:r>
            <w:r w:rsidR="00BF6FDA"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с ограниченной ответственностью «Игримстрой»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B8372D" w:rsidRDefault="00BF6FDA" w:rsidP="00B8372D">
            <w:pPr>
              <w:spacing w:after="105" w:line="270" w:lineRule="atLeast"/>
              <w:ind w:firstLine="23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7203502930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B8372D" w:rsidRDefault="00BF6FDA" w:rsidP="00B8372D">
            <w:pPr>
              <w:spacing w:after="105" w:line="270" w:lineRule="atLeast"/>
              <w:ind w:firstLine="142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120720008212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B8372D" w:rsidRDefault="00BF6FDA" w:rsidP="00085A3C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625048 г. Тюмень ул. Холодильная, дом </w:t>
            </w:r>
            <w:proofErr w:type="gramStart"/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120</w:t>
            </w:r>
            <w:proofErr w:type="gramEnd"/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а, кв. 49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B8372D" w:rsidRDefault="00BF6FDA" w:rsidP="00085A3C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8-929-242-91-37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A3C" w:rsidRPr="00B8372D" w:rsidRDefault="00BF6FDA" w:rsidP="00085A3C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Генеральный директор </w:t>
            </w:r>
            <w:proofErr w:type="spellStart"/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Абдулганеев</w:t>
            </w:r>
            <w:proofErr w:type="spellEnd"/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754FA9" w:rsidRPr="00B8372D" w:rsidRDefault="00BF6FDA" w:rsidP="00085A3C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Р. Р.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B8372D" w:rsidRDefault="00BF6FDA" w:rsidP="00B8372D">
            <w:pPr>
              <w:spacing w:after="105" w:line="270" w:lineRule="atLeast"/>
              <w:ind w:firstLine="71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№ 086000405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B8372D" w:rsidRDefault="00BF6FDA" w:rsidP="00085A3C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с 24.07.2020 г. по 24.07.2025 г.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A3C" w:rsidRPr="00B8372D" w:rsidRDefault="00BF6FDA" w:rsidP="00085A3C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07.09.</w:t>
            </w:r>
          </w:p>
          <w:p w:rsidR="00754FA9" w:rsidRPr="00B8372D" w:rsidRDefault="00BF6FDA" w:rsidP="00085A3C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2020 г.</w:t>
            </w:r>
          </w:p>
        </w:tc>
      </w:tr>
      <w:tr w:rsidR="00B76863" w:rsidRPr="00754FA9" w:rsidTr="00437508">
        <w:trPr>
          <w:trHeight w:val="412"/>
        </w:trPr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B76863" w:rsidP="00EC441A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B76863" w:rsidP="00085A3C">
            <w:pPr>
              <w:spacing w:after="105" w:line="270" w:lineRule="atLeast"/>
              <w:ind w:firstLine="27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Игримское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муниципальное унитарное предприятие «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Тепловодоканал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981B1E" w:rsidP="00B8372D">
            <w:pPr>
              <w:spacing w:after="105" w:line="270" w:lineRule="atLeast"/>
              <w:ind w:firstLine="23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8613003735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981B1E" w:rsidP="00B8372D">
            <w:pPr>
              <w:spacing w:after="105" w:line="270" w:lineRule="atLeast"/>
              <w:ind w:firstLine="142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1028601580853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981B1E" w:rsidP="00085A3C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628146 ХМАО-Югра Березовский район, пгт. Игрим ул. Молодежная, 15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981B1E" w:rsidP="00085A3C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8 (34674) 3-12-89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1B1E" w:rsidRPr="00B8372D" w:rsidRDefault="00981B1E" w:rsidP="00981B1E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Генеральный директор Белоусова</w:t>
            </w: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B76863" w:rsidRPr="00B8372D" w:rsidRDefault="00981B1E" w:rsidP="00981B1E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Ф. М</w:t>
            </w: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863" w:rsidRPr="00B8372D" w:rsidRDefault="00981B1E" w:rsidP="00B8372D">
            <w:pPr>
              <w:spacing w:after="105" w:line="270" w:lineRule="atLeast"/>
              <w:ind w:firstLine="71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№54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02E9" w:rsidRDefault="00AD02E9" w:rsidP="00085A3C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с 24.04.</w:t>
            </w:r>
          </w:p>
          <w:p w:rsidR="00B76863" w:rsidRPr="00B8372D" w:rsidRDefault="00AD02E9" w:rsidP="00085A3C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2015 г. бессрочно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1B1E" w:rsidRDefault="00981B1E" w:rsidP="00085A3C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1</w:t>
            </w:r>
            <w:r w:rsidR="00700DF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.12.</w:t>
            </w:r>
          </w:p>
          <w:p w:rsidR="00B76863" w:rsidRPr="00B8372D" w:rsidRDefault="00981B1E" w:rsidP="00085A3C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2020 г.</w:t>
            </w:r>
          </w:p>
        </w:tc>
      </w:tr>
    </w:tbl>
    <w:p w:rsidR="000F70E3" w:rsidRPr="00754FA9" w:rsidRDefault="00687222" w:rsidP="00754FA9">
      <w:pPr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sectPr w:rsidR="000F70E3" w:rsidRPr="00754FA9" w:rsidSect="00D324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3153E1"/>
    <w:multiLevelType w:val="hybridMultilevel"/>
    <w:tmpl w:val="6A70E8A6"/>
    <w:lvl w:ilvl="0" w:tplc="9BE0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4E29E9"/>
    <w:multiLevelType w:val="hybridMultilevel"/>
    <w:tmpl w:val="CD76D068"/>
    <w:lvl w:ilvl="0" w:tplc="E7B6E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EC1F7D"/>
    <w:multiLevelType w:val="hybridMultilevel"/>
    <w:tmpl w:val="CD76D068"/>
    <w:lvl w:ilvl="0" w:tplc="E7B6E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A9"/>
    <w:rsid w:val="00085A3C"/>
    <w:rsid w:val="00437508"/>
    <w:rsid w:val="004677C5"/>
    <w:rsid w:val="00687222"/>
    <w:rsid w:val="006F69D8"/>
    <w:rsid w:val="00700DFD"/>
    <w:rsid w:val="00754FA9"/>
    <w:rsid w:val="00780806"/>
    <w:rsid w:val="008B7A65"/>
    <w:rsid w:val="00910739"/>
    <w:rsid w:val="00963AB8"/>
    <w:rsid w:val="00981B1E"/>
    <w:rsid w:val="00A34B24"/>
    <w:rsid w:val="00A350B9"/>
    <w:rsid w:val="00AD02E9"/>
    <w:rsid w:val="00B76863"/>
    <w:rsid w:val="00B8372D"/>
    <w:rsid w:val="00BF6FDA"/>
    <w:rsid w:val="00CF01B6"/>
    <w:rsid w:val="00D11CB3"/>
    <w:rsid w:val="00D324A6"/>
    <w:rsid w:val="00EA59CD"/>
    <w:rsid w:val="00F7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596BB-0503-47A2-AC22-6AB7C5FE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FA9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754F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B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754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754F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B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B2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34B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text">
    <w:name w:val="headertext"/>
    <w:basedOn w:val="a"/>
    <w:rsid w:val="00A34B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34B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34B24"/>
    <w:rPr>
      <w:color w:val="0000FF"/>
      <w:u w:val="single"/>
    </w:rPr>
  </w:style>
  <w:style w:type="table" w:styleId="a7">
    <w:name w:val="Table Grid"/>
    <w:basedOn w:val="a1"/>
    <w:uiPriority w:val="59"/>
    <w:rsid w:val="00A34B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8B7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524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11</cp:revision>
  <cp:lastPrinted>2020-12-16T10:12:00Z</cp:lastPrinted>
  <dcterms:created xsi:type="dcterms:W3CDTF">2020-09-09T07:12:00Z</dcterms:created>
  <dcterms:modified xsi:type="dcterms:W3CDTF">2020-12-17T04:37:00Z</dcterms:modified>
</cp:coreProperties>
</file>