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0DE" w:rsidRPr="00582CD8" w:rsidRDefault="00C710DE" w:rsidP="00C710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C710DE" w:rsidRPr="00582CD8" w:rsidRDefault="00C710DE" w:rsidP="00C710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>ГОРОДСКОГО ПОСЕЛЕНИЯ ИГРИМ</w:t>
      </w:r>
    </w:p>
    <w:p w:rsidR="00C710DE" w:rsidRPr="00582CD8" w:rsidRDefault="00C710DE" w:rsidP="00C710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>Березовского района</w:t>
      </w:r>
    </w:p>
    <w:p w:rsidR="00C710DE" w:rsidRPr="00582CD8" w:rsidRDefault="00C710DE" w:rsidP="00C710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C710DE" w:rsidRPr="00582CD8" w:rsidRDefault="00C710DE" w:rsidP="00C710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10DE" w:rsidRPr="008D4AC9" w:rsidRDefault="00C710DE" w:rsidP="00C710DE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D4AC9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C710DE" w:rsidRDefault="00C710DE" w:rsidP="00C710D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10DE" w:rsidRPr="007355A3" w:rsidRDefault="00C710DE" w:rsidP="00C710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55A3">
        <w:rPr>
          <w:rFonts w:ascii="Times New Roman" w:hAnsi="Times New Roman" w:cs="Times New Roman"/>
          <w:sz w:val="28"/>
          <w:szCs w:val="28"/>
        </w:rPr>
        <w:t xml:space="preserve">от </w:t>
      </w:r>
      <w:r w:rsidR="0004343E" w:rsidRPr="007355A3">
        <w:rPr>
          <w:rFonts w:ascii="Times New Roman" w:hAnsi="Times New Roman" w:cs="Times New Roman"/>
          <w:sz w:val="28"/>
          <w:szCs w:val="28"/>
        </w:rPr>
        <w:t>«20</w:t>
      </w:r>
      <w:r w:rsidR="00DD3DFB" w:rsidRPr="007355A3">
        <w:rPr>
          <w:rFonts w:ascii="Times New Roman" w:hAnsi="Times New Roman" w:cs="Times New Roman"/>
          <w:sz w:val="28"/>
          <w:szCs w:val="28"/>
        </w:rPr>
        <w:t>»</w:t>
      </w:r>
      <w:r w:rsidR="006103E0" w:rsidRPr="007355A3">
        <w:rPr>
          <w:rFonts w:ascii="Times New Roman" w:hAnsi="Times New Roman" w:cs="Times New Roman"/>
          <w:sz w:val="28"/>
          <w:szCs w:val="28"/>
        </w:rPr>
        <w:t xml:space="preserve"> </w:t>
      </w:r>
      <w:r w:rsidR="0004343E" w:rsidRPr="007355A3">
        <w:rPr>
          <w:rFonts w:ascii="Times New Roman" w:hAnsi="Times New Roman" w:cs="Times New Roman"/>
          <w:sz w:val="28"/>
          <w:szCs w:val="28"/>
        </w:rPr>
        <w:t>мая</w:t>
      </w:r>
      <w:r w:rsidR="00DD3DFB" w:rsidRPr="007355A3">
        <w:rPr>
          <w:rFonts w:ascii="Times New Roman" w:hAnsi="Times New Roman" w:cs="Times New Roman"/>
          <w:sz w:val="28"/>
          <w:szCs w:val="28"/>
        </w:rPr>
        <w:t xml:space="preserve"> </w:t>
      </w:r>
      <w:r w:rsidR="00C27FA2" w:rsidRPr="007355A3">
        <w:rPr>
          <w:rFonts w:ascii="Times New Roman" w:hAnsi="Times New Roman" w:cs="Times New Roman"/>
          <w:sz w:val="28"/>
          <w:szCs w:val="28"/>
        </w:rPr>
        <w:t>2020</w:t>
      </w:r>
      <w:r w:rsidR="00635C3C" w:rsidRPr="007355A3">
        <w:rPr>
          <w:rFonts w:ascii="Times New Roman" w:hAnsi="Times New Roman" w:cs="Times New Roman"/>
          <w:sz w:val="28"/>
          <w:szCs w:val="28"/>
        </w:rPr>
        <w:t xml:space="preserve"> </w:t>
      </w:r>
      <w:r w:rsidRPr="007355A3">
        <w:rPr>
          <w:rFonts w:ascii="Times New Roman" w:hAnsi="Times New Roman" w:cs="Times New Roman"/>
          <w:sz w:val="28"/>
          <w:szCs w:val="28"/>
        </w:rPr>
        <w:t>года</w:t>
      </w:r>
      <w:r w:rsidR="007355A3" w:rsidRPr="007355A3">
        <w:rPr>
          <w:rFonts w:ascii="Times New Roman" w:hAnsi="Times New Roman" w:cs="Times New Roman"/>
          <w:sz w:val="28"/>
          <w:szCs w:val="28"/>
        </w:rPr>
        <w:tab/>
      </w:r>
      <w:r w:rsidR="007355A3" w:rsidRPr="007355A3">
        <w:rPr>
          <w:rFonts w:ascii="Times New Roman" w:hAnsi="Times New Roman" w:cs="Times New Roman"/>
          <w:sz w:val="28"/>
          <w:szCs w:val="28"/>
        </w:rPr>
        <w:tab/>
      </w:r>
      <w:r w:rsidR="007355A3" w:rsidRPr="007355A3">
        <w:rPr>
          <w:rFonts w:ascii="Times New Roman" w:hAnsi="Times New Roman" w:cs="Times New Roman"/>
          <w:sz w:val="28"/>
          <w:szCs w:val="28"/>
        </w:rPr>
        <w:tab/>
      </w:r>
      <w:r w:rsidR="007355A3" w:rsidRPr="007355A3">
        <w:rPr>
          <w:rFonts w:ascii="Times New Roman" w:hAnsi="Times New Roman" w:cs="Times New Roman"/>
          <w:sz w:val="28"/>
          <w:szCs w:val="28"/>
        </w:rPr>
        <w:tab/>
      </w:r>
      <w:r w:rsidR="007355A3" w:rsidRPr="007355A3">
        <w:rPr>
          <w:rFonts w:ascii="Times New Roman" w:hAnsi="Times New Roman" w:cs="Times New Roman"/>
          <w:sz w:val="28"/>
          <w:szCs w:val="28"/>
        </w:rPr>
        <w:tab/>
      </w:r>
      <w:r w:rsidR="007355A3" w:rsidRPr="007355A3">
        <w:rPr>
          <w:rFonts w:ascii="Times New Roman" w:hAnsi="Times New Roman" w:cs="Times New Roman"/>
          <w:sz w:val="28"/>
          <w:szCs w:val="28"/>
        </w:rPr>
        <w:tab/>
      </w:r>
      <w:r w:rsidR="007355A3" w:rsidRPr="007355A3">
        <w:rPr>
          <w:rFonts w:ascii="Times New Roman" w:hAnsi="Times New Roman" w:cs="Times New Roman"/>
          <w:sz w:val="28"/>
          <w:szCs w:val="28"/>
        </w:rPr>
        <w:tab/>
      </w:r>
      <w:r w:rsidR="007355A3" w:rsidRPr="007355A3">
        <w:rPr>
          <w:rFonts w:ascii="Times New Roman" w:hAnsi="Times New Roman" w:cs="Times New Roman"/>
          <w:sz w:val="28"/>
          <w:szCs w:val="28"/>
        </w:rPr>
        <w:tab/>
      </w:r>
      <w:r w:rsidR="007355A3" w:rsidRPr="007355A3">
        <w:rPr>
          <w:rFonts w:ascii="Times New Roman" w:hAnsi="Times New Roman" w:cs="Times New Roman"/>
          <w:sz w:val="28"/>
          <w:szCs w:val="28"/>
        </w:rPr>
        <w:tab/>
      </w:r>
      <w:r w:rsidRPr="007355A3">
        <w:rPr>
          <w:rFonts w:ascii="Times New Roman" w:hAnsi="Times New Roman" w:cs="Times New Roman"/>
          <w:sz w:val="28"/>
          <w:szCs w:val="28"/>
        </w:rPr>
        <w:t>№</w:t>
      </w:r>
      <w:r w:rsidR="0004343E" w:rsidRPr="007355A3">
        <w:rPr>
          <w:rFonts w:ascii="Times New Roman" w:hAnsi="Times New Roman" w:cs="Times New Roman"/>
          <w:sz w:val="28"/>
          <w:szCs w:val="28"/>
        </w:rPr>
        <w:t xml:space="preserve"> 56</w:t>
      </w:r>
    </w:p>
    <w:p w:rsidR="00C710DE" w:rsidRPr="00582CD8" w:rsidRDefault="00C710DE" w:rsidP="00C710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2CD8">
        <w:rPr>
          <w:rFonts w:ascii="Times New Roman" w:hAnsi="Times New Roman" w:cs="Times New Roman"/>
          <w:sz w:val="28"/>
          <w:szCs w:val="28"/>
        </w:rPr>
        <w:t>пгт. Игрим</w:t>
      </w:r>
    </w:p>
    <w:p w:rsidR="00C710DE" w:rsidRPr="00582CD8" w:rsidRDefault="00C710DE" w:rsidP="00C710DE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</w:tblGrid>
      <w:tr w:rsidR="00C710DE" w:rsidRPr="00582CD8" w:rsidTr="00E55C03">
        <w:tc>
          <w:tcPr>
            <w:tcW w:w="4077" w:type="dxa"/>
          </w:tcPr>
          <w:p w:rsidR="009907A1" w:rsidRPr="00582CD8" w:rsidRDefault="00E95CBE" w:rsidP="0004343E">
            <w:pPr>
              <w:jc w:val="both"/>
              <w:rPr>
                <w:szCs w:val="28"/>
              </w:rPr>
            </w:pPr>
            <w:r w:rsidRPr="00E55C03">
              <w:rPr>
                <w:sz w:val="28"/>
                <w:szCs w:val="28"/>
              </w:rPr>
              <w:t xml:space="preserve">Об утверждении схемы расположения земельного </w:t>
            </w:r>
            <w:r w:rsidRPr="008636E6">
              <w:rPr>
                <w:sz w:val="28"/>
                <w:szCs w:val="28"/>
              </w:rPr>
              <w:t>участка на</w:t>
            </w:r>
            <w:r w:rsidR="00E55C03" w:rsidRPr="008636E6">
              <w:rPr>
                <w:sz w:val="28"/>
                <w:szCs w:val="28"/>
              </w:rPr>
              <w:t xml:space="preserve"> </w:t>
            </w:r>
            <w:r w:rsidRPr="008636E6">
              <w:rPr>
                <w:sz w:val="28"/>
                <w:szCs w:val="28"/>
              </w:rPr>
              <w:t>кадастровом плане территории</w:t>
            </w:r>
            <w:r w:rsidR="00DD3DFB">
              <w:rPr>
                <w:sz w:val="28"/>
                <w:szCs w:val="28"/>
              </w:rPr>
              <w:t xml:space="preserve"> </w:t>
            </w:r>
          </w:p>
        </w:tc>
      </w:tr>
    </w:tbl>
    <w:p w:rsidR="00C710DE" w:rsidRDefault="00C710DE" w:rsidP="008D17C0">
      <w:pPr>
        <w:pStyle w:val="a3"/>
        <w:ind w:right="-1" w:firstLine="0"/>
        <w:jc w:val="both"/>
      </w:pPr>
    </w:p>
    <w:p w:rsidR="00DD3DFB" w:rsidRPr="001873EE" w:rsidRDefault="00C710DE" w:rsidP="00DD3DFB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right="-2"/>
        <w:jc w:val="both"/>
        <w:rPr>
          <w:rFonts w:cs="Times New Roman"/>
          <w:bCs/>
          <w:szCs w:val="28"/>
        </w:rPr>
      </w:pPr>
      <w:r>
        <w:tab/>
      </w:r>
      <w:r w:rsidR="0004343E" w:rsidRPr="00E95CBE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04343E">
        <w:rPr>
          <w:rFonts w:ascii="Times New Roman" w:hAnsi="Times New Roman" w:cs="Times New Roman"/>
          <w:sz w:val="28"/>
          <w:szCs w:val="28"/>
        </w:rPr>
        <w:t>со статьей</w:t>
      </w:r>
      <w:r w:rsidR="00DD3DFB">
        <w:rPr>
          <w:rFonts w:ascii="Times New Roman" w:hAnsi="Times New Roman" w:cs="Times New Roman"/>
          <w:sz w:val="28"/>
          <w:szCs w:val="28"/>
        </w:rPr>
        <w:t xml:space="preserve">  11.10</w:t>
      </w:r>
      <w:r w:rsidR="00DD3DFB" w:rsidRPr="00E95CBE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Федерации, </w:t>
      </w:r>
      <w:r w:rsidR="00DD3DFB">
        <w:rPr>
          <w:rFonts w:ascii="Times New Roman" w:hAnsi="Times New Roman" w:cs="Times New Roman"/>
          <w:sz w:val="28"/>
          <w:szCs w:val="28"/>
        </w:rPr>
        <w:t xml:space="preserve">с </w:t>
      </w:r>
      <w:r w:rsidR="00DD3DFB" w:rsidRPr="00EE4BC0">
        <w:rPr>
          <w:rFonts w:ascii="Times New Roman" w:hAnsi="Times New Roman"/>
          <w:sz w:val="28"/>
          <w:szCs w:val="28"/>
        </w:rPr>
        <w:t xml:space="preserve">Правилами землепользования и застройки городского поселения Игрим, утвержденными </w:t>
      </w:r>
      <w:r w:rsidR="00DD3DFB" w:rsidRPr="002F7E64">
        <w:rPr>
          <w:rFonts w:ascii="Times New Roman" w:hAnsi="Times New Roman"/>
          <w:sz w:val="28"/>
          <w:szCs w:val="28"/>
        </w:rPr>
        <w:t>решением Думы Березовского района от 16.09.2010 №638</w:t>
      </w:r>
      <w:r w:rsidR="00DD3DFB" w:rsidRPr="00EE4BC0">
        <w:rPr>
          <w:rFonts w:ascii="Times New Roman" w:hAnsi="Times New Roman"/>
          <w:sz w:val="28"/>
          <w:szCs w:val="28"/>
        </w:rPr>
        <w:t xml:space="preserve">, </w:t>
      </w:r>
      <w:r w:rsidR="00DD3DFB" w:rsidRPr="00E95CBE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городского поселения Игрим от </w:t>
      </w:r>
      <w:r w:rsidR="00DD3DFB">
        <w:rPr>
          <w:rFonts w:ascii="Times New Roman" w:hAnsi="Times New Roman" w:cs="Times New Roman"/>
          <w:sz w:val="28"/>
          <w:szCs w:val="28"/>
        </w:rPr>
        <w:t>17.10.2019 года</w:t>
      </w:r>
      <w:r w:rsidR="00DD3DFB" w:rsidRPr="00E95CBE">
        <w:rPr>
          <w:rFonts w:ascii="Times New Roman" w:hAnsi="Times New Roman" w:cs="Times New Roman"/>
          <w:sz w:val="28"/>
          <w:szCs w:val="28"/>
        </w:rPr>
        <w:t xml:space="preserve"> №</w:t>
      </w:r>
      <w:r w:rsidR="00DD3DFB" w:rsidRPr="001873EE">
        <w:rPr>
          <w:rFonts w:ascii="Times New Roman" w:hAnsi="Times New Roman" w:cs="Times New Roman"/>
          <w:sz w:val="28"/>
          <w:szCs w:val="28"/>
        </w:rPr>
        <w:t xml:space="preserve">159 </w:t>
      </w:r>
      <w:r w:rsidR="00DD3DFB">
        <w:rPr>
          <w:rFonts w:ascii="Times New Roman" w:hAnsi="Times New Roman" w:cs="Times New Roman"/>
          <w:sz w:val="28"/>
          <w:szCs w:val="28"/>
        </w:rPr>
        <w:t>«</w:t>
      </w:r>
      <w:r w:rsidR="00DD3DFB" w:rsidRPr="001873EE">
        <w:rPr>
          <w:rFonts w:ascii="Times New Roman" w:hAnsi="Times New Roman" w:cs="Times New Roman"/>
          <w:bCs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DD3DFB" w:rsidRPr="001873EE">
        <w:rPr>
          <w:rFonts w:ascii="Times New Roman" w:hAnsi="Times New Roman" w:cs="Times New Roman"/>
          <w:sz w:val="28"/>
          <w:szCs w:val="28"/>
        </w:rPr>
        <w:t>Утверждение схемы расположения земельного участка или земельных участков на кадастровом плане территории</w:t>
      </w:r>
      <w:r w:rsidR="00DD3DFB" w:rsidRPr="001873EE">
        <w:rPr>
          <w:rFonts w:ascii="Times New Roman" w:hAnsi="Times New Roman" w:cs="Times New Roman"/>
          <w:bCs/>
          <w:sz w:val="28"/>
          <w:szCs w:val="28"/>
        </w:rPr>
        <w:t>»</w:t>
      </w:r>
      <w:r w:rsidR="00DD3DFB" w:rsidRPr="001873EE">
        <w:rPr>
          <w:rFonts w:ascii="Times New Roman" w:hAnsi="Times New Roman" w:cs="Times New Roman"/>
          <w:sz w:val="28"/>
          <w:szCs w:val="28"/>
        </w:rPr>
        <w:t>,</w:t>
      </w:r>
      <w:r w:rsidR="00DD3DFB" w:rsidRPr="00E95CBE">
        <w:rPr>
          <w:rFonts w:ascii="Times New Roman" w:hAnsi="Times New Roman" w:cs="Times New Roman"/>
          <w:sz w:val="28"/>
          <w:szCs w:val="28"/>
        </w:rPr>
        <w:t xml:space="preserve"> приказом Минэкономразвития России от </w:t>
      </w:r>
      <w:r w:rsidR="00DD3DFB" w:rsidRPr="002F7E64">
        <w:rPr>
          <w:rFonts w:ascii="Times New Roman" w:hAnsi="Times New Roman" w:cs="Times New Roman"/>
          <w:sz w:val="28"/>
          <w:szCs w:val="28"/>
        </w:rPr>
        <w:t>01.09.2014 № 540 «Об</w:t>
      </w:r>
      <w:r w:rsidR="00DD3DFB" w:rsidRPr="00E95CBE">
        <w:rPr>
          <w:rFonts w:ascii="Times New Roman" w:hAnsi="Times New Roman" w:cs="Times New Roman"/>
          <w:sz w:val="28"/>
          <w:szCs w:val="28"/>
        </w:rPr>
        <w:t xml:space="preserve"> утверждении классификатора видов разрешенного использования земельных участков»,</w:t>
      </w:r>
      <w:r w:rsidR="00DD3DFB">
        <w:rPr>
          <w:rFonts w:ascii="Times New Roman" w:hAnsi="Times New Roman" w:cs="Times New Roman"/>
          <w:sz w:val="28"/>
          <w:szCs w:val="28"/>
        </w:rPr>
        <w:t xml:space="preserve"> </w:t>
      </w:r>
      <w:r w:rsidR="00DD3DFB" w:rsidRPr="00E95CBE">
        <w:rPr>
          <w:rFonts w:ascii="Times New Roman" w:hAnsi="Times New Roman" w:cs="Times New Roman"/>
          <w:sz w:val="28"/>
          <w:szCs w:val="28"/>
        </w:rPr>
        <w:t>на основании поданного заявления и представленных документов</w:t>
      </w:r>
      <w:r w:rsidR="00DD3DFB">
        <w:rPr>
          <w:rFonts w:ascii="Times New Roman" w:hAnsi="Times New Roman" w:cs="Times New Roman"/>
          <w:sz w:val="28"/>
          <w:szCs w:val="28"/>
        </w:rPr>
        <w:t>,</w:t>
      </w:r>
      <w:r w:rsidR="00DD3DFB" w:rsidRPr="00E95CBE">
        <w:rPr>
          <w:rFonts w:ascii="Times New Roman" w:hAnsi="Times New Roman" w:cs="Times New Roman"/>
          <w:sz w:val="28"/>
          <w:szCs w:val="28"/>
        </w:rPr>
        <w:t xml:space="preserve"> </w:t>
      </w:r>
      <w:r w:rsidR="00DD3DFB" w:rsidRPr="00016850">
        <w:rPr>
          <w:rFonts w:ascii="Times New Roman" w:hAnsi="Times New Roman" w:cs="Times New Roman"/>
          <w:sz w:val="28"/>
          <w:szCs w:val="28"/>
        </w:rPr>
        <w:t>администрация городского поселения Игрим</w:t>
      </w:r>
      <w:r w:rsidR="00DD3DFB" w:rsidRPr="00E95CBE">
        <w:rPr>
          <w:rFonts w:ascii="Times New Roman" w:hAnsi="Times New Roman" w:cs="Times New Roman"/>
          <w:b/>
          <w:sz w:val="28"/>
          <w:szCs w:val="28"/>
        </w:rPr>
        <w:t xml:space="preserve"> постановляет</w:t>
      </w:r>
      <w:r w:rsidR="00DD3DFB" w:rsidRPr="00E95CBE">
        <w:rPr>
          <w:rFonts w:ascii="Times New Roman" w:hAnsi="Times New Roman" w:cs="Times New Roman"/>
          <w:sz w:val="28"/>
          <w:szCs w:val="28"/>
        </w:rPr>
        <w:t>:</w:t>
      </w:r>
    </w:p>
    <w:p w:rsidR="0004343E" w:rsidRDefault="00C710DE" w:rsidP="0004343E">
      <w:pPr>
        <w:pStyle w:val="21"/>
        <w:tabs>
          <w:tab w:val="left" w:pos="709"/>
        </w:tabs>
        <w:spacing w:after="0" w:line="240" w:lineRule="auto"/>
        <w:ind w:right="-3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CBE">
        <w:rPr>
          <w:rFonts w:ascii="Times New Roman" w:hAnsi="Times New Roman" w:cs="Times New Roman"/>
          <w:sz w:val="28"/>
          <w:szCs w:val="28"/>
        </w:rPr>
        <w:t xml:space="preserve">1. </w:t>
      </w:r>
      <w:r w:rsidR="00E95CBE">
        <w:rPr>
          <w:rFonts w:ascii="Times New Roman" w:hAnsi="Times New Roman" w:cs="Times New Roman"/>
          <w:sz w:val="28"/>
          <w:szCs w:val="28"/>
        </w:rPr>
        <w:t>Утвердить схему расположения земельного участка на кадастровом плане территории</w:t>
      </w:r>
      <w:r w:rsidR="006C7C9B">
        <w:rPr>
          <w:rFonts w:ascii="Times New Roman" w:hAnsi="Times New Roman" w:cs="Times New Roman"/>
          <w:sz w:val="28"/>
          <w:szCs w:val="28"/>
        </w:rPr>
        <w:t>,</w:t>
      </w:r>
      <w:r w:rsidR="00612091" w:rsidRPr="00612091">
        <w:rPr>
          <w:rFonts w:ascii="Times New Roman" w:hAnsi="Times New Roman" w:cs="Times New Roman"/>
          <w:sz w:val="28"/>
          <w:szCs w:val="28"/>
        </w:rPr>
        <w:t xml:space="preserve"> </w:t>
      </w:r>
      <w:r w:rsidR="00612091" w:rsidRPr="00DC094F">
        <w:rPr>
          <w:rFonts w:ascii="Times New Roman" w:hAnsi="Times New Roman" w:cs="Times New Roman"/>
          <w:sz w:val="28"/>
          <w:szCs w:val="28"/>
        </w:rPr>
        <w:t>площадь</w:t>
      </w:r>
      <w:r w:rsidR="00612091">
        <w:rPr>
          <w:rFonts w:ascii="Times New Roman" w:hAnsi="Times New Roman" w:cs="Times New Roman"/>
          <w:sz w:val="28"/>
          <w:szCs w:val="28"/>
        </w:rPr>
        <w:t xml:space="preserve">ю </w:t>
      </w:r>
      <w:r w:rsidR="00DD3DFB" w:rsidRPr="00DD3DFB">
        <w:rPr>
          <w:rFonts w:ascii="Times New Roman" w:hAnsi="Times New Roman" w:cs="Times New Roman"/>
          <w:sz w:val="28"/>
          <w:szCs w:val="28"/>
        </w:rPr>
        <w:t>11739</w:t>
      </w:r>
      <w:r w:rsidR="008636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2091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612091">
        <w:rPr>
          <w:rFonts w:ascii="Times New Roman" w:hAnsi="Times New Roman" w:cs="Times New Roman"/>
          <w:sz w:val="28"/>
          <w:szCs w:val="28"/>
        </w:rPr>
        <w:t>.,</w:t>
      </w:r>
      <w:r w:rsidR="006C7C9B" w:rsidRPr="006C7C9B">
        <w:rPr>
          <w:rFonts w:ascii="Times New Roman" w:hAnsi="Times New Roman" w:cs="Times New Roman"/>
          <w:sz w:val="28"/>
          <w:szCs w:val="28"/>
        </w:rPr>
        <w:t xml:space="preserve"> </w:t>
      </w:r>
      <w:r w:rsidR="006C7C9B">
        <w:rPr>
          <w:rFonts w:ascii="Times New Roman" w:hAnsi="Times New Roman" w:cs="Times New Roman"/>
          <w:sz w:val="28"/>
          <w:szCs w:val="28"/>
        </w:rPr>
        <w:t xml:space="preserve">из </w:t>
      </w:r>
      <w:r w:rsidR="006C7C9B" w:rsidRPr="00DC094F">
        <w:rPr>
          <w:rFonts w:ascii="Times New Roman" w:hAnsi="Times New Roman" w:cs="Times New Roman"/>
          <w:sz w:val="28"/>
          <w:szCs w:val="28"/>
        </w:rPr>
        <w:t>зем</w:t>
      </w:r>
      <w:r w:rsidR="006C7C9B">
        <w:rPr>
          <w:rFonts w:ascii="Times New Roman" w:hAnsi="Times New Roman" w:cs="Times New Roman"/>
          <w:sz w:val="28"/>
          <w:szCs w:val="28"/>
        </w:rPr>
        <w:t>е</w:t>
      </w:r>
      <w:r w:rsidR="006C7C9B" w:rsidRPr="00DC094F">
        <w:rPr>
          <w:rFonts w:ascii="Times New Roman" w:hAnsi="Times New Roman" w:cs="Times New Roman"/>
          <w:sz w:val="28"/>
          <w:szCs w:val="28"/>
        </w:rPr>
        <w:t>л</w:t>
      </w:r>
      <w:r w:rsidR="006C7C9B">
        <w:rPr>
          <w:rFonts w:ascii="Times New Roman" w:hAnsi="Times New Roman" w:cs="Times New Roman"/>
          <w:sz w:val="28"/>
          <w:szCs w:val="28"/>
        </w:rPr>
        <w:t>ь</w:t>
      </w:r>
      <w:r w:rsidR="006C7C9B" w:rsidRPr="00DC094F">
        <w:rPr>
          <w:rFonts w:ascii="Times New Roman" w:hAnsi="Times New Roman" w:cs="Times New Roman"/>
          <w:sz w:val="28"/>
          <w:szCs w:val="28"/>
        </w:rPr>
        <w:t xml:space="preserve"> населенных пунктов</w:t>
      </w:r>
      <w:r w:rsidR="006C7C9B">
        <w:rPr>
          <w:rFonts w:ascii="Times New Roman" w:hAnsi="Times New Roman" w:cs="Times New Roman"/>
          <w:sz w:val="28"/>
          <w:szCs w:val="28"/>
        </w:rPr>
        <w:t>,</w:t>
      </w:r>
      <w:r w:rsidR="006C7C9B" w:rsidRPr="00DC094F">
        <w:rPr>
          <w:rFonts w:ascii="Times New Roman" w:hAnsi="Times New Roman" w:cs="Times New Roman"/>
          <w:sz w:val="28"/>
          <w:szCs w:val="28"/>
        </w:rPr>
        <w:t xml:space="preserve"> </w:t>
      </w:r>
      <w:r w:rsidR="00B76174">
        <w:rPr>
          <w:rFonts w:ascii="Times New Roman" w:hAnsi="Times New Roman" w:cs="Times New Roman"/>
          <w:sz w:val="28"/>
          <w:szCs w:val="28"/>
        </w:rPr>
        <w:t xml:space="preserve">местоположение: Российская Федерация, </w:t>
      </w:r>
      <w:r w:rsidR="00B76174" w:rsidRPr="002471E0">
        <w:rPr>
          <w:rFonts w:ascii="Times New Roman" w:hAnsi="Times New Roman" w:cs="Times New Roman"/>
          <w:sz w:val="28"/>
          <w:szCs w:val="28"/>
        </w:rPr>
        <w:t xml:space="preserve">Ханты-Мансийский автономный округ - Югра, </w:t>
      </w:r>
      <w:r w:rsidR="00B76174" w:rsidRPr="00EE3E75">
        <w:rPr>
          <w:rFonts w:ascii="Times New Roman" w:hAnsi="Times New Roman" w:cs="Times New Roman"/>
          <w:sz w:val="28"/>
          <w:szCs w:val="28"/>
        </w:rPr>
        <w:t xml:space="preserve">Березовский район, </w:t>
      </w:r>
      <w:r w:rsidR="00DD3DFB">
        <w:rPr>
          <w:rFonts w:ascii="Times New Roman" w:hAnsi="Times New Roman" w:cs="Times New Roman"/>
          <w:sz w:val="28"/>
          <w:szCs w:val="28"/>
        </w:rPr>
        <w:t>пгт. Игрим</w:t>
      </w:r>
      <w:r w:rsidR="00B76174" w:rsidRPr="005D1505">
        <w:rPr>
          <w:rFonts w:ascii="Times New Roman" w:hAnsi="Times New Roman" w:cs="Times New Roman"/>
          <w:sz w:val="28"/>
          <w:szCs w:val="28"/>
        </w:rPr>
        <w:t xml:space="preserve">, </w:t>
      </w:r>
      <w:r w:rsidR="00DD3DFB" w:rsidRPr="005D1505">
        <w:rPr>
          <w:rFonts w:ascii="Times New Roman" w:hAnsi="Times New Roman" w:cs="Times New Roman"/>
          <w:sz w:val="28"/>
          <w:szCs w:val="28"/>
        </w:rPr>
        <w:t>ул. Рябиновая,</w:t>
      </w:r>
      <w:r w:rsidR="00B76174">
        <w:rPr>
          <w:rFonts w:ascii="Times New Roman" w:hAnsi="Times New Roman" w:cs="Times New Roman"/>
          <w:sz w:val="28"/>
          <w:szCs w:val="28"/>
        </w:rPr>
        <w:t xml:space="preserve"> </w:t>
      </w:r>
      <w:r w:rsidR="006C7C9B">
        <w:rPr>
          <w:rFonts w:ascii="Times New Roman" w:hAnsi="Times New Roman" w:cs="Times New Roman"/>
          <w:sz w:val="28"/>
          <w:szCs w:val="28"/>
        </w:rPr>
        <w:t xml:space="preserve">с условным кадастровым номером </w:t>
      </w:r>
      <w:proofErr w:type="gramStart"/>
      <w:r w:rsidR="00DD3DFB" w:rsidRPr="00DD3DFB">
        <w:rPr>
          <w:rFonts w:ascii="Times New Roman" w:hAnsi="Times New Roman" w:cs="Times New Roman"/>
          <w:sz w:val="28"/>
          <w:szCs w:val="28"/>
        </w:rPr>
        <w:t>86:05:0000000:ЗУ</w:t>
      </w:r>
      <w:proofErr w:type="gramEnd"/>
      <w:r w:rsidR="00DD3DFB" w:rsidRPr="00DD3DFB">
        <w:rPr>
          <w:rFonts w:ascii="Times New Roman" w:hAnsi="Times New Roman" w:cs="Times New Roman"/>
          <w:sz w:val="28"/>
          <w:szCs w:val="28"/>
        </w:rPr>
        <w:t>1</w:t>
      </w:r>
      <w:r w:rsidR="006C7C9B">
        <w:rPr>
          <w:rFonts w:ascii="Times New Roman" w:hAnsi="Times New Roman" w:cs="Times New Roman"/>
          <w:sz w:val="28"/>
          <w:szCs w:val="28"/>
        </w:rPr>
        <w:t>, с</w:t>
      </w:r>
      <w:r w:rsidR="006C7C9B" w:rsidRPr="006C7C9B">
        <w:rPr>
          <w:rFonts w:ascii="Times New Roman" w:hAnsi="Times New Roman" w:cs="Times New Roman"/>
          <w:sz w:val="28"/>
          <w:szCs w:val="28"/>
        </w:rPr>
        <w:t xml:space="preserve"> </w:t>
      </w:r>
      <w:r w:rsidR="006C7C9B">
        <w:rPr>
          <w:rFonts w:ascii="Times New Roman" w:hAnsi="Times New Roman" w:cs="Times New Roman"/>
          <w:sz w:val="28"/>
          <w:szCs w:val="28"/>
        </w:rPr>
        <w:t xml:space="preserve">видом разрешенного использования </w:t>
      </w:r>
      <w:r w:rsidR="00612091">
        <w:rPr>
          <w:rFonts w:ascii="Times New Roman" w:hAnsi="Times New Roman" w:cs="Times New Roman"/>
          <w:sz w:val="28"/>
          <w:szCs w:val="28"/>
        </w:rPr>
        <w:t>–</w:t>
      </w:r>
      <w:r w:rsidR="00E56C14">
        <w:rPr>
          <w:rFonts w:ascii="Times New Roman" w:hAnsi="Times New Roman" w:cs="Times New Roman"/>
          <w:sz w:val="28"/>
          <w:szCs w:val="28"/>
        </w:rPr>
        <w:t xml:space="preserve"> спорт</w:t>
      </w:r>
      <w:r w:rsidR="001D56AC">
        <w:rPr>
          <w:rFonts w:ascii="Times New Roman" w:hAnsi="Times New Roman" w:cs="Times New Roman"/>
          <w:sz w:val="28"/>
          <w:szCs w:val="28"/>
        </w:rPr>
        <w:t xml:space="preserve">, </w:t>
      </w:r>
      <w:r w:rsidR="0004343E" w:rsidRPr="00D33610">
        <w:rPr>
          <w:rFonts w:ascii="Times New Roman" w:hAnsi="Times New Roman" w:cs="Times New Roman"/>
          <w:sz w:val="28"/>
          <w:szCs w:val="28"/>
        </w:rPr>
        <w:t>согласно приложению к настоящему постановлению.</w:t>
      </w:r>
    </w:p>
    <w:p w:rsidR="00007E45" w:rsidRDefault="00007E45" w:rsidP="0004343E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8A1236" w:rsidRDefault="00356B0F" w:rsidP="0004343E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E56C14">
        <w:rPr>
          <w:rFonts w:ascii="Times New Roman" w:hAnsi="Times New Roman" w:cs="Times New Roman"/>
          <w:sz w:val="28"/>
          <w:szCs w:val="28"/>
        </w:rPr>
        <w:t xml:space="preserve">Вид территориальной зоны, в границах которой </w:t>
      </w:r>
      <w:r w:rsidR="008A1236" w:rsidRPr="00E56C14">
        <w:rPr>
          <w:rFonts w:ascii="Times New Roman" w:hAnsi="Times New Roman" w:cs="Times New Roman"/>
          <w:sz w:val="28"/>
          <w:szCs w:val="28"/>
        </w:rPr>
        <w:t>образован</w:t>
      </w:r>
      <w:r w:rsidRPr="00E56C14">
        <w:rPr>
          <w:rFonts w:ascii="Times New Roman" w:hAnsi="Times New Roman" w:cs="Times New Roman"/>
          <w:sz w:val="28"/>
          <w:szCs w:val="28"/>
        </w:rPr>
        <w:t xml:space="preserve"> земельный участок - </w:t>
      </w:r>
      <w:r w:rsidR="008A1236" w:rsidRPr="00E56C14">
        <w:rPr>
          <w:rFonts w:ascii="Times New Roman" w:hAnsi="Times New Roman" w:cs="Times New Roman"/>
          <w:sz w:val="28"/>
          <w:szCs w:val="28"/>
        </w:rPr>
        <w:t xml:space="preserve">зона </w:t>
      </w:r>
      <w:r w:rsidR="00E56C14" w:rsidRPr="00E56C14">
        <w:rPr>
          <w:rFonts w:ascii="Times New Roman" w:hAnsi="Times New Roman" w:cs="Times New Roman"/>
          <w:sz w:val="28"/>
          <w:szCs w:val="28"/>
        </w:rPr>
        <w:t>делового общественного и коммерческого назначения</w:t>
      </w:r>
      <w:r w:rsidR="008A1236" w:rsidRPr="00E56C14">
        <w:rPr>
          <w:rFonts w:ascii="Times New Roman" w:hAnsi="Times New Roman" w:cs="Times New Roman"/>
          <w:sz w:val="28"/>
          <w:szCs w:val="28"/>
        </w:rPr>
        <w:t xml:space="preserve"> (</w:t>
      </w:r>
      <w:r w:rsidR="00E56C14" w:rsidRPr="00E56C14">
        <w:rPr>
          <w:rFonts w:ascii="Times New Roman" w:hAnsi="Times New Roman" w:cs="Times New Roman"/>
          <w:sz w:val="28"/>
          <w:szCs w:val="28"/>
        </w:rPr>
        <w:t>О1</w:t>
      </w:r>
      <w:r w:rsidR="008A1236" w:rsidRPr="00E56C14">
        <w:rPr>
          <w:rFonts w:ascii="Times New Roman" w:hAnsi="Times New Roman" w:cs="Times New Roman"/>
          <w:sz w:val="28"/>
          <w:szCs w:val="28"/>
        </w:rPr>
        <w:t>).</w:t>
      </w:r>
    </w:p>
    <w:p w:rsidR="00C710DE" w:rsidRPr="008636E6" w:rsidRDefault="00462956" w:rsidP="008D17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710DE" w:rsidRPr="00DC094F">
        <w:rPr>
          <w:rFonts w:ascii="Times New Roman" w:hAnsi="Times New Roman" w:cs="Times New Roman"/>
          <w:sz w:val="28"/>
          <w:szCs w:val="28"/>
        </w:rPr>
        <w:t xml:space="preserve">. Присвоить </w:t>
      </w:r>
      <w:r w:rsidR="00EB30ED">
        <w:rPr>
          <w:rFonts w:ascii="Times New Roman" w:hAnsi="Times New Roman" w:cs="Times New Roman"/>
          <w:sz w:val="28"/>
          <w:szCs w:val="28"/>
        </w:rPr>
        <w:t>образ</w:t>
      </w:r>
      <w:r w:rsidR="004E4367">
        <w:rPr>
          <w:rFonts w:ascii="Times New Roman" w:hAnsi="Times New Roman" w:cs="Times New Roman"/>
          <w:sz w:val="28"/>
          <w:szCs w:val="28"/>
        </w:rPr>
        <w:t>уем</w:t>
      </w:r>
      <w:r w:rsidR="00EB30ED">
        <w:rPr>
          <w:rFonts w:ascii="Times New Roman" w:hAnsi="Times New Roman" w:cs="Times New Roman"/>
          <w:sz w:val="28"/>
          <w:szCs w:val="28"/>
        </w:rPr>
        <w:t xml:space="preserve">ому </w:t>
      </w:r>
      <w:r w:rsidR="00C710DE">
        <w:rPr>
          <w:rFonts w:ascii="Times New Roman" w:hAnsi="Times New Roman" w:cs="Times New Roman"/>
          <w:sz w:val="28"/>
          <w:szCs w:val="28"/>
        </w:rPr>
        <w:t xml:space="preserve">земельному </w:t>
      </w:r>
      <w:r w:rsidR="00C710DE" w:rsidRPr="00DC094F">
        <w:rPr>
          <w:rFonts w:ascii="Times New Roman" w:hAnsi="Times New Roman" w:cs="Times New Roman"/>
          <w:sz w:val="28"/>
          <w:szCs w:val="28"/>
        </w:rPr>
        <w:t>участку</w:t>
      </w:r>
      <w:r w:rsidR="007E5719">
        <w:rPr>
          <w:rFonts w:ascii="Times New Roman" w:hAnsi="Times New Roman" w:cs="Times New Roman"/>
          <w:sz w:val="28"/>
          <w:szCs w:val="28"/>
        </w:rPr>
        <w:t>,</w:t>
      </w:r>
      <w:r w:rsidR="00F8519E">
        <w:rPr>
          <w:rFonts w:ascii="Times New Roman" w:hAnsi="Times New Roman" w:cs="Times New Roman"/>
          <w:sz w:val="28"/>
          <w:szCs w:val="28"/>
        </w:rPr>
        <w:t xml:space="preserve"> </w:t>
      </w:r>
      <w:r w:rsidR="00EB30ED" w:rsidRPr="00347024">
        <w:rPr>
          <w:rFonts w:ascii="Times New Roman" w:hAnsi="Times New Roman" w:cs="Times New Roman"/>
          <w:sz w:val="28"/>
          <w:szCs w:val="28"/>
        </w:rPr>
        <w:t>с условным кадастров</w:t>
      </w:r>
      <w:r w:rsidR="00347024">
        <w:rPr>
          <w:rFonts w:ascii="Times New Roman" w:hAnsi="Times New Roman" w:cs="Times New Roman"/>
          <w:sz w:val="28"/>
          <w:szCs w:val="28"/>
        </w:rPr>
        <w:t>ы</w:t>
      </w:r>
      <w:r w:rsidR="00EB30ED" w:rsidRPr="00347024">
        <w:rPr>
          <w:rFonts w:ascii="Times New Roman" w:hAnsi="Times New Roman" w:cs="Times New Roman"/>
          <w:sz w:val="28"/>
          <w:szCs w:val="28"/>
        </w:rPr>
        <w:t xml:space="preserve">м номером </w:t>
      </w:r>
      <w:proofErr w:type="gramStart"/>
      <w:r w:rsidR="00EE3E75" w:rsidRPr="00EE3E75">
        <w:rPr>
          <w:rFonts w:ascii="Times New Roman" w:hAnsi="Times New Roman" w:cs="Times New Roman"/>
          <w:sz w:val="28"/>
          <w:szCs w:val="28"/>
        </w:rPr>
        <w:t>86:05:0</w:t>
      </w:r>
      <w:r w:rsidR="005D1505">
        <w:rPr>
          <w:rFonts w:ascii="Times New Roman" w:hAnsi="Times New Roman" w:cs="Times New Roman"/>
          <w:sz w:val="28"/>
          <w:szCs w:val="28"/>
        </w:rPr>
        <w:t>000000</w:t>
      </w:r>
      <w:r w:rsidR="00EE3E75" w:rsidRPr="00EE3E75">
        <w:rPr>
          <w:rFonts w:ascii="Times New Roman" w:hAnsi="Times New Roman" w:cs="Times New Roman"/>
          <w:sz w:val="28"/>
          <w:szCs w:val="28"/>
        </w:rPr>
        <w:t>:ЗУ</w:t>
      </w:r>
      <w:proofErr w:type="gramEnd"/>
      <w:r w:rsidR="00EE3E75" w:rsidRPr="00EE3E75">
        <w:rPr>
          <w:rFonts w:ascii="Times New Roman" w:hAnsi="Times New Roman" w:cs="Times New Roman"/>
          <w:sz w:val="28"/>
          <w:szCs w:val="28"/>
        </w:rPr>
        <w:t>1</w:t>
      </w:r>
      <w:r w:rsidR="007E5719">
        <w:rPr>
          <w:rFonts w:ascii="Times New Roman" w:hAnsi="Times New Roman" w:cs="Times New Roman"/>
          <w:sz w:val="28"/>
          <w:szCs w:val="28"/>
        </w:rPr>
        <w:t xml:space="preserve">, следующий </w:t>
      </w:r>
      <w:r w:rsidR="007E5719" w:rsidRPr="00347024">
        <w:rPr>
          <w:rFonts w:ascii="Times New Roman" w:hAnsi="Times New Roman" w:cs="Times New Roman"/>
          <w:sz w:val="28"/>
          <w:szCs w:val="28"/>
        </w:rPr>
        <w:t>адр</w:t>
      </w:r>
      <w:r w:rsidR="007E5719" w:rsidRPr="00DC094F">
        <w:rPr>
          <w:rFonts w:ascii="Times New Roman" w:hAnsi="Times New Roman" w:cs="Times New Roman"/>
          <w:sz w:val="28"/>
          <w:szCs w:val="28"/>
        </w:rPr>
        <w:t>ес</w:t>
      </w:r>
      <w:r w:rsidR="00347024">
        <w:rPr>
          <w:rFonts w:ascii="Times New Roman" w:hAnsi="Times New Roman" w:cs="Times New Roman"/>
          <w:sz w:val="28"/>
          <w:szCs w:val="28"/>
        </w:rPr>
        <w:t>:</w:t>
      </w:r>
      <w:r w:rsidR="00F8519E">
        <w:rPr>
          <w:rFonts w:ascii="Times New Roman" w:hAnsi="Times New Roman" w:cs="Times New Roman"/>
          <w:sz w:val="28"/>
          <w:szCs w:val="28"/>
        </w:rPr>
        <w:t xml:space="preserve"> </w:t>
      </w:r>
      <w:r w:rsidR="00C710DE" w:rsidRPr="008636E6">
        <w:rPr>
          <w:rFonts w:ascii="Times New Roman" w:hAnsi="Times New Roman" w:cs="Times New Roman"/>
          <w:sz w:val="28"/>
          <w:szCs w:val="28"/>
        </w:rPr>
        <w:t xml:space="preserve">Российская Федерация, Ханты-Мансийский автономный округ - Югра, Березовский </w:t>
      </w:r>
      <w:r w:rsidR="008636E6" w:rsidRPr="008636E6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="00C710DE" w:rsidRPr="008636E6">
        <w:rPr>
          <w:rFonts w:ascii="Times New Roman" w:hAnsi="Times New Roman" w:cs="Times New Roman"/>
          <w:sz w:val="28"/>
          <w:szCs w:val="28"/>
        </w:rPr>
        <w:t xml:space="preserve">район, </w:t>
      </w:r>
      <w:r w:rsidR="008636E6" w:rsidRPr="008636E6">
        <w:rPr>
          <w:rFonts w:ascii="Times New Roman" w:hAnsi="Times New Roman" w:cs="Times New Roman"/>
          <w:sz w:val="28"/>
          <w:szCs w:val="28"/>
        </w:rPr>
        <w:t xml:space="preserve">городское поселение Игрим, </w:t>
      </w:r>
      <w:r w:rsidR="005D1505">
        <w:rPr>
          <w:rFonts w:ascii="Times New Roman" w:hAnsi="Times New Roman" w:cs="Times New Roman"/>
          <w:sz w:val="28"/>
          <w:szCs w:val="28"/>
        </w:rPr>
        <w:t>поселок городского типа Игрим, улица Рябиновая</w:t>
      </w:r>
      <w:r w:rsidR="007C77B1" w:rsidRPr="008636E6">
        <w:rPr>
          <w:rFonts w:ascii="Times New Roman" w:hAnsi="Times New Roman" w:cs="Times New Roman"/>
          <w:sz w:val="28"/>
          <w:szCs w:val="28"/>
        </w:rPr>
        <w:t xml:space="preserve">, </w:t>
      </w:r>
      <w:r w:rsidR="00612091" w:rsidRPr="008636E6">
        <w:rPr>
          <w:rFonts w:ascii="Times New Roman" w:hAnsi="Times New Roman" w:cs="Times New Roman"/>
          <w:sz w:val="28"/>
          <w:szCs w:val="28"/>
        </w:rPr>
        <w:t xml:space="preserve">з/у </w:t>
      </w:r>
      <w:r w:rsidR="005D1505">
        <w:rPr>
          <w:rFonts w:ascii="Times New Roman" w:hAnsi="Times New Roman" w:cs="Times New Roman"/>
          <w:sz w:val="28"/>
          <w:szCs w:val="28"/>
        </w:rPr>
        <w:t>1</w:t>
      </w:r>
      <w:r w:rsidR="00A96B32" w:rsidRPr="008636E6">
        <w:rPr>
          <w:rFonts w:ascii="Times New Roman" w:hAnsi="Times New Roman" w:cs="Times New Roman"/>
          <w:sz w:val="28"/>
          <w:szCs w:val="28"/>
        </w:rPr>
        <w:t>8</w:t>
      </w:r>
      <w:r w:rsidR="005D1505">
        <w:rPr>
          <w:rFonts w:ascii="Times New Roman" w:hAnsi="Times New Roman" w:cs="Times New Roman"/>
          <w:sz w:val="28"/>
          <w:szCs w:val="28"/>
        </w:rPr>
        <w:t>А</w:t>
      </w:r>
      <w:r w:rsidR="00EB30ED" w:rsidRPr="008636E6">
        <w:rPr>
          <w:rFonts w:ascii="Times New Roman" w:hAnsi="Times New Roman" w:cs="Times New Roman"/>
          <w:sz w:val="28"/>
          <w:szCs w:val="28"/>
        </w:rPr>
        <w:t>.</w:t>
      </w:r>
      <w:r w:rsidR="008636E6" w:rsidRPr="008636E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4343E" w:rsidRDefault="0004343E" w:rsidP="0004343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A1236" w:rsidRPr="008636E6">
        <w:rPr>
          <w:rFonts w:ascii="Times New Roman" w:hAnsi="Times New Roman" w:cs="Times New Roman"/>
          <w:sz w:val="28"/>
          <w:szCs w:val="28"/>
        </w:rPr>
        <w:t xml:space="preserve">3. </w:t>
      </w:r>
      <w:r w:rsidRPr="00D33610">
        <w:rPr>
          <w:rFonts w:ascii="Times New Roman" w:hAnsi="Times New Roman" w:cs="Times New Roman"/>
          <w:sz w:val="28"/>
          <w:szCs w:val="28"/>
        </w:rPr>
        <w:t>Отделу по земельному и муниципальному хозяйству обеспечить</w:t>
      </w:r>
      <w:r w:rsidRPr="007765BA">
        <w:rPr>
          <w:rFonts w:ascii="Times New Roman" w:hAnsi="Times New Roman" w:cs="Times New Roman"/>
          <w:sz w:val="28"/>
          <w:szCs w:val="28"/>
        </w:rPr>
        <w:t xml:space="preserve"> направление</w:t>
      </w:r>
      <w:r w:rsidRPr="007765BA">
        <w:rPr>
          <w:sz w:val="28"/>
          <w:szCs w:val="28"/>
        </w:rPr>
        <w:t xml:space="preserve"> </w:t>
      </w:r>
      <w:r w:rsidRPr="007765BA">
        <w:rPr>
          <w:rFonts w:ascii="Times New Roman" w:hAnsi="Times New Roman" w:cs="Times New Roman"/>
          <w:sz w:val="28"/>
          <w:szCs w:val="28"/>
        </w:rPr>
        <w:t xml:space="preserve">решения об утверждении схемы расположения земельного участка с приложением схемы в </w:t>
      </w:r>
      <w:r w:rsidRPr="007765BA">
        <w:rPr>
          <w:rFonts w:ascii="Times New Roman" w:eastAsia="Times New Roman" w:hAnsi="Times New Roman" w:cs="Times New Roman"/>
          <w:sz w:val="28"/>
          <w:szCs w:val="28"/>
        </w:rPr>
        <w:t xml:space="preserve">орган регистрации прав </w:t>
      </w:r>
      <w:r w:rsidRPr="007765BA">
        <w:rPr>
          <w:rFonts w:ascii="Times New Roman" w:hAnsi="Times New Roman" w:cs="Times New Roman"/>
          <w:sz w:val="28"/>
          <w:szCs w:val="28"/>
        </w:rPr>
        <w:t>в срок не более чем 5 (пять) рабочих дней со дня принятия.</w:t>
      </w:r>
    </w:p>
    <w:p w:rsidR="0004343E" w:rsidRDefault="0004343E" w:rsidP="0004343E">
      <w:pPr>
        <w:tabs>
          <w:tab w:val="left" w:pos="68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4343E" w:rsidRDefault="0004343E" w:rsidP="0004343E">
      <w:pPr>
        <w:tabs>
          <w:tab w:val="left" w:pos="68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710DE" w:rsidRPr="00315D00" w:rsidRDefault="008A1236" w:rsidP="0004343E">
      <w:pPr>
        <w:tabs>
          <w:tab w:val="left" w:pos="68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236">
        <w:rPr>
          <w:rFonts w:ascii="Times New Roman" w:hAnsi="Times New Roman" w:cs="Times New Roman"/>
          <w:sz w:val="28"/>
          <w:szCs w:val="28"/>
        </w:rPr>
        <w:t>4</w:t>
      </w:r>
      <w:r w:rsidR="00462956" w:rsidRPr="008A1236">
        <w:rPr>
          <w:rFonts w:ascii="Times New Roman" w:hAnsi="Times New Roman" w:cs="Times New Roman"/>
          <w:sz w:val="28"/>
          <w:szCs w:val="28"/>
        </w:rPr>
        <w:t>.</w:t>
      </w:r>
      <w:r w:rsidR="00C710DE" w:rsidRPr="008A1236">
        <w:rPr>
          <w:rFonts w:ascii="Times New Roman" w:hAnsi="Times New Roman" w:cs="Times New Roman"/>
          <w:sz w:val="28"/>
          <w:szCs w:val="28"/>
        </w:rPr>
        <w:t xml:space="preserve"> Настоящее</w:t>
      </w:r>
      <w:r w:rsidR="00C710DE" w:rsidRPr="00315D00">
        <w:rPr>
          <w:rFonts w:ascii="Times New Roman" w:hAnsi="Times New Roman" w:cs="Times New Roman"/>
          <w:sz w:val="28"/>
          <w:szCs w:val="28"/>
        </w:rPr>
        <w:t xml:space="preserve"> постановление вступает в силу со дня его подписания.</w:t>
      </w:r>
    </w:p>
    <w:p w:rsidR="00C710DE" w:rsidRPr="00315D00" w:rsidRDefault="008A1236" w:rsidP="007355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710DE" w:rsidRPr="00315D00">
        <w:rPr>
          <w:rFonts w:ascii="Times New Roman" w:hAnsi="Times New Roman" w:cs="Times New Roman"/>
          <w:sz w:val="28"/>
          <w:szCs w:val="28"/>
        </w:rPr>
        <w:t xml:space="preserve">.Срок действия настоящего постановления </w:t>
      </w:r>
      <w:r w:rsidR="00CD61E7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C710DE" w:rsidRPr="00315D00">
        <w:rPr>
          <w:rFonts w:ascii="Times New Roman" w:hAnsi="Times New Roman" w:cs="Times New Roman"/>
          <w:sz w:val="28"/>
          <w:szCs w:val="28"/>
        </w:rPr>
        <w:t>два года после его подписания.</w:t>
      </w:r>
    </w:p>
    <w:p w:rsidR="0004343E" w:rsidRDefault="009907A1" w:rsidP="000434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710DE" w:rsidRPr="00315D00">
        <w:rPr>
          <w:rFonts w:ascii="Times New Roman" w:hAnsi="Times New Roman" w:cs="Times New Roman"/>
          <w:sz w:val="28"/>
          <w:szCs w:val="28"/>
        </w:rPr>
        <w:t xml:space="preserve">. Контроль за выполнением </w:t>
      </w:r>
      <w:r w:rsidR="00EE3E75">
        <w:rPr>
          <w:rFonts w:ascii="Times New Roman" w:hAnsi="Times New Roman" w:cs="Times New Roman"/>
          <w:sz w:val="28"/>
          <w:szCs w:val="28"/>
        </w:rPr>
        <w:t>н</w:t>
      </w:r>
      <w:r w:rsidR="00C710DE" w:rsidRPr="00315D00">
        <w:rPr>
          <w:rFonts w:ascii="Times New Roman" w:hAnsi="Times New Roman" w:cs="Times New Roman"/>
          <w:sz w:val="28"/>
          <w:szCs w:val="28"/>
        </w:rPr>
        <w:t xml:space="preserve">астоящего постановления </w:t>
      </w:r>
      <w:r w:rsidR="0004343E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04343E" w:rsidRPr="00315D00" w:rsidRDefault="0004343E" w:rsidP="00C710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3CEB" w:rsidRDefault="00E136B4" w:rsidP="00E136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EE3E75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A1236">
        <w:rPr>
          <w:rFonts w:ascii="Times New Roman" w:hAnsi="Times New Roman" w:cs="Times New Roman"/>
          <w:sz w:val="28"/>
          <w:szCs w:val="28"/>
        </w:rPr>
        <w:t xml:space="preserve"> </w:t>
      </w:r>
      <w:r w:rsidR="00C710DE" w:rsidRPr="00AA6FD6">
        <w:rPr>
          <w:rFonts w:ascii="Times New Roman" w:hAnsi="Times New Roman" w:cs="Times New Roman"/>
          <w:sz w:val="28"/>
          <w:szCs w:val="28"/>
        </w:rPr>
        <w:t>поселения</w:t>
      </w:r>
      <w:r w:rsidR="007355A3">
        <w:rPr>
          <w:rFonts w:ascii="Times New Roman" w:hAnsi="Times New Roman" w:cs="Times New Roman"/>
          <w:sz w:val="28"/>
          <w:szCs w:val="28"/>
        </w:rPr>
        <w:tab/>
      </w:r>
      <w:r w:rsidR="007355A3">
        <w:rPr>
          <w:rFonts w:ascii="Times New Roman" w:hAnsi="Times New Roman" w:cs="Times New Roman"/>
          <w:sz w:val="28"/>
          <w:szCs w:val="28"/>
        </w:rPr>
        <w:tab/>
      </w:r>
      <w:r w:rsidR="007355A3">
        <w:rPr>
          <w:rFonts w:ascii="Times New Roman" w:hAnsi="Times New Roman" w:cs="Times New Roman"/>
          <w:sz w:val="28"/>
          <w:szCs w:val="28"/>
        </w:rPr>
        <w:tab/>
      </w:r>
      <w:r w:rsidR="007355A3">
        <w:rPr>
          <w:rFonts w:ascii="Times New Roman" w:hAnsi="Times New Roman" w:cs="Times New Roman"/>
          <w:sz w:val="28"/>
          <w:szCs w:val="28"/>
        </w:rPr>
        <w:tab/>
      </w:r>
      <w:r w:rsidR="007355A3">
        <w:rPr>
          <w:rFonts w:ascii="Times New Roman" w:hAnsi="Times New Roman" w:cs="Times New Roman"/>
          <w:sz w:val="28"/>
          <w:szCs w:val="28"/>
        </w:rPr>
        <w:tab/>
      </w:r>
      <w:r w:rsidR="007355A3">
        <w:rPr>
          <w:rFonts w:ascii="Times New Roman" w:hAnsi="Times New Roman" w:cs="Times New Roman"/>
          <w:sz w:val="28"/>
          <w:szCs w:val="28"/>
        </w:rPr>
        <w:tab/>
      </w:r>
      <w:r w:rsidR="007355A3">
        <w:rPr>
          <w:rFonts w:ascii="Times New Roman" w:hAnsi="Times New Roman" w:cs="Times New Roman"/>
          <w:sz w:val="28"/>
          <w:szCs w:val="28"/>
        </w:rPr>
        <w:tab/>
      </w:r>
      <w:r w:rsidR="007355A3">
        <w:rPr>
          <w:rFonts w:ascii="Times New Roman" w:hAnsi="Times New Roman" w:cs="Times New Roman"/>
          <w:sz w:val="28"/>
          <w:szCs w:val="28"/>
        </w:rPr>
        <w:tab/>
      </w:r>
      <w:r w:rsidR="007355A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Т.А. Грудо</w:t>
      </w:r>
    </w:p>
    <w:p w:rsidR="00703CEB" w:rsidRDefault="00703CEB" w:rsidP="00C31DC0">
      <w:pPr>
        <w:tabs>
          <w:tab w:val="left" w:pos="708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03CEB" w:rsidRDefault="00703CEB" w:rsidP="00C31DC0">
      <w:pPr>
        <w:tabs>
          <w:tab w:val="left" w:pos="708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03CEB" w:rsidRDefault="00703CEB" w:rsidP="00C31DC0">
      <w:pPr>
        <w:tabs>
          <w:tab w:val="left" w:pos="708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03CEB" w:rsidRDefault="00703CEB" w:rsidP="00C31DC0">
      <w:pPr>
        <w:tabs>
          <w:tab w:val="left" w:pos="708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136B4" w:rsidRDefault="00E136B4" w:rsidP="00C31DC0">
      <w:pPr>
        <w:tabs>
          <w:tab w:val="left" w:pos="708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136B4" w:rsidRDefault="00E136B4" w:rsidP="00C31DC0">
      <w:pPr>
        <w:tabs>
          <w:tab w:val="left" w:pos="708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136B4" w:rsidRDefault="00E136B4" w:rsidP="00C31DC0">
      <w:pPr>
        <w:tabs>
          <w:tab w:val="left" w:pos="708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136B4" w:rsidRDefault="00E136B4" w:rsidP="00C31DC0">
      <w:pPr>
        <w:tabs>
          <w:tab w:val="left" w:pos="708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136B4" w:rsidRDefault="00E136B4" w:rsidP="00C31DC0">
      <w:pPr>
        <w:tabs>
          <w:tab w:val="left" w:pos="708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136B4" w:rsidRDefault="00E136B4" w:rsidP="00C31DC0">
      <w:pPr>
        <w:tabs>
          <w:tab w:val="left" w:pos="708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136B4" w:rsidRDefault="00E136B4" w:rsidP="00C31DC0">
      <w:pPr>
        <w:tabs>
          <w:tab w:val="left" w:pos="708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136B4" w:rsidRDefault="00E136B4" w:rsidP="00C31DC0">
      <w:pPr>
        <w:tabs>
          <w:tab w:val="left" w:pos="708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136B4" w:rsidRDefault="00E136B4" w:rsidP="00C31DC0">
      <w:pPr>
        <w:tabs>
          <w:tab w:val="left" w:pos="708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136B4" w:rsidRDefault="00E136B4" w:rsidP="00C31DC0">
      <w:pPr>
        <w:tabs>
          <w:tab w:val="left" w:pos="708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136B4" w:rsidRDefault="00E136B4" w:rsidP="00C31DC0">
      <w:pPr>
        <w:tabs>
          <w:tab w:val="left" w:pos="708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136B4" w:rsidRDefault="00E136B4" w:rsidP="00C31DC0">
      <w:pPr>
        <w:tabs>
          <w:tab w:val="left" w:pos="708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D1505" w:rsidRDefault="005D1505" w:rsidP="00C31DC0">
      <w:pPr>
        <w:tabs>
          <w:tab w:val="left" w:pos="708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D1505" w:rsidRDefault="005D1505" w:rsidP="00C31DC0">
      <w:pPr>
        <w:tabs>
          <w:tab w:val="left" w:pos="708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4343E" w:rsidRDefault="0004343E" w:rsidP="00C31DC0">
      <w:pPr>
        <w:tabs>
          <w:tab w:val="left" w:pos="708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D1505" w:rsidRDefault="005D1505" w:rsidP="00C31DC0">
      <w:pPr>
        <w:tabs>
          <w:tab w:val="left" w:pos="708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D1505" w:rsidRDefault="005D1505" w:rsidP="00C31DC0">
      <w:pPr>
        <w:tabs>
          <w:tab w:val="left" w:pos="708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355A3" w:rsidRDefault="007355A3" w:rsidP="00C31DC0">
      <w:pPr>
        <w:tabs>
          <w:tab w:val="left" w:pos="708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136B4" w:rsidRDefault="00E136B4" w:rsidP="00C31DC0">
      <w:pPr>
        <w:tabs>
          <w:tab w:val="left" w:pos="708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03CEB" w:rsidRPr="00703CEB" w:rsidRDefault="00703CEB" w:rsidP="007355A3">
      <w:pPr>
        <w:spacing w:after="0" w:line="240" w:lineRule="auto"/>
        <w:ind w:left="6237" w:right="-2"/>
        <w:jc w:val="right"/>
        <w:rPr>
          <w:rFonts w:ascii="Times New Roman" w:hAnsi="Times New Roman" w:cs="Times New Roman"/>
        </w:rPr>
      </w:pPr>
      <w:r w:rsidRPr="00703CEB">
        <w:rPr>
          <w:rFonts w:ascii="Times New Roman" w:hAnsi="Times New Roman" w:cs="Times New Roman"/>
        </w:rPr>
        <w:lastRenderedPageBreak/>
        <w:t>УТВЕРЖДЕНА</w:t>
      </w:r>
    </w:p>
    <w:p w:rsidR="002F7E64" w:rsidRDefault="002F7E64" w:rsidP="007355A3">
      <w:pPr>
        <w:spacing w:after="0" w:line="240" w:lineRule="auto"/>
        <w:ind w:left="6237" w:right="-2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постановлением </w:t>
      </w:r>
      <w:r w:rsidR="008D17C0">
        <w:rPr>
          <w:rFonts w:ascii="Times New Roman" w:hAnsi="Times New Roman" w:cs="Times New Roman"/>
        </w:rPr>
        <w:t>а</w:t>
      </w:r>
      <w:r w:rsidR="00703CEB" w:rsidRPr="00703CEB">
        <w:rPr>
          <w:rFonts w:ascii="Times New Roman" w:hAnsi="Times New Roman" w:cs="Times New Roman"/>
        </w:rPr>
        <w:t>дминистрации</w:t>
      </w:r>
    </w:p>
    <w:p w:rsidR="008D17C0" w:rsidRDefault="008D17C0" w:rsidP="007355A3">
      <w:pPr>
        <w:spacing w:after="0" w:line="240" w:lineRule="auto"/>
        <w:ind w:left="6237" w:right="-2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городского поселения </w:t>
      </w:r>
      <w:r w:rsidR="002F7E64">
        <w:rPr>
          <w:rFonts w:ascii="Times New Roman" w:hAnsi="Times New Roman" w:cs="Times New Roman"/>
        </w:rPr>
        <w:t>Игрим</w:t>
      </w:r>
      <w:r w:rsidR="007355A3">
        <w:rPr>
          <w:rFonts w:ascii="Times New Roman" w:hAnsi="Times New Roman" w:cs="Times New Roman"/>
        </w:rPr>
        <w:t xml:space="preserve"> </w:t>
      </w:r>
      <w:r w:rsidR="00703CEB" w:rsidRPr="00703CEB">
        <w:rPr>
          <w:rFonts w:ascii="Times New Roman" w:hAnsi="Times New Roman" w:cs="Times New Roman"/>
        </w:rPr>
        <w:t>Березовского района</w:t>
      </w:r>
    </w:p>
    <w:p w:rsidR="00703CEB" w:rsidRPr="00703CEB" w:rsidRDefault="00703CEB" w:rsidP="007355A3">
      <w:pPr>
        <w:spacing w:after="0" w:line="240" w:lineRule="auto"/>
        <w:ind w:left="6237" w:right="-2"/>
        <w:jc w:val="right"/>
        <w:rPr>
          <w:rFonts w:ascii="Times New Roman" w:hAnsi="Times New Roman" w:cs="Times New Roman"/>
        </w:rPr>
      </w:pPr>
      <w:r w:rsidRPr="0004343E">
        <w:rPr>
          <w:rFonts w:ascii="Times New Roman" w:hAnsi="Times New Roman" w:cs="Times New Roman"/>
        </w:rPr>
        <w:t>от</w:t>
      </w:r>
      <w:r w:rsidR="00C27FA2" w:rsidRPr="0004343E">
        <w:rPr>
          <w:rFonts w:ascii="Times New Roman" w:hAnsi="Times New Roman" w:cs="Times New Roman"/>
        </w:rPr>
        <w:t xml:space="preserve"> </w:t>
      </w:r>
      <w:r w:rsidR="0004343E" w:rsidRPr="0004343E">
        <w:rPr>
          <w:rFonts w:ascii="Times New Roman" w:hAnsi="Times New Roman" w:cs="Times New Roman"/>
        </w:rPr>
        <w:t xml:space="preserve">20 мая </w:t>
      </w:r>
      <w:r w:rsidRPr="0004343E">
        <w:rPr>
          <w:rFonts w:ascii="Times New Roman" w:hAnsi="Times New Roman" w:cs="Times New Roman"/>
        </w:rPr>
        <w:t>2020 №</w:t>
      </w:r>
      <w:r w:rsidR="0004343E" w:rsidRPr="0004343E">
        <w:rPr>
          <w:rFonts w:ascii="Times New Roman" w:hAnsi="Times New Roman" w:cs="Times New Roman"/>
        </w:rPr>
        <w:t xml:space="preserve"> 56</w:t>
      </w:r>
    </w:p>
    <w:p w:rsidR="008D17C0" w:rsidRDefault="008D17C0" w:rsidP="00703CEB">
      <w:pPr>
        <w:spacing w:after="0" w:line="240" w:lineRule="auto"/>
        <w:ind w:left="284" w:right="192"/>
        <w:jc w:val="center"/>
        <w:rPr>
          <w:rFonts w:ascii="Times New Roman" w:hAnsi="Times New Roman" w:cs="Times New Roman"/>
          <w:sz w:val="24"/>
          <w:szCs w:val="24"/>
        </w:rPr>
      </w:pPr>
    </w:p>
    <w:p w:rsidR="00703CEB" w:rsidRPr="00703CEB" w:rsidRDefault="00703CEB" w:rsidP="00703CEB">
      <w:pPr>
        <w:spacing w:after="0" w:line="240" w:lineRule="auto"/>
        <w:ind w:left="284" w:right="192"/>
        <w:jc w:val="center"/>
        <w:rPr>
          <w:rFonts w:ascii="Times New Roman" w:hAnsi="Times New Roman" w:cs="Times New Roman"/>
          <w:sz w:val="24"/>
          <w:szCs w:val="24"/>
        </w:rPr>
      </w:pPr>
      <w:r w:rsidRPr="00703CEB">
        <w:rPr>
          <w:rFonts w:ascii="Times New Roman" w:hAnsi="Times New Roman" w:cs="Times New Roman"/>
          <w:sz w:val="24"/>
          <w:szCs w:val="24"/>
        </w:rPr>
        <w:t xml:space="preserve">Схема расположения земельного участка </w:t>
      </w:r>
    </w:p>
    <w:p w:rsidR="00703CEB" w:rsidRPr="00703CEB" w:rsidRDefault="00703CEB" w:rsidP="00703CEB">
      <w:pPr>
        <w:spacing w:after="0" w:line="240" w:lineRule="auto"/>
        <w:ind w:left="284" w:right="192"/>
        <w:jc w:val="center"/>
        <w:rPr>
          <w:rFonts w:ascii="Times New Roman" w:hAnsi="Times New Roman" w:cs="Times New Roman"/>
          <w:sz w:val="24"/>
          <w:szCs w:val="24"/>
        </w:rPr>
      </w:pPr>
      <w:r w:rsidRPr="00703CEB">
        <w:rPr>
          <w:rFonts w:ascii="Times New Roman" w:hAnsi="Times New Roman" w:cs="Times New Roman"/>
          <w:sz w:val="24"/>
          <w:szCs w:val="24"/>
        </w:rPr>
        <w:t>на кадастровом плане территории</w:t>
      </w:r>
    </w:p>
    <w:p w:rsidR="008D17C0" w:rsidRDefault="008D17C0" w:rsidP="00703C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3CEB" w:rsidRPr="00703CEB" w:rsidRDefault="00703CEB" w:rsidP="00703C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03CEB">
        <w:rPr>
          <w:rFonts w:ascii="Times New Roman" w:hAnsi="Times New Roman" w:cs="Times New Roman"/>
          <w:sz w:val="24"/>
          <w:szCs w:val="24"/>
        </w:rPr>
        <w:t xml:space="preserve">Кадастровый квартал: </w:t>
      </w:r>
      <w:proofErr w:type="gramStart"/>
      <w:r w:rsidRPr="00703CEB">
        <w:rPr>
          <w:rFonts w:ascii="Times New Roman" w:hAnsi="Times New Roman" w:cs="Times New Roman"/>
          <w:sz w:val="24"/>
          <w:szCs w:val="24"/>
          <w:u w:val="single"/>
        </w:rPr>
        <w:t>86:05:0</w:t>
      </w:r>
      <w:r w:rsidR="005D1505">
        <w:rPr>
          <w:rFonts w:ascii="Times New Roman" w:hAnsi="Times New Roman" w:cs="Times New Roman"/>
          <w:sz w:val="24"/>
          <w:szCs w:val="24"/>
          <w:u w:val="single"/>
        </w:rPr>
        <w:t>000000:ЗУ</w:t>
      </w:r>
      <w:proofErr w:type="gramEnd"/>
    </w:p>
    <w:p w:rsidR="00703CEB" w:rsidRPr="00703CEB" w:rsidRDefault="00703CEB" w:rsidP="00703CE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03CEB">
        <w:rPr>
          <w:rFonts w:ascii="Times New Roman" w:hAnsi="Times New Roman" w:cs="Times New Roman"/>
          <w:sz w:val="24"/>
          <w:szCs w:val="24"/>
        </w:rPr>
        <w:t xml:space="preserve">Система координат: </w:t>
      </w:r>
      <w:r w:rsidRPr="00703CEB">
        <w:rPr>
          <w:rFonts w:ascii="Times New Roman" w:hAnsi="Times New Roman" w:cs="Times New Roman"/>
          <w:sz w:val="24"/>
          <w:szCs w:val="24"/>
          <w:u w:val="single"/>
        </w:rPr>
        <w:t>ХМАО- Югра 86 зона 1</w:t>
      </w:r>
    </w:p>
    <w:p w:rsidR="00703CEB" w:rsidRDefault="00E136B4" w:rsidP="00703CEB">
      <w:pPr>
        <w:rPr>
          <w:noProof/>
        </w:rPr>
      </w:pPr>
      <w:r>
        <w:rPr>
          <w:noProof/>
        </w:rPr>
        <w:t xml:space="preserve"> </w:t>
      </w:r>
      <w:r w:rsidR="005D1505" w:rsidRPr="001F696F">
        <w:rPr>
          <w:b/>
          <w:noProof/>
          <w:sz w:val="28"/>
          <w:szCs w:val="28"/>
          <w:bdr w:val="single" w:sz="12" w:space="0" w:color="auto"/>
        </w:rPr>
        <w:drawing>
          <wp:inline distT="0" distB="0" distL="0" distR="0">
            <wp:extent cx="4741545" cy="4324350"/>
            <wp:effectExtent l="0" t="0" r="0" b="0"/>
            <wp:docPr id="2" name="Рисунок 2" descr="СхемаНаКП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хемаНаКПТ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82"/>
                    <a:stretch/>
                  </pic:blipFill>
                  <pic:spPr bwMode="auto">
                    <a:xfrm>
                      <a:off x="0" y="0"/>
                      <a:ext cx="4754526" cy="4336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D1505" w:rsidRPr="00E56C14" w:rsidRDefault="005D1505" w:rsidP="005D15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6C14">
        <w:rPr>
          <w:rFonts w:ascii="Times New Roman" w:hAnsi="Times New Roman" w:cs="Times New Roman"/>
          <w:sz w:val="24"/>
          <w:szCs w:val="24"/>
        </w:rPr>
        <w:t xml:space="preserve">Условный номер земельного участка </w:t>
      </w:r>
      <w:proofErr w:type="gramStart"/>
      <w:r w:rsidRPr="00E56C14">
        <w:rPr>
          <w:rFonts w:ascii="Times New Roman" w:hAnsi="Times New Roman" w:cs="Times New Roman"/>
          <w:sz w:val="24"/>
          <w:szCs w:val="24"/>
        </w:rPr>
        <w:t>86:05:0000000:ЗУ</w:t>
      </w:r>
      <w:proofErr w:type="gramEnd"/>
      <w:r w:rsidRPr="00E56C14">
        <w:rPr>
          <w:rFonts w:ascii="Times New Roman" w:hAnsi="Times New Roman" w:cs="Times New Roman"/>
          <w:sz w:val="24"/>
          <w:szCs w:val="24"/>
        </w:rPr>
        <w:t>1</w:t>
      </w:r>
    </w:p>
    <w:p w:rsidR="005D1505" w:rsidRPr="00E56C14" w:rsidRDefault="005D1505" w:rsidP="005D15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6C14">
        <w:rPr>
          <w:rFonts w:ascii="Times New Roman" w:hAnsi="Times New Roman" w:cs="Times New Roman"/>
          <w:sz w:val="24"/>
          <w:szCs w:val="24"/>
        </w:rPr>
        <w:t xml:space="preserve">Площадь образуемого земельного участка 11739 </w:t>
      </w:r>
      <w:proofErr w:type="spellStart"/>
      <w:r w:rsidRPr="00E56C14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E56C14">
        <w:rPr>
          <w:rFonts w:ascii="Times New Roman" w:hAnsi="Times New Roman" w:cs="Times New Roman"/>
          <w:sz w:val="24"/>
          <w:szCs w:val="24"/>
        </w:rPr>
        <w:t>.</w:t>
      </w:r>
    </w:p>
    <w:p w:rsidR="005D1505" w:rsidRPr="00E56C14" w:rsidRDefault="005D1505" w:rsidP="005D15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6C14">
        <w:rPr>
          <w:rFonts w:ascii="Times New Roman" w:hAnsi="Times New Roman" w:cs="Times New Roman"/>
          <w:sz w:val="24"/>
          <w:szCs w:val="24"/>
        </w:rPr>
        <w:t>Система координат:</w:t>
      </w:r>
      <w:r w:rsidRPr="00E56C14">
        <w:rPr>
          <w:rFonts w:ascii="Times New Roman" w:hAnsi="Times New Roman" w:cs="Times New Roman"/>
        </w:rPr>
        <w:t xml:space="preserve"> </w:t>
      </w:r>
      <w:r w:rsidRPr="00E56C14">
        <w:rPr>
          <w:rFonts w:ascii="Times New Roman" w:hAnsi="Times New Roman" w:cs="Times New Roman"/>
          <w:sz w:val="24"/>
          <w:szCs w:val="24"/>
        </w:rPr>
        <w:t>МСК86_Зона_1</w:t>
      </w:r>
    </w:p>
    <w:p w:rsidR="005D1505" w:rsidRPr="00E56C14" w:rsidRDefault="005D1505" w:rsidP="005D1505">
      <w:pPr>
        <w:spacing w:after="0" w:line="240" w:lineRule="auto"/>
        <w:rPr>
          <w:rFonts w:ascii="Times New Roman" w:hAnsi="Times New Roman" w:cs="Times New Roman"/>
          <w:noProof/>
        </w:rPr>
      </w:pPr>
      <w:r w:rsidRPr="00E56C14">
        <w:rPr>
          <w:rFonts w:ascii="Times New Roman" w:hAnsi="Times New Roman" w:cs="Times New Roman"/>
          <w:sz w:val="24"/>
          <w:szCs w:val="24"/>
        </w:rPr>
        <w:t>Адрес</w:t>
      </w:r>
      <w:bookmarkStart w:id="0" w:name="_GoBack"/>
      <w:bookmarkEnd w:id="0"/>
      <w:r w:rsidRPr="00E56C14">
        <w:rPr>
          <w:rFonts w:ascii="Times New Roman" w:hAnsi="Times New Roman" w:cs="Times New Roman"/>
          <w:sz w:val="24"/>
          <w:szCs w:val="24"/>
        </w:rPr>
        <w:t xml:space="preserve"> земельного участка: Ханты-Мансийский автономный округ - Югра, Березовский р-н, пгт. Игрим, </w:t>
      </w:r>
      <w:r w:rsidR="00E56C14">
        <w:rPr>
          <w:rFonts w:ascii="Times New Roman" w:hAnsi="Times New Roman" w:cs="Times New Roman"/>
          <w:sz w:val="24"/>
          <w:szCs w:val="24"/>
        </w:rPr>
        <w:t>ул. Рябиновая.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2693"/>
        <w:gridCol w:w="2835"/>
      </w:tblGrid>
      <w:tr w:rsidR="005D1505" w:rsidRPr="001F696F" w:rsidTr="001F696F">
        <w:trPr>
          <w:trHeight w:val="325"/>
        </w:trPr>
        <w:tc>
          <w:tcPr>
            <w:tcW w:w="3652" w:type="dxa"/>
            <w:vMerge w:val="restart"/>
            <w:shd w:val="clear" w:color="auto" w:fill="auto"/>
          </w:tcPr>
          <w:p w:rsidR="005D1505" w:rsidRPr="001F696F" w:rsidRDefault="005D1505" w:rsidP="001F6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96F">
              <w:rPr>
                <w:rFonts w:ascii="Times New Roman" w:hAnsi="Times New Roman" w:cs="Times New Roman"/>
                <w:sz w:val="24"/>
                <w:szCs w:val="24"/>
              </w:rPr>
              <w:t>Обозначение характерных точек границ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5D1505" w:rsidRPr="001F696F" w:rsidRDefault="005D1505" w:rsidP="001F6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96F">
              <w:rPr>
                <w:rFonts w:ascii="Times New Roman" w:hAnsi="Times New Roman" w:cs="Times New Roman"/>
                <w:sz w:val="24"/>
                <w:szCs w:val="24"/>
              </w:rPr>
              <w:t>Координаты, м</w:t>
            </w:r>
          </w:p>
        </w:tc>
      </w:tr>
      <w:tr w:rsidR="005D1505" w:rsidRPr="001F696F" w:rsidTr="001F696F">
        <w:trPr>
          <w:trHeight w:val="70"/>
        </w:trPr>
        <w:tc>
          <w:tcPr>
            <w:tcW w:w="3652" w:type="dxa"/>
            <w:vMerge/>
            <w:shd w:val="clear" w:color="auto" w:fill="auto"/>
          </w:tcPr>
          <w:p w:rsidR="005D1505" w:rsidRPr="001F696F" w:rsidRDefault="005D1505" w:rsidP="001F6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5D1505" w:rsidRPr="001F696F" w:rsidRDefault="005D1505" w:rsidP="001F6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9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2835" w:type="dxa"/>
            <w:shd w:val="clear" w:color="auto" w:fill="auto"/>
          </w:tcPr>
          <w:p w:rsidR="005D1505" w:rsidRPr="001F696F" w:rsidRDefault="005D1505" w:rsidP="001F6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9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</w:tr>
      <w:tr w:rsidR="005D1505" w:rsidRPr="001F696F" w:rsidTr="00E56C14">
        <w:trPr>
          <w:trHeight w:val="283"/>
        </w:trPr>
        <w:tc>
          <w:tcPr>
            <w:tcW w:w="3652" w:type="dxa"/>
            <w:shd w:val="clear" w:color="auto" w:fill="auto"/>
          </w:tcPr>
          <w:p w:rsidR="005D1505" w:rsidRPr="001F696F" w:rsidRDefault="005D1505" w:rsidP="00E56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9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5D1505" w:rsidRPr="001F696F" w:rsidRDefault="005D1505" w:rsidP="00E56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9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5D1505" w:rsidRPr="001F696F" w:rsidRDefault="005D1505" w:rsidP="00E56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9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F696F" w:rsidRPr="001F696F" w:rsidTr="001F696F">
        <w:trPr>
          <w:trHeight w:val="213"/>
        </w:trPr>
        <w:tc>
          <w:tcPr>
            <w:tcW w:w="3652" w:type="dxa"/>
            <w:shd w:val="clear" w:color="auto" w:fill="auto"/>
          </w:tcPr>
          <w:p w:rsidR="001F696F" w:rsidRPr="001F696F" w:rsidRDefault="001F696F" w:rsidP="00E56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96F">
              <w:rPr>
                <w:rFonts w:ascii="Times New Roman" w:hAnsi="Times New Roman" w:cs="Times New Roman"/>
                <w:sz w:val="24"/>
                <w:szCs w:val="24"/>
              </w:rPr>
              <w:t>н1</w:t>
            </w:r>
          </w:p>
        </w:tc>
        <w:tc>
          <w:tcPr>
            <w:tcW w:w="2693" w:type="dxa"/>
            <w:shd w:val="clear" w:color="auto" w:fill="auto"/>
          </w:tcPr>
          <w:p w:rsidR="001F696F" w:rsidRPr="001F696F" w:rsidRDefault="001F696F" w:rsidP="00E56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96F">
              <w:rPr>
                <w:rFonts w:ascii="Times New Roman" w:hAnsi="Times New Roman" w:cs="Times New Roman"/>
                <w:sz w:val="24"/>
                <w:szCs w:val="24"/>
              </w:rPr>
              <w:t>1205246.22</w:t>
            </w:r>
          </w:p>
        </w:tc>
        <w:tc>
          <w:tcPr>
            <w:tcW w:w="2835" w:type="dxa"/>
            <w:shd w:val="clear" w:color="auto" w:fill="auto"/>
          </w:tcPr>
          <w:p w:rsidR="001F696F" w:rsidRPr="001F696F" w:rsidRDefault="001F696F" w:rsidP="00E56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96F">
              <w:rPr>
                <w:rFonts w:ascii="Times New Roman" w:hAnsi="Times New Roman" w:cs="Times New Roman"/>
                <w:sz w:val="24"/>
                <w:szCs w:val="24"/>
              </w:rPr>
              <w:t>1720618.84</w:t>
            </w:r>
          </w:p>
        </w:tc>
      </w:tr>
      <w:tr w:rsidR="001F696F" w:rsidRPr="001F696F" w:rsidTr="001F696F">
        <w:trPr>
          <w:trHeight w:val="196"/>
        </w:trPr>
        <w:tc>
          <w:tcPr>
            <w:tcW w:w="3652" w:type="dxa"/>
            <w:shd w:val="clear" w:color="auto" w:fill="auto"/>
          </w:tcPr>
          <w:p w:rsidR="001F696F" w:rsidRPr="001F696F" w:rsidRDefault="001F696F" w:rsidP="00E56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96F">
              <w:rPr>
                <w:rFonts w:ascii="Times New Roman" w:hAnsi="Times New Roman" w:cs="Times New Roman"/>
                <w:sz w:val="24"/>
                <w:szCs w:val="24"/>
              </w:rPr>
              <w:t>н2</w:t>
            </w:r>
          </w:p>
        </w:tc>
        <w:tc>
          <w:tcPr>
            <w:tcW w:w="2693" w:type="dxa"/>
            <w:shd w:val="clear" w:color="auto" w:fill="auto"/>
          </w:tcPr>
          <w:p w:rsidR="001F696F" w:rsidRPr="001F696F" w:rsidRDefault="001F696F" w:rsidP="00E56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96F">
              <w:rPr>
                <w:rFonts w:ascii="Times New Roman" w:hAnsi="Times New Roman" w:cs="Times New Roman"/>
                <w:sz w:val="24"/>
                <w:szCs w:val="24"/>
              </w:rPr>
              <w:t>1205240.42</w:t>
            </w:r>
          </w:p>
        </w:tc>
        <w:tc>
          <w:tcPr>
            <w:tcW w:w="2835" w:type="dxa"/>
            <w:shd w:val="clear" w:color="auto" w:fill="auto"/>
          </w:tcPr>
          <w:p w:rsidR="001F696F" w:rsidRPr="001F696F" w:rsidRDefault="001F696F" w:rsidP="00E56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96F">
              <w:rPr>
                <w:rFonts w:ascii="Times New Roman" w:hAnsi="Times New Roman" w:cs="Times New Roman"/>
                <w:sz w:val="24"/>
                <w:szCs w:val="24"/>
              </w:rPr>
              <w:t>1720684.88</w:t>
            </w:r>
          </w:p>
        </w:tc>
      </w:tr>
      <w:tr w:rsidR="001F696F" w:rsidRPr="001F696F" w:rsidTr="001F696F">
        <w:trPr>
          <w:trHeight w:val="196"/>
        </w:trPr>
        <w:tc>
          <w:tcPr>
            <w:tcW w:w="3652" w:type="dxa"/>
            <w:shd w:val="clear" w:color="auto" w:fill="auto"/>
          </w:tcPr>
          <w:p w:rsidR="001F696F" w:rsidRPr="001F696F" w:rsidRDefault="001F696F" w:rsidP="00E56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96F">
              <w:rPr>
                <w:rFonts w:ascii="Times New Roman" w:hAnsi="Times New Roman" w:cs="Times New Roman"/>
                <w:sz w:val="24"/>
                <w:szCs w:val="24"/>
              </w:rPr>
              <w:t>н3</w:t>
            </w:r>
          </w:p>
        </w:tc>
        <w:tc>
          <w:tcPr>
            <w:tcW w:w="2693" w:type="dxa"/>
            <w:shd w:val="clear" w:color="auto" w:fill="auto"/>
          </w:tcPr>
          <w:p w:rsidR="001F696F" w:rsidRPr="001F696F" w:rsidRDefault="001F696F" w:rsidP="00E56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96F">
              <w:rPr>
                <w:rFonts w:ascii="Times New Roman" w:hAnsi="Times New Roman" w:cs="Times New Roman"/>
                <w:sz w:val="24"/>
                <w:szCs w:val="24"/>
              </w:rPr>
              <w:t>1205118.71</w:t>
            </w:r>
          </w:p>
        </w:tc>
        <w:tc>
          <w:tcPr>
            <w:tcW w:w="2835" w:type="dxa"/>
            <w:shd w:val="clear" w:color="auto" w:fill="auto"/>
          </w:tcPr>
          <w:p w:rsidR="001F696F" w:rsidRPr="001F696F" w:rsidRDefault="001F696F" w:rsidP="00E56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96F">
              <w:rPr>
                <w:rFonts w:ascii="Times New Roman" w:hAnsi="Times New Roman" w:cs="Times New Roman"/>
                <w:sz w:val="24"/>
                <w:szCs w:val="24"/>
              </w:rPr>
              <w:t>1720663.72</w:t>
            </w:r>
          </w:p>
        </w:tc>
      </w:tr>
      <w:tr w:rsidR="001F696F" w:rsidRPr="001F696F" w:rsidTr="001F696F">
        <w:trPr>
          <w:trHeight w:val="196"/>
        </w:trPr>
        <w:tc>
          <w:tcPr>
            <w:tcW w:w="3652" w:type="dxa"/>
            <w:shd w:val="clear" w:color="auto" w:fill="auto"/>
          </w:tcPr>
          <w:p w:rsidR="001F696F" w:rsidRPr="001F696F" w:rsidRDefault="001F696F" w:rsidP="00E56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96F">
              <w:rPr>
                <w:rFonts w:ascii="Times New Roman" w:hAnsi="Times New Roman" w:cs="Times New Roman"/>
                <w:sz w:val="24"/>
                <w:szCs w:val="24"/>
              </w:rPr>
              <w:t>н4</w:t>
            </w:r>
          </w:p>
        </w:tc>
        <w:tc>
          <w:tcPr>
            <w:tcW w:w="2693" w:type="dxa"/>
            <w:shd w:val="clear" w:color="auto" w:fill="auto"/>
          </w:tcPr>
          <w:p w:rsidR="001F696F" w:rsidRPr="001F696F" w:rsidRDefault="001F696F" w:rsidP="00E56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96F">
              <w:rPr>
                <w:rFonts w:ascii="Times New Roman" w:hAnsi="Times New Roman" w:cs="Times New Roman"/>
                <w:sz w:val="24"/>
                <w:szCs w:val="24"/>
              </w:rPr>
              <w:t>1204903.30</w:t>
            </w:r>
          </w:p>
        </w:tc>
        <w:tc>
          <w:tcPr>
            <w:tcW w:w="2835" w:type="dxa"/>
            <w:shd w:val="clear" w:color="auto" w:fill="auto"/>
          </w:tcPr>
          <w:p w:rsidR="001F696F" w:rsidRPr="001F696F" w:rsidRDefault="001F696F" w:rsidP="00E56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96F">
              <w:rPr>
                <w:rFonts w:ascii="Times New Roman" w:hAnsi="Times New Roman" w:cs="Times New Roman"/>
                <w:sz w:val="24"/>
                <w:szCs w:val="24"/>
              </w:rPr>
              <w:t>1720664.82</w:t>
            </w:r>
          </w:p>
        </w:tc>
      </w:tr>
      <w:tr w:rsidR="001F696F" w:rsidRPr="001F696F" w:rsidTr="001F696F">
        <w:trPr>
          <w:trHeight w:val="196"/>
        </w:trPr>
        <w:tc>
          <w:tcPr>
            <w:tcW w:w="3652" w:type="dxa"/>
            <w:shd w:val="clear" w:color="auto" w:fill="auto"/>
          </w:tcPr>
          <w:p w:rsidR="001F696F" w:rsidRPr="001F696F" w:rsidRDefault="001F696F" w:rsidP="00E56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96F">
              <w:rPr>
                <w:rFonts w:ascii="Times New Roman" w:hAnsi="Times New Roman" w:cs="Times New Roman"/>
                <w:sz w:val="24"/>
                <w:szCs w:val="24"/>
              </w:rPr>
              <w:t>н5</w:t>
            </w:r>
          </w:p>
        </w:tc>
        <w:tc>
          <w:tcPr>
            <w:tcW w:w="2693" w:type="dxa"/>
            <w:shd w:val="clear" w:color="auto" w:fill="auto"/>
          </w:tcPr>
          <w:p w:rsidR="001F696F" w:rsidRPr="001F696F" w:rsidRDefault="001F696F" w:rsidP="00E56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96F">
              <w:rPr>
                <w:rFonts w:ascii="Times New Roman" w:hAnsi="Times New Roman" w:cs="Times New Roman"/>
                <w:sz w:val="24"/>
                <w:szCs w:val="24"/>
              </w:rPr>
              <w:t>1204905.43</w:t>
            </w:r>
          </w:p>
        </w:tc>
        <w:tc>
          <w:tcPr>
            <w:tcW w:w="2835" w:type="dxa"/>
            <w:shd w:val="clear" w:color="auto" w:fill="auto"/>
          </w:tcPr>
          <w:p w:rsidR="001F696F" w:rsidRPr="001F696F" w:rsidRDefault="001F696F" w:rsidP="00E56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96F">
              <w:rPr>
                <w:rFonts w:ascii="Times New Roman" w:hAnsi="Times New Roman" w:cs="Times New Roman"/>
                <w:sz w:val="24"/>
                <w:szCs w:val="24"/>
              </w:rPr>
              <w:t>1720647.65</w:t>
            </w:r>
          </w:p>
        </w:tc>
      </w:tr>
      <w:tr w:rsidR="001F696F" w:rsidRPr="001F696F" w:rsidTr="001F696F">
        <w:trPr>
          <w:trHeight w:val="196"/>
        </w:trPr>
        <w:tc>
          <w:tcPr>
            <w:tcW w:w="3652" w:type="dxa"/>
            <w:shd w:val="clear" w:color="auto" w:fill="auto"/>
          </w:tcPr>
          <w:p w:rsidR="001F696F" w:rsidRPr="001F696F" w:rsidRDefault="001F696F" w:rsidP="00E56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96F">
              <w:rPr>
                <w:rFonts w:ascii="Times New Roman" w:hAnsi="Times New Roman" w:cs="Times New Roman"/>
                <w:sz w:val="24"/>
                <w:szCs w:val="24"/>
              </w:rPr>
              <w:t>н1</w:t>
            </w:r>
          </w:p>
        </w:tc>
        <w:tc>
          <w:tcPr>
            <w:tcW w:w="2693" w:type="dxa"/>
            <w:shd w:val="clear" w:color="auto" w:fill="auto"/>
          </w:tcPr>
          <w:p w:rsidR="001F696F" w:rsidRPr="001F696F" w:rsidRDefault="001F696F" w:rsidP="00E56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96F">
              <w:rPr>
                <w:rFonts w:ascii="Times New Roman" w:hAnsi="Times New Roman" w:cs="Times New Roman"/>
                <w:sz w:val="24"/>
                <w:szCs w:val="24"/>
              </w:rPr>
              <w:t>1205246.22</w:t>
            </w:r>
          </w:p>
        </w:tc>
        <w:tc>
          <w:tcPr>
            <w:tcW w:w="2835" w:type="dxa"/>
            <w:shd w:val="clear" w:color="auto" w:fill="auto"/>
          </w:tcPr>
          <w:p w:rsidR="001F696F" w:rsidRPr="001F696F" w:rsidRDefault="001F696F" w:rsidP="00E56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96F">
              <w:rPr>
                <w:rFonts w:ascii="Times New Roman" w:hAnsi="Times New Roman" w:cs="Times New Roman"/>
                <w:sz w:val="24"/>
                <w:szCs w:val="24"/>
              </w:rPr>
              <w:t>1720618.84</w:t>
            </w:r>
          </w:p>
        </w:tc>
      </w:tr>
    </w:tbl>
    <w:p w:rsidR="005D1505" w:rsidRPr="009A749E" w:rsidRDefault="005D1505" w:rsidP="005D1505">
      <w:pPr>
        <w:rPr>
          <w:sz w:val="2"/>
          <w:szCs w:val="2"/>
        </w:rPr>
      </w:pPr>
    </w:p>
    <w:p w:rsidR="008D17C0" w:rsidRDefault="008D17C0" w:rsidP="008D17C0">
      <w:pPr>
        <w:rPr>
          <w:noProof/>
        </w:rPr>
      </w:pPr>
    </w:p>
    <w:sectPr w:rsidR="008D17C0" w:rsidSect="001F696F">
      <w:pgSz w:w="11906" w:h="16838"/>
      <w:pgMar w:top="426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710DE"/>
    <w:rsid w:val="00000892"/>
    <w:rsid w:val="00007E45"/>
    <w:rsid w:val="0004343E"/>
    <w:rsid w:val="000826A8"/>
    <w:rsid w:val="00094E8A"/>
    <w:rsid w:val="000F7DDF"/>
    <w:rsid w:val="00171FB6"/>
    <w:rsid w:val="001812E1"/>
    <w:rsid w:val="001873EE"/>
    <w:rsid w:val="001D56AC"/>
    <w:rsid w:val="001E0147"/>
    <w:rsid w:val="001F696F"/>
    <w:rsid w:val="00234DB5"/>
    <w:rsid w:val="00242ED9"/>
    <w:rsid w:val="00262D10"/>
    <w:rsid w:val="00264FEF"/>
    <w:rsid w:val="0028582F"/>
    <w:rsid w:val="002A4427"/>
    <w:rsid w:val="002B0282"/>
    <w:rsid w:val="002C5D9D"/>
    <w:rsid w:val="002F7E64"/>
    <w:rsid w:val="003151C7"/>
    <w:rsid w:val="00347024"/>
    <w:rsid w:val="00356B0F"/>
    <w:rsid w:val="00366A7F"/>
    <w:rsid w:val="0039665A"/>
    <w:rsid w:val="003F537A"/>
    <w:rsid w:val="004012AD"/>
    <w:rsid w:val="00404C80"/>
    <w:rsid w:val="00462956"/>
    <w:rsid w:val="00487577"/>
    <w:rsid w:val="00496D47"/>
    <w:rsid w:val="004A6192"/>
    <w:rsid w:val="004E4367"/>
    <w:rsid w:val="005008A0"/>
    <w:rsid w:val="0051052F"/>
    <w:rsid w:val="00513DC4"/>
    <w:rsid w:val="00517153"/>
    <w:rsid w:val="005D1505"/>
    <w:rsid w:val="006103E0"/>
    <w:rsid w:val="00612091"/>
    <w:rsid w:val="00635C3C"/>
    <w:rsid w:val="006C7C9B"/>
    <w:rsid w:val="006E0BCC"/>
    <w:rsid w:val="006F060E"/>
    <w:rsid w:val="00703CEB"/>
    <w:rsid w:val="00711E12"/>
    <w:rsid w:val="0071689B"/>
    <w:rsid w:val="007355A3"/>
    <w:rsid w:val="00761925"/>
    <w:rsid w:val="007A23BD"/>
    <w:rsid w:val="007C77B1"/>
    <w:rsid w:val="007E5719"/>
    <w:rsid w:val="00823C29"/>
    <w:rsid w:val="008636E6"/>
    <w:rsid w:val="008A1236"/>
    <w:rsid w:val="008B2FC7"/>
    <w:rsid w:val="008B35D4"/>
    <w:rsid w:val="008D17C0"/>
    <w:rsid w:val="0090738E"/>
    <w:rsid w:val="009907A1"/>
    <w:rsid w:val="00997552"/>
    <w:rsid w:val="009C1269"/>
    <w:rsid w:val="009E6C92"/>
    <w:rsid w:val="00A71CCA"/>
    <w:rsid w:val="00A76B43"/>
    <w:rsid w:val="00A96B32"/>
    <w:rsid w:val="00AA495D"/>
    <w:rsid w:val="00AB3E13"/>
    <w:rsid w:val="00AC76CE"/>
    <w:rsid w:val="00B16EEB"/>
    <w:rsid w:val="00B55181"/>
    <w:rsid w:val="00B76174"/>
    <w:rsid w:val="00B95A27"/>
    <w:rsid w:val="00BA37EB"/>
    <w:rsid w:val="00BB2025"/>
    <w:rsid w:val="00BC17A4"/>
    <w:rsid w:val="00C27FA2"/>
    <w:rsid w:val="00C31DC0"/>
    <w:rsid w:val="00C61D31"/>
    <w:rsid w:val="00C710DE"/>
    <w:rsid w:val="00C932A5"/>
    <w:rsid w:val="00C94AE6"/>
    <w:rsid w:val="00CA2485"/>
    <w:rsid w:val="00CC1F9D"/>
    <w:rsid w:val="00CD4CFE"/>
    <w:rsid w:val="00CD61E7"/>
    <w:rsid w:val="00D20BD6"/>
    <w:rsid w:val="00D2569C"/>
    <w:rsid w:val="00D31B39"/>
    <w:rsid w:val="00D4776D"/>
    <w:rsid w:val="00D63387"/>
    <w:rsid w:val="00D7577F"/>
    <w:rsid w:val="00DB104B"/>
    <w:rsid w:val="00DC749E"/>
    <w:rsid w:val="00DD3DFB"/>
    <w:rsid w:val="00E136B4"/>
    <w:rsid w:val="00E36CD7"/>
    <w:rsid w:val="00E55C03"/>
    <w:rsid w:val="00E56C14"/>
    <w:rsid w:val="00E87AC7"/>
    <w:rsid w:val="00E95CBE"/>
    <w:rsid w:val="00EB30ED"/>
    <w:rsid w:val="00EE3E75"/>
    <w:rsid w:val="00EE4BC0"/>
    <w:rsid w:val="00F54CBF"/>
    <w:rsid w:val="00F66843"/>
    <w:rsid w:val="00F8519E"/>
    <w:rsid w:val="00FA2D39"/>
    <w:rsid w:val="00FC637C"/>
    <w:rsid w:val="00FD22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94B5A4-CB2C-4638-811A-62624B68A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1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C710DE"/>
    <w:pPr>
      <w:spacing w:after="0" w:line="240" w:lineRule="auto"/>
      <w:ind w:left="708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C710DE"/>
    <w:rPr>
      <w:rFonts w:ascii="Times New Roman" w:eastAsia="Times New Roman" w:hAnsi="Times New Roman" w:cs="Times New Roman"/>
      <w:sz w:val="28"/>
      <w:szCs w:val="20"/>
    </w:rPr>
  </w:style>
  <w:style w:type="paragraph" w:customStyle="1" w:styleId="a3">
    <w:name w:val="БланкАДМ"/>
    <w:basedOn w:val="a"/>
    <w:rsid w:val="00C710DE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table" w:styleId="a4">
    <w:name w:val="Table Grid"/>
    <w:basedOn w:val="a1"/>
    <w:uiPriority w:val="59"/>
    <w:rsid w:val="00C710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unhideWhenUsed/>
    <w:rsid w:val="00C710D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C710DE"/>
  </w:style>
  <w:style w:type="paragraph" w:styleId="a5">
    <w:name w:val="List Paragraph"/>
    <w:basedOn w:val="a"/>
    <w:uiPriority w:val="34"/>
    <w:qFormat/>
    <w:rsid w:val="001873E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D1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17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88B5B0-9784-42B3-8094-13DFB6B0F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681</TotalTime>
  <Pages>1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Скирда И В</dc:creator>
  <cp:lastModifiedBy>Admin</cp:lastModifiedBy>
  <cp:revision>31</cp:revision>
  <cp:lastPrinted>2020-05-20T04:24:00Z</cp:lastPrinted>
  <dcterms:created xsi:type="dcterms:W3CDTF">2017-01-27T06:40:00Z</dcterms:created>
  <dcterms:modified xsi:type="dcterms:W3CDTF">2020-05-25T10:08:00Z</dcterms:modified>
</cp:coreProperties>
</file>