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8D0" w:rsidRPr="009C543D" w:rsidRDefault="009748D0" w:rsidP="009748D0">
      <w:pPr>
        <w:pStyle w:val="a6"/>
        <w:rPr>
          <w:szCs w:val="32"/>
        </w:rPr>
      </w:pPr>
      <w:r w:rsidRPr="009C543D">
        <w:rPr>
          <w:szCs w:val="32"/>
        </w:rPr>
        <w:t>АДМИНИСТРАЦИЯ</w:t>
      </w:r>
    </w:p>
    <w:p w:rsidR="009748D0" w:rsidRPr="009C543D" w:rsidRDefault="009748D0" w:rsidP="009748D0">
      <w:pPr>
        <w:pStyle w:val="a6"/>
        <w:rPr>
          <w:szCs w:val="32"/>
        </w:rPr>
      </w:pPr>
      <w:r w:rsidRPr="009C543D">
        <w:rPr>
          <w:szCs w:val="32"/>
        </w:rPr>
        <w:t>ГОРОДСКОГО ПОСЕЛЕНИЯ ИГРИМ</w:t>
      </w:r>
    </w:p>
    <w:p w:rsidR="009748D0" w:rsidRPr="005C543E" w:rsidRDefault="009748D0" w:rsidP="009748D0">
      <w:pPr>
        <w:pStyle w:val="a6"/>
        <w:rPr>
          <w:b w:val="0"/>
          <w:bCs w:val="0"/>
          <w:sz w:val="26"/>
          <w:szCs w:val="26"/>
        </w:rPr>
      </w:pPr>
      <w:r w:rsidRPr="005C543E">
        <w:rPr>
          <w:b w:val="0"/>
          <w:bCs w:val="0"/>
          <w:sz w:val="26"/>
          <w:szCs w:val="26"/>
        </w:rPr>
        <w:t>Березовского района</w:t>
      </w:r>
    </w:p>
    <w:p w:rsidR="009748D0" w:rsidRPr="005C543E" w:rsidRDefault="009748D0" w:rsidP="009748D0">
      <w:pPr>
        <w:pStyle w:val="a6"/>
        <w:rPr>
          <w:b w:val="0"/>
          <w:bCs w:val="0"/>
          <w:sz w:val="26"/>
          <w:szCs w:val="26"/>
        </w:rPr>
      </w:pPr>
      <w:r w:rsidRPr="005C543E">
        <w:rPr>
          <w:b w:val="0"/>
          <w:bCs w:val="0"/>
          <w:sz w:val="26"/>
          <w:szCs w:val="26"/>
        </w:rPr>
        <w:t>Ханты-Мансийский автономный округ</w:t>
      </w:r>
    </w:p>
    <w:p w:rsidR="009748D0" w:rsidRPr="005C543E" w:rsidRDefault="009748D0" w:rsidP="009748D0">
      <w:pPr>
        <w:pStyle w:val="a6"/>
        <w:rPr>
          <w:b w:val="0"/>
          <w:bCs w:val="0"/>
          <w:sz w:val="26"/>
          <w:szCs w:val="26"/>
        </w:rPr>
      </w:pPr>
    </w:p>
    <w:p w:rsidR="009748D0" w:rsidRDefault="009748D0" w:rsidP="009748D0">
      <w:pPr>
        <w:pStyle w:val="a6"/>
        <w:rPr>
          <w:bCs w:val="0"/>
          <w:szCs w:val="32"/>
        </w:rPr>
      </w:pPr>
      <w:r w:rsidRPr="009C543D">
        <w:rPr>
          <w:bCs w:val="0"/>
          <w:szCs w:val="32"/>
        </w:rPr>
        <w:t>ПОСТАНОВЛЕНИЕ</w:t>
      </w:r>
    </w:p>
    <w:p w:rsidR="009748D0" w:rsidRPr="00694DFC" w:rsidRDefault="009748D0" w:rsidP="009748D0">
      <w:pPr>
        <w:pStyle w:val="a6"/>
        <w:rPr>
          <w:b w:val="0"/>
          <w:bCs w:val="0"/>
          <w:szCs w:val="32"/>
        </w:rPr>
      </w:pPr>
    </w:p>
    <w:p w:rsidR="009748D0" w:rsidRPr="00C04182" w:rsidRDefault="009748D0" w:rsidP="009748D0">
      <w:pPr>
        <w:pStyle w:val="a5"/>
        <w:rPr>
          <w:sz w:val="28"/>
          <w:szCs w:val="28"/>
        </w:rPr>
      </w:pPr>
      <w:r w:rsidRPr="00C04182">
        <w:rPr>
          <w:sz w:val="28"/>
          <w:szCs w:val="28"/>
        </w:rPr>
        <w:t xml:space="preserve">от </w:t>
      </w:r>
      <w:r w:rsidR="008D7886">
        <w:rPr>
          <w:sz w:val="28"/>
          <w:szCs w:val="28"/>
        </w:rPr>
        <w:t>27.05.</w:t>
      </w:r>
      <w:r>
        <w:rPr>
          <w:sz w:val="28"/>
          <w:szCs w:val="28"/>
        </w:rPr>
        <w:t>2020 г.</w:t>
      </w:r>
      <w:r w:rsidR="005523F5">
        <w:rPr>
          <w:sz w:val="28"/>
          <w:szCs w:val="28"/>
        </w:rPr>
        <w:tab/>
      </w:r>
      <w:r w:rsidR="005523F5">
        <w:rPr>
          <w:sz w:val="28"/>
          <w:szCs w:val="28"/>
        </w:rPr>
        <w:tab/>
      </w:r>
      <w:r w:rsidR="005523F5">
        <w:rPr>
          <w:sz w:val="28"/>
          <w:szCs w:val="28"/>
        </w:rPr>
        <w:tab/>
      </w:r>
      <w:r w:rsidR="005523F5">
        <w:rPr>
          <w:sz w:val="28"/>
          <w:szCs w:val="28"/>
        </w:rPr>
        <w:tab/>
      </w:r>
      <w:r w:rsidR="005523F5">
        <w:rPr>
          <w:sz w:val="28"/>
          <w:szCs w:val="28"/>
        </w:rPr>
        <w:tab/>
      </w:r>
      <w:r w:rsidR="005523F5">
        <w:rPr>
          <w:sz w:val="28"/>
          <w:szCs w:val="28"/>
        </w:rPr>
        <w:tab/>
      </w:r>
      <w:r w:rsidR="005523F5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04182">
        <w:rPr>
          <w:sz w:val="28"/>
          <w:szCs w:val="28"/>
        </w:rPr>
        <w:t xml:space="preserve">№ </w:t>
      </w:r>
      <w:r w:rsidR="008D7886">
        <w:rPr>
          <w:sz w:val="28"/>
          <w:szCs w:val="28"/>
        </w:rPr>
        <w:t>64</w:t>
      </w:r>
    </w:p>
    <w:p w:rsidR="009748D0" w:rsidRPr="00C04182" w:rsidRDefault="009748D0" w:rsidP="009748D0">
      <w:pPr>
        <w:pStyle w:val="a5"/>
        <w:rPr>
          <w:sz w:val="28"/>
          <w:szCs w:val="28"/>
        </w:rPr>
      </w:pPr>
      <w:r w:rsidRPr="00C04182">
        <w:rPr>
          <w:sz w:val="28"/>
          <w:szCs w:val="28"/>
        </w:rPr>
        <w:t xml:space="preserve">пгт. Игрим </w:t>
      </w:r>
    </w:p>
    <w:p w:rsidR="009748D0" w:rsidRPr="0055310B" w:rsidRDefault="009748D0" w:rsidP="009748D0">
      <w:pPr>
        <w:rPr>
          <w:sz w:val="28"/>
          <w:szCs w:val="28"/>
        </w:rPr>
      </w:pPr>
    </w:p>
    <w:p w:rsidR="009748D0" w:rsidRPr="00101B8E" w:rsidRDefault="009748D0" w:rsidP="009841ED">
      <w:pPr>
        <w:tabs>
          <w:tab w:val="left" w:pos="1418"/>
          <w:tab w:val="left" w:pos="8789"/>
        </w:tabs>
        <w:ind w:right="422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 внесении изменений в постановление от 22.12.2016 № 175 «</w:t>
      </w:r>
      <w:r w:rsidRPr="00101B8E">
        <w:rPr>
          <w:bCs/>
          <w:sz w:val="28"/>
          <w:szCs w:val="28"/>
        </w:rPr>
        <w:t>О порядке принят</w:t>
      </w:r>
      <w:bookmarkStart w:id="0" w:name="_GoBack"/>
      <w:bookmarkEnd w:id="0"/>
      <w:r w:rsidRPr="00101B8E">
        <w:rPr>
          <w:bCs/>
          <w:sz w:val="28"/>
          <w:szCs w:val="28"/>
        </w:rPr>
        <w:t xml:space="preserve">ия решений о признании безнадежной к взысканию задолженности по платежам в бюджет </w:t>
      </w:r>
      <w:r w:rsidRPr="00101B8E">
        <w:rPr>
          <w:sz w:val="28"/>
          <w:szCs w:val="28"/>
        </w:rPr>
        <w:t xml:space="preserve">по доходам, главным администратором которых является администрация </w:t>
      </w:r>
      <w:r>
        <w:rPr>
          <w:sz w:val="28"/>
          <w:szCs w:val="28"/>
        </w:rPr>
        <w:t>городского поселения Игрим»</w:t>
      </w:r>
    </w:p>
    <w:p w:rsidR="009748D0" w:rsidRPr="00101B8E" w:rsidRDefault="009748D0" w:rsidP="009748D0">
      <w:pPr>
        <w:ind w:right="5782"/>
        <w:jc w:val="both"/>
        <w:rPr>
          <w:bCs/>
          <w:sz w:val="28"/>
          <w:szCs w:val="28"/>
        </w:rPr>
      </w:pPr>
    </w:p>
    <w:p w:rsidR="009748D0" w:rsidRDefault="009748D0" w:rsidP="009748D0">
      <w:pPr>
        <w:ind w:firstLine="851"/>
        <w:contextualSpacing/>
        <w:jc w:val="both"/>
        <w:rPr>
          <w:color w:val="000000"/>
          <w:sz w:val="28"/>
          <w:szCs w:val="28"/>
        </w:rPr>
      </w:pPr>
      <w:r w:rsidRPr="003346D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соответствии со статьей 47.2 Бюджетного кодекса Российской Федерации, </w:t>
      </w:r>
      <w:r w:rsidRPr="009748D0">
        <w:rPr>
          <w:color w:val="000000"/>
          <w:sz w:val="28"/>
          <w:szCs w:val="28"/>
        </w:rPr>
        <w:t>постановлением Правительства Российской Федерации от 6 мая 2016 года N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Федерации», руководствуясь статьей 24 Устава городского поселения Игрим</w:t>
      </w:r>
      <w:r>
        <w:rPr>
          <w:color w:val="000000"/>
          <w:sz w:val="28"/>
          <w:szCs w:val="28"/>
        </w:rPr>
        <w:t>:</w:t>
      </w:r>
    </w:p>
    <w:p w:rsidR="009748D0" w:rsidRPr="004C09CB" w:rsidRDefault="009748D0" w:rsidP="009748D0">
      <w:pPr>
        <w:pStyle w:val="aa"/>
        <w:numPr>
          <w:ilvl w:val="0"/>
          <w:numId w:val="9"/>
        </w:numPr>
        <w:ind w:left="0" w:firstLine="708"/>
        <w:jc w:val="both"/>
        <w:rPr>
          <w:sz w:val="28"/>
          <w:szCs w:val="28"/>
        </w:rPr>
      </w:pPr>
      <w:r w:rsidRPr="004C09CB">
        <w:rPr>
          <w:color w:val="000000"/>
          <w:sz w:val="28"/>
          <w:szCs w:val="28"/>
        </w:rPr>
        <w:t xml:space="preserve">Внести в постановление </w:t>
      </w:r>
      <w:r w:rsidRPr="004C09CB">
        <w:rPr>
          <w:sz w:val="28"/>
          <w:szCs w:val="28"/>
        </w:rPr>
        <w:t>от 22.12.2016 № 175 «О порядке принятия решений о признании безнадежной к взысканию задолженности по платежам в бюджет по доходам, главным администратором которых является администрация городского поселения Игрим» следующие изменения:</w:t>
      </w:r>
    </w:p>
    <w:p w:rsidR="009748D0" w:rsidRDefault="00C02D90" w:rsidP="009748D0">
      <w:pPr>
        <w:pStyle w:val="aa"/>
        <w:numPr>
          <w:ilvl w:val="1"/>
          <w:numId w:val="9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Пункт 2.2</w:t>
      </w:r>
      <w:r w:rsidR="009748D0">
        <w:rPr>
          <w:sz w:val="28"/>
          <w:szCs w:val="28"/>
        </w:rPr>
        <w:t xml:space="preserve"> изложить в следующей редакции:</w:t>
      </w:r>
    </w:p>
    <w:p w:rsidR="009748D0" w:rsidRDefault="00C02D90" w:rsidP="009748D0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«2.2</w:t>
      </w:r>
      <w:r w:rsidR="009748D0">
        <w:rPr>
          <w:sz w:val="28"/>
          <w:szCs w:val="28"/>
        </w:rPr>
        <w:t>.</w:t>
      </w:r>
      <w:r w:rsidR="009748D0" w:rsidRPr="004C09CB">
        <w:t xml:space="preserve"> </w:t>
      </w:r>
      <w:r w:rsidRPr="00C02D90">
        <w:rPr>
          <w:sz w:val="28"/>
          <w:szCs w:val="28"/>
        </w:rPr>
        <w:t>Помимо случаев, предусмотренных подпунктом 2.1,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Кодексом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наказания».</w:t>
      </w:r>
    </w:p>
    <w:p w:rsidR="009748D0" w:rsidRDefault="009748D0" w:rsidP="009748D0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841ED" w:rsidRPr="009841ED">
        <w:rPr>
          <w:sz w:val="28"/>
          <w:szCs w:val="28"/>
        </w:rPr>
        <w:t>Опубликовать настоящее решение в газете «Официальный вестник органов местного самоуправления городского поселения Игрим» и обеспечить его размещение на официальном сайте органа местного самоуправления в информационно-телекоммуникационной сети «Интернет».</w:t>
      </w:r>
      <w:r w:rsidRPr="004C09CB">
        <w:rPr>
          <w:sz w:val="28"/>
          <w:szCs w:val="28"/>
        </w:rPr>
        <w:t xml:space="preserve"> </w:t>
      </w:r>
    </w:p>
    <w:p w:rsidR="009748D0" w:rsidRPr="003346DD" w:rsidRDefault="009748D0" w:rsidP="009748D0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9841ED" w:rsidRPr="009841ED">
        <w:rPr>
          <w:sz w:val="28"/>
          <w:szCs w:val="28"/>
        </w:rPr>
        <w:t>Настоящее решение вступает в силу после его официального опубликования.</w:t>
      </w:r>
    </w:p>
    <w:p w:rsidR="009748D0" w:rsidRDefault="009748D0" w:rsidP="009748D0">
      <w:pPr>
        <w:spacing w:after="120"/>
        <w:ind w:firstLine="708"/>
        <w:rPr>
          <w:sz w:val="28"/>
          <w:szCs w:val="28"/>
        </w:rPr>
      </w:pPr>
    </w:p>
    <w:p w:rsidR="009748D0" w:rsidRDefault="009748D0" w:rsidP="005523F5">
      <w:pPr>
        <w:spacing w:after="120"/>
        <w:jc w:val="both"/>
        <w:rPr>
          <w:color w:val="000000"/>
          <w:sz w:val="28"/>
          <w:szCs w:val="28"/>
        </w:rPr>
      </w:pPr>
      <w:r w:rsidRPr="00EF6499">
        <w:rPr>
          <w:sz w:val="28"/>
          <w:szCs w:val="28"/>
        </w:rPr>
        <w:t>Глава поселения</w:t>
      </w:r>
      <w:r w:rsidR="005523F5">
        <w:rPr>
          <w:sz w:val="28"/>
          <w:szCs w:val="28"/>
        </w:rPr>
        <w:tab/>
      </w:r>
      <w:r w:rsidR="005523F5">
        <w:rPr>
          <w:sz w:val="28"/>
          <w:szCs w:val="28"/>
        </w:rPr>
        <w:tab/>
      </w:r>
      <w:r w:rsidR="005523F5">
        <w:rPr>
          <w:sz w:val="28"/>
          <w:szCs w:val="28"/>
        </w:rPr>
        <w:tab/>
      </w:r>
      <w:r w:rsidR="005523F5">
        <w:rPr>
          <w:sz w:val="28"/>
          <w:szCs w:val="28"/>
        </w:rPr>
        <w:tab/>
      </w:r>
      <w:r w:rsidR="005523F5">
        <w:rPr>
          <w:sz w:val="28"/>
          <w:szCs w:val="28"/>
        </w:rPr>
        <w:tab/>
      </w:r>
      <w:r w:rsidR="005523F5">
        <w:rPr>
          <w:sz w:val="28"/>
          <w:szCs w:val="28"/>
        </w:rPr>
        <w:tab/>
      </w:r>
      <w:r w:rsidR="005523F5">
        <w:rPr>
          <w:sz w:val="28"/>
          <w:szCs w:val="28"/>
        </w:rPr>
        <w:tab/>
      </w:r>
      <w:r w:rsidR="005523F5">
        <w:rPr>
          <w:sz w:val="28"/>
          <w:szCs w:val="28"/>
        </w:rPr>
        <w:tab/>
      </w:r>
      <w:r w:rsidR="005523F5">
        <w:rPr>
          <w:sz w:val="28"/>
          <w:szCs w:val="28"/>
        </w:rPr>
        <w:tab/>
      </w:r>
      <w:r w:rsidR="005523F5">
        <w:rPr>
          <w:sz w:val="28"/>
          <w:szCs w:val="28"/>
        </w:rPr>
        <w:tab/>
      </w:r>
      <w:proofErr w:type="spellStart"/>
      <w:r w:rsidR="00C02D90">
        <w:rPr>
          <w:sz w:val="28"/>
          <w:szCs w:val="28"/>
        </w:rPr>
        <w:t>Т.А.Грудо</w:t>
      </w:r>
      <w:proofErr w:type="spellEnd"/>
    </w:p>
    <w:sectPr w:rsidR="009748D0" w:rsidSect="00BF1156">
      <w:pgSz w:w="11906" w:h="16838"/>
      <w:pgMar w:top="851" w:right="73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23723E30"/>
    <w:lvl w:ilvl="0">
      <w:numFmt w:val="bullet"/>
      <w:lvlText w:val="*"/>
      <w:lvlJc w:val="left"/>
    </w:lvl>
  </w:abstractNum>
  <w:abstractNum w:abstractNumId="1" w15:restartNumberingAfterBreak="0">
    <w:nsid w:val="06CF5C3F"/>
    <w:multiLevelType w:val="singleLevel"/>
    <w:tmpl w:val="316A0DAE"/>
    <w:lvl w:ilvl="0">
      <w:start w:val="3"/>
      <w:numFmt w:val="decimal"/>
      <w:lvlText w:val="%1)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7AF63D7"/>
    <w:multiLevelType w:val="hybridMultilevel"/>
    <w:tmpl w:val="6AFCCBB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F92EE4"/>
    <w:multiLevelType w:val="singleLevel"/>
    <w:tmpl w:val="34088CCC"/>
    <w:lvl w:ilvl="0">
      <w:start w:val="3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DBB10AC"/>
    <w:multiLevelType w:val="hybridMultilevel"/>
    <w:tmpl w:val="FEA6AB56"/>
    <w:lvl w:ilvl="0" w:tplc="EAC40512">
      <w:start w:val="1"/>
      <w:numFmt w:val="decimal"/>
      <w:lvlText w:val="%1)"/>
      <w:lvlJc w:val="left"/>
      <w:pPr>
        <w:tabs>
          <w:tab w:val="num" w:pos="2081"/>
        </w:tabs>
        <w:ind w:left="2081" w:hanging="1230"/>
      </w:pPr>
      <w:rPr>
        <w:rFonts w:hint="default"/>
      </w:rPr>
    </w:lvl>
    <w:lvl w:ilvl="1" w:tplc="9A983612">
      <w:start w:val="7"/>
      <w:numFmt w:val="decimal"/>
      <w:lvlText w:val="%2."/>
      <w:lvlJc w:val="left"/>
      <w:pPr>
        <w:tabs>
          <w:tab w:val="num" w:pos="1931"/>
        </w:tabs>
        <w:ind w:left="193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" w15:restartNumberingAfterBreak="0">
    <w:nsid w:val="75E47CC4"/>
    <w:multiLevelType w:val="hybridMultilevel"/>
    <w:tmpl w:val="BDF8443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EC34035"/>
    <w:multiLevelType w:val="multilevel"/>
    <w:tmpl w:val="2CAACC7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num w:numId="1">
    <w:abstractNumId w:val="4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6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6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5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E45"/>
    <w:rsid w:val="000012E3"/>
    <w:rsid w:val="000041C6"/>
    <w:rsid w:val="0000500D"/>
    <w:rsid w:val="00036D85"/>
    <w:rsid w:val="000443A7"/>
    <w:rsid w:val="00054554"/>
    <w:rsid w:val="00055174"/>
    <w:rsid w:val="00060805"/>
    <w:rsid w:val="00067DD1"/>
    <w:rsid w:val="000722A0"/>
    <w:rsid w:val="0008587B"/>
    <w:rsid w:val="00094611"/>
    <w:rsid w:val="00094713"/>
    <w:rsid w:val="000A2BC5"/>
    <w:rsid w:val="000B1C40"/>
    <w:rsid w:val="000B5CFE"/>
    <w:rsid w:val="000D0AA5"/>
    <w:rsid w:val="000D7D4E"/>
    <w:rsid w:val="000E1282"/>
    <w:rsid w:val="000E73D2"/>
    <w:rsid w:val="00101B8E"/>
    <w:rsid w:val="00107EEB"/>
    <w:rsid w:val="00121467"/>
    <w:rsid w:val="0013513A"/>
    <w:rsid w:val="00135A08"/>
    <w:rsid w:val="00141B80"/>
    <w:rsid w:val="00146A7A"/>
    <w:rsid w:val="00151DAD"/>
    <w:rsid w:val="001645BB"/>
    <w:rsid w:val="00166C05"/>
    <w:rsid w:val="00175F91"/>
    <w:rsid w:val="001914E4"/>
    <w:rsid w:val="00193DBF"/>
    <w:rsid w:val="001A02E8"/>
    <w:rsid w:val="001B06E8"/>
    <w:rsid w:val="001C5560"/>
    <w:rsid w:val="001D16F0"/>
    <w:rsid w:val="001D551B"/>
    <w:rsid w:val="001D79AA"/>
    <w:rsid w:val="001E2E14"/>
    <w:rsid w:val="001F045B"/>
    <w:rsid w:val="00215F89"/>
    <w:rsid w:val="002415D3"/>
    <w:rsid w:val="00264CF9"/>
    <w:rsid w:val="00270178"/>
    <w:rsid w:val="0027718F"/>
    <w:rsid w:val="00294487"/>
    <w:rsid w:val="002A1640"/>
    <w:rsid w:val="002A2BF9"/>
    <w:rsid w:val="002A51D5"/>
    <w:rsid w:val="002C0E13"/>
    <w:rsid w:val="002D38D0"/>
    <w:rsid w:val="002E2804"/>
    <w:rsid w:val="00300AA6"/>
    <w:rsid w:val="003044FA"/>
    <w:rsid w:val="00307DC5"/>
    <w:rsid w:val="00327932"/>
    <w:rsid w:val="00327D60"/>
    <w:rsid w:val="00340F78"/>
    <w:rsid w:val="0034796C"/>
    <w:rsid w:val="003756D1"/>
    <w:rsid w:val="003771FB"/>
    <w:rsid w:val="00392712"/>
    <w:rsid w:val="0039789D"/>
    <w:rsid w:val="003A2DA1"/>
    <w:rsid w:val="003B3A93"/>
    <w:rsid w:val="003B6A04"/>
    <w:rsid w:val="003C0855"/>
    <w:rsid w:val="003C71CB"/>
    <w:rsid w:val="003D6A31"/>
    <w:rsid w:val="003E7E60"/>
    <w:rsid w:val="004028CC"/>
    <w:rsid w:val="00415770"/>
    <w:rsid w:val="00424422"/>
    <w:rsid w:val="00445DF3"/>
    <w:rsid w:val="0045068F"/>
    <w:rsid w:val="00455BCD"/>
    <w:rsid w:val="004657C6"/>
    <w:rsid w:val="004658A6"/>
    <w:rsid w:val="004713CC"/>
    <w:rsid w:val="00486447"/>
    <w:rsid w:val="00495604"/>
    <w:rsid w:val="004B38AF"/>
    <w:rsid w:val="004C09CB"/>
    <w:rsid w:val="004C7368"/>
    <w:rsid w:val="004E4BA6"/>
    <w:rsid w:val="004F56AC"/>
    <w:rsid w:val="00510E45"/>
    <w:rsid w:val="005239C2"/>
    <w:rsid w:val="00542547"/>
    <w:rsid w:val="0054660F"/>
    <w:rsid w:val="005523F5"/>
    <w:rsid w:val="00552FBC"/>
    <w:rsid w:val="0055310B"/>
    <w:rsid w:val="00553FDC"/>
    <w:rsid w:val="00555299"/>
    <w:rsid w:val="00557505"/>
    <w:rsid w:val="00563664"/>
    <w:rsid w:val="00566570"/>
    <w:rsid w:val="00566A0A"/>
    <w:rsid w:val="00570531"/>
    <w:rsid w:val="00572E02"/>
    <w:rsid w:val="00574422"/>
    <w:rsid w:val="00575790"/>
    <w:rsid w:val="005805B6"/>
    <w:rsid w:val="00581097"/>
    <w:rsid w:val="005A1133"/>
    <w:rsid w:val="005A497E"/>
    <w:rsid w:val="005C0C1D"/>
    <w:rsid w:val="005C2515"/>
    <w:rsid w:val="005C62DB"/>
    <w:rsid w:val="005D0D3D"/>
    <w:rsid w:val="005D4B44"/>
    <w:rsid w:val="005D5AFC"/>
    <w:rsid w:val="005F2364"/>
    <w:rsid w:val="00605DE0"/>
    <w:rsid w:val="00614562"/>
    <w:rsid w:val="006247F4"/>
    <w:rsid w:val="00633E46"/>
    <w:rsid w:val="00634573"/>
    <w:rsid w:val="006455CC"/>
    <w:rsid w:val="00672402"/>
    <w:rsid w:val="006B1D39"/>
    <w:rsid w:val="006B7A74"/>
    <w:rsid w:val="006C2670"/>
    <w:rsid w:val="006C470A"/>
    <w:rsid w:val="006D0148"/>
    <w:rsid w:val="006D090A"/>
    <w:rsid w:val="006E2FFE"/>
    <w:rsid w:val="006E4774"/>
    <w:rsid w:val="006F6482"/>
    <w:rsid w:val="007029A0"/>
    <w:rsid w:val="00707CB5"/>
    <w:rsid w:val="00722785"/>
    <w:rsid w:val="00723596"/>
    <w:rsid w:val="00724B9B"/>
    <w:rsid w:val="0073138F"/>
    <w:rsid w:val="007329B3"/>
    <w:rsid w:val="00736777"/>
    <w:rsid w:val="0074129A"/>
    <w:rsid w:val="00745307"/>
    <w:rsid w:val="00761984"/>
    <w:rsid w:val="007621C7"/>
    <w:rsid w:val="00763753"/>
    <w:rsid w:val="00765C84"/>
    <w:rsid w:val="0076762A"/>
    <w:rsid w:val="0077441B"/>
    <w:rsid w:val="0077798B"/>
    <w:rsid w:val="00791DA1"/>
    <w:rsid w:val="007B0E4A"/>
    <w:rsid w:val="007D0A44"/>
    <w:rsid w:val="007D350B"/>
    <w:rsid w:val="007D7A9A"/>
    <w:rsid w:val="007E5A77"/>
    <w:rsid w:val="007F488F"/>
    <w:rsid w:val="007F7E51"/>
    <w:rsid w:val="00806E26"/>
    <w:rsid w:val="008165C8"/>
    <w:rsid w:val="008305D9"/>
    <w:rsid w:val="00832F0C"/>
    <w:rsid w:val="00846CDB"/>
    <w:rsid w:val="0085032B"/>
    <w:rsid w:val="008507C0"/>
    <w:rsid w:val="0085394A"/>
    <w:rsid w:val="008643A3"/>
    <w:rsid w:val="008826AB"/>
    <w:rsid w:val="008B18A4"/>
    <w:rsid w:val="008C0454"/>
    <w:rsid w:val="008D7886"/>
    <w:rsid w:val="008E1A28"/>
    <w:rsid w:val="008E296D"/>
    <w:rsid w:val="008E715D"/>
    <w:rsid w:val="00901045"/>
    <w:rsid w:val="00901184"/>
    <w:rsid w:val="0090409D"/>
    <w:rsid w:val="00905B2C"/>
    <w:rsid w:val="00907DFE"/>
    <w:rsid w:val="009177B8"/>
    <w:rsid w:val="00921EEF"/>
    <w:rsid w:val="00934722"/>
    <w:rsid w:val="00935BD2"/>
    <w:rsid w:val="0094328A"/>
    <w:rsid w:val="00957304"/>
    <w:rsid w:val="00957EEB"/>
    <w:rsid w:val="009748D0"/>
    <w:rsid w:val="00975834"/>
    <w:rsid w:val="00975C24"/>
    <w:rsid w:val="009841ED"/>
    <w:rsid w:val="009911B0"/>
    <w:rsid w:val="00992457"/>
    <w:rsid w:val="009B1588"/>
    <w:rsid w:val="009E089C"/>
    <w:rsid w:val="009E5C42"/>
    <w:rsid w:val="009E7597"/>
    <w:rsid w:val="009E7DA2"/>
    <w:rsid w:val="009F3255"/>
    <w:rsid w:val="00A03703"/>
    <w:rsid w:val="00A03BA3"/>
    <w:rsid w:val="00A1119E"/>
    <w:rsid w:val="00A168E1"/>
    <w:rsid w:val="00A206D2"/>
    <w:rsid w:val="00A43790"/>
    <w:rsid w:val="00A5620B"/>
    <w:rsid w:val="00A6408B"/>
    <w:rsid w:val="00A64768"/>
    <w:rsid w:val="00A66377"/>
    <w:rsid w:val="00A6782B"/>
    <w:rsid w:val="00A76FC3"/>
    <w:rsid w:val="00A83E78"/>
    <w:rsid w:val="00A94028"/>
    <w:rsid w:val="00A952E7"/>
    <w:rsid w:val="00AA0024"/>
    <w:rsid w:val="00AA1D30"/>
    <w:rsid w:val="00AA1E96"/>
    <w:rsid w:val="00AB6887"/>
    <w:rsid w:val="00AC4D8F"/>
    <w:rsid w:val="00AD4BBD"/>
    <w:rsid w:val="00AD5166"/>
    <w:rsid w:val="00AF0463"/>
    <w:rsid w:val="00AF657B"/>
    <w:rsid w:val="00B0194D"/>
    <w:rsid w:val="00B0286C"/>
    <w:rsid w:val="00B16B7B"/>
    <w:rsid w:val="00B22B77"/>
    <w:rsid w:val="00B33D31"/>
    <w:rsid w:val="00B35B3B"/>
    <w:rsid w:val="00B61475"/>
    <w:rsid w:val="00B92234"/>
    <w:rsid w:val="00B92C93"/>
    <w:rsid w:val="00B94A0D"/>
    <w:rsid w:val="00BC1324"/>
    <w:rsid w:val="00BC24B1"/>
    <w:rsid w:val="00BC5B2D"/>
    <w:rsid w:val="00BC66C1"/>
    <w:rsid w:val="00BF0C47"/>
    <w:rsid w:val="00BF1156"/>
    <w:rsid w:val="00BF3815"/>
    <w:rsid w:val="00C02D90"/>
    <w:rsid w:val="00C10536"/>
    <w:rsid w:val="00C122B6"/>
    <w:rsid w:val="00C127A8"/>
    <w:rsid w:val="00C14203"/>
    <w:rsid w:val="00C1682C"/>
    <w:rsid w:val="00C220E0"/>
    <w:rsid w:val="00C238F6"/>
    <w:rsid w:val="00C5123F"/>
    <w:rsid w:val="00C710A7"/>
    <w:rsid w:val="00C721B5"/>
    <w:rsid w:val="00C735AB"/>
    <w:rsid w:val="00C8031E"/>
    <w:rsid w:val="00C8199A"/>
    <w:rsid w:val="00CA22F8"/>
    <w:rsid w:val="00CC4363"/>
    <w:rsid w:val="00CE6046"/>
    <w:rsid w:val="00CF0D46"/>
    <w:rsid w:val="00CF3266"/>
    <w:rsid w:val="00CF4F56"/>
    <w:rsid w:val="00D01EC6"/>
    <w:rsid w:val="00D11DB1"/>
    <w:rsid w:val="00D162D0"/>
    <w:rsid w:val="00D24FAF"/>
    <w:rsid w:val="00D25933"/>
    <w:rsid w:val="00D300BC"/>
    <w:rsid w:val="00D34399"/>
    <w:rsid w:val="00D4636E"/>
    <w:rsid w:val="00D46C66"/>
    <w:rsid w:val="00D5120B"/>
    <w:rsid w:val="00D527AD"/>
    <w:rsid w:val="00D57B79"/>
    <w:rsid w:val="00D62273"/>
    <w:rsid w:val="00D62B9A"/>
    <w:rsid w:val="00D73139"/>
    <w:rsid w:val="00D8501C"/>
    <w:rsid w:val="00D979E5"/>
    <w:rsid w:val="00DA3A49"/>
    <w:rsid w:val="00DB0B3C"/>
    <w:rsid w:val="00DC7132"/>
    <w:rsid w:val="00DD6B4C"/>
    <w:rsid w:val="00DF28C1"/>
    <w:rsid w:val="00DF33B5"/>
    <w:rsid w:val="00DF4415"/>
    <w:rsid w:val="00E012EB"/>
    <w:rsid w:val="00E10760"/>
    <w:rsid w:val="00E14CCE"/>
    <w:rsid w:val="00E279E9"/>
    <w:rsid w:val="00E34C18"/>
    <w:rsid w:val="00E403E7"/>
    <w:rsid w:val="00E44109"/>
    <w:rsid w:val="00E513D9"/>
    <w:rsid w:val="00E5351E"/>
    <w:rsid w:val="00E65F15"/>
    <w:rsid w:val="00E73EB0"/>
    <w:rsid w:val="00E76649"/>
    <w:rsid w:val="00E84754"/>
    <w:rsid w:val="00E966CC"/>
    <w:rsid w:val="00EB3410"/>
    <w:rsid w:val="00EB4AD4"/>
    <w:rsid w:val="00ED7241"/>
    <w:rsid w:val="00EF6499"/>
    <w:rsid w:val="00EF7088"/>
    <w:rsid w:val="00F0181A"/>
    <w:rsid w:val="00F01F9A"/>
    <w:rsid w:val="00F03E89"/>
    <w:rsid w:val="00F07D54"/>
    <w:rsid w:val="00F15A70"/>
    <w:rsid w:val="00F33A3D"/>
    <w:rsid w:val="00F50194"/>
    <w:rsid w:val="00F56EFD"/>
    <w:rsid w:val="00F5727D"/>
    <w:rsid w:val="00F624E6"/>
    <w:rsid w:val="00F77AFE"/>
    <w:rsid w:val="00F960A7"/>
    <w:rsid w:val="00F96FCB"/>
    <w:rsid w:val="00FA183B"/>
    <w:rsid w:val="00FA6C65"/>
    <w:rsid w:val="00FA77AF"/>
    <w:rsid w:val="00FB4BDB"/>
    <w:rsid w:val="00FC3E5E"/>
    <w:rsid w:val="00FC4BC1"/>
    <w:rsid w:val="00FD2E47"/>
    <w:rsid w:val="00FE5040"/>
    <w:rsid w:val="00FF0E03"/>
    <w:rsid w:val="00FF4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3DADC6-C287-4F4B-BA00-A22622D30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E45"/>
    <w:rPr>
      <w:sz w:val="24"/>
      <w:szCs w:val="24"/>
    </w:rPr>
  </w:style>
  <w:style w:type="paragraph" w:styleId="1">
    <w:name w:val="heading 1"/>
    <w:basedOn w:val="a"/>
    <w:next w:val="a"/>
    <w:qFormat/>
    <w:rsid w:val="00445DF3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10E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5">
    <w:name w:val="Font Style35"/>
    <w:basedOn w:val="a0"/>
    <w:rsid w:val="00510E45"/>
    <w:rPr>
      <w:rFonts w:ascii="Times New Roman" w:hAnsi="Times New Roman" w:cs="Times New Roman"/>
      <w:sz w:val="26"/>
      <w:szCs w:val="26"/>
    </w:rPr>
  </w:style>
  <w:style w:type="paragraph" w:customStyle="1" w:styleId="Style9">
    <w:name w:val="Style9"/>
    <w:basedOn w:val="a"/>
    <w:rsid w:val="00510E45"/>
    <w:pPr>
      <w:widowControl w:val="0"/>
      <w:autoSpaceDE w:val="0"/>
      <w:autoSpaceDN w:val="0"/>
      <w:adjustRightInd w:val="0"/>
      <w:spacing w:line="320" w:lineRule="exact"/>
      <w:ind w:firstLine="734"/>
      <w:jc w:val="both"/>
    </w:pPr>
    <w:rPr>
      <w:rFonts w:ascii="Courier New" w:hAnsi="Courier New"/>
    </w:rPr>
  </w:style>
  <w:style w:type="character" w:customStyle="1" w:styleId="FontStyle37">
    <w:name w:val="Font Style37"/>
    <w:basedOn w:val="a0"/>
    <w:rsid w:val="00510E45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510E45"/>
    <w:rPr>
      <w:rFonts w:ascii="Times New Roman" w:hAnsi="Times New Roman" w:cs="Times New Roman"/>
      <w:sz w:val="20"/>
      <w:szCs w:val="20"/>
    </w:rPr>
  </w:style>
  <w:style w:type="character" w:customStyle="1" w:styleId="a4">
    <w:name w:val="Гипертекстовая ссылка"/>
    <w:basedOn w:val="a0"/>
    <w:rsid w:val="006455CC"/>
    <w:rPr>
      <w:b/>
      <w:bCs/>
      <w:color w:val="106BBE"/>
    </w:rPr>
  </w:style>
  <w:style w:type="character" w:customStyle="1" w:styleId="FontStyle22">
    <w:name w:val="Font Style22"/>
    <w:rsid w:val="009911B0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19">
    <w:name w:val="Font Style19"/>
    <w:rsid w:val="009911B0"/>
    <w:rPr>
      <w:rFonts w:ascii="Times New Roman" w:hAnsi="Times New Roman" w:cs="Times New Roman"/>
      <w:spacing w:val="10"/>
      <w:sz w:val="24"/>
      <w:szCs w:val="24"/>
    </w:rPr>
  </w:style>
  <w:style w:type="character" w:customStyle="1" w:styleId="msonormal0">
    <w:name w:val="msonormal"/>
    <w:basedOn w:val="a0"/>
    <w:rsid w:val="009911B0"/>
  </w:style>
  <w:style w:type="paragraph" w:customStyle="1" w:styleId="ConsPlusNormal">
    <w:name w:val="ConsPlusNormal"/>
    <w:rsid w:val="009911B0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styleId="a5">
    <w:name w:val="No Spacing"/>
    <w:uiPriority w:val="1"/>
    <w:qFormat/>
    <w:rsid w:val="00101B8E"/>
    <w:rPr>
      <w:sz w:val="22"/>
      <w:szCs w:val="22"/>
    </w:rPr>
  </w:style>
  <w:style w:type="paragraph" w:styleId="a6">
    <w:name w:val="Title"/>
    <w:basedOn w:val="a"/>
    <w:link w:val="a7"/>
    <w:qFormat/>
    <w:rsid w:val="00101B8E"/>
    <w:pPr>
      <w:jc w:val="center"/>
    </w:pPr>
    <w:rPr>
      <w:b/>
      <w:bCs/>
      <w:sz w:val="32"/>
    </w:rPr>
  </w:style>
  <w:style w:type="character" w:customStyle="1" w:styleId="a7">
    <w:name w:val="Название Знак"/>
    <w:basedOn w:val="a0"/>
    <w:link w:val="a6"/>
    <w:rsid w:val="00101B8E"/>
    <w:rPr>
      <w:b/>
      <w:bCs/>
      <w:sz w:val="32"/>
      <w:szCs w:val="24"/>
    </w:rPr>
  </w:style>
  <w:style w:type="paragraph" w:styleId="a8">
    <w:name w:val="Balloon Text"/>
    <w:basedOn w:val="a"/>
    <w:link w:val="a9"/>
    <w:rsid w:val="0074129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74129A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4C09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2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Links>
    <vt:vector size="48" baseType="variant">
      <vt:variant>
        <vt:i4>6815797</vt:i4>
      </vt:variant>
      <vt:variant>
        <vt:i4>21</vt:i4>
      </vt:variant>
      <vt:variant>
        <vt:i4>0</vt:i4>
      </vt:variant>
      <vt:variant>
        <vt:i4>5</vt:i4>
      </vt:variant>
      <vt:variant>
        <vt:lpwstr>garantf1://12080625.4/</vt:lpwstr>
      </vt:variant>
      <vt:variant>
        <vt:lpwstr/>
      </vt:variant>
      <vt:variant>
        <vt:i4>7209023</vt:i4>
      </vt:variant>
      <vt:variant>
        <vt:i4>18</vt:i4>
      </vt:variant>
      <vt:variant>
        <vt:i4>0</vt:i4>
      </vt:variant>
      <vt:variant>
        <vt:i4>5</vt:i4>
      </vt:variant>
      <vt:variant>
        <vt:lpwstr>garantf1://12071455.3/</vt:lpwstr>
      </vt:variant>
      <vt:variant>
        <vt:lpwstr/>
      </vt:variant>
      <vt:variant>
        <vt:i4>6750256</vt:i4>
      </vt:variant>
      <vt:variant>
        <vt:i4>15</vt:i4>
      </vt:variant>
      <vt:variant>
        <vt:i4>0</vt:i4>
      </vt:variant>
      <vt:variant>
        <vt:i4>5</vt:i4>
      </vt:variant>
      <vt:variant>
        <vt:lpwstr>garantf1://12068559.0/</vt:lpwstr>
      </vt:variant>
      <vt:variant>
        <vt:lpwstr/>
      </vt:variant>
      <vt:variant>
        <vt:i4>5373954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Par3</vt:lpwstr>
      </vt:variant>
      <vt:variant>
        <vt:i4>4849666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consultantplus://offline/ref=C19F6D390E940A16B07CC1DF1F17136322D19B50F9A607917B5A06C2B0eDf1H</vt:lpwstr>
      </vt:variant>
      <vt:variant>
        <vt:lpwstr/>
      </vt:variant>
      <vt:variant>
        <vt:i4>2621489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consultantplus://offline/ref=C19F6D390E940A16B07CC1DF1F17136322D09055F5AD07917B5A06C2B0D1796914551271BF593EAEeAfCH</vt:lpwstr>
      </vt:variant>
      <vt:variant>
        <vt:lpwstr/>
      </vt:variant>
      <vt:variant>
        <vt:i4>2621494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consultantplus://offline/ref=C19F6D390E940A16B07CC1DF1F17136322D09055F5AD07917B5A06C2B0D1796914551271BF593EAEeAfDH</vt:lpwstr>
      </vt:variant>
      <vt:variant>
        <vt:lpwstr/>
      </vt:variant>
      <vt:variant>
        <vt:i4>4849664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consultantplus://offline/ref=C19F6D390E940A16B07CC1DF1F17136322D09A51F8A607917B5A06C2B0eDf1H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Kalinina</dc:creator>
  <cp:keywords/>
  <cp:lastModifiedBy>Admin</cp:lastModifiedBy>
  <cp:revision>9</cp:revision>
  <cp:lastPrinted>2018-07-17T12:23:00Z</cp:lastPrinted>
  <dcterms:created xsi:type="dcterms:W3CDTF">2018-07-17T12:21:00Z</dcterms:created>
  <dcterms:modified xsi:type="dcterms:W3CDTF">2020-05-29T06:27:00Z</dcterms:modified>
</cp:coreProperties>
</file>