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>АДМИНИСТРАЦИЯ</w:t>
      </w:r>
    </w:p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района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</w:p>
    <w:p w:rsidR="009748D0" w:rsidRDefault="009748D0" w:rsidP="009748D0">
      <w:pPr>
        <w:pStyle w:val="a6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9748D0" w:rsidRPr="00694DFC" w:rsidRDefault="009748D0" w:rsidP="009748D0">
      <w:pPr>
        <w:pStyle w:val="a6"/>
        <w:rPr>
          <w:b w:val="0"/>
          <w:bCs w:val="0"/>
          <w:szCs w:val="32"/>
        </w:rPr>
      </w:pPr>
    </w:p>
    <w:p w:rsidR="009748D0" w:rsidRPr="00C04182" w:rsidRDefault="009748D0" w:rsidP="003D47C1">
      <w:pPr>
        <w:pStyle w:val="a5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3D47C1">
        <w:rPr>
          <w:sz w:val="28"/>
          <w:szCs w:val="28"/>
        </w:rPr>
        <w:t>07</w:t>
      </w:r>
      <w:r w:rsidR="0086106A">
        <w:rPr>
          <w:sz w:val="28"/>
          <w:szCs w:val="28"/>
        </w:rPr>
        <w:t xml:space="preserve"> </w:t>
      </w:r>
      <w:r w:rsidR="00416200">
        <w:rPr>
          <w:sz w:val="28"/>
          <w:szCs w:val="28"/>
        </w:rPr>
        <w:t>августа</w:t>
      </w:r>
      <w:r w:rsidR="0086106A">
        <w:rPr>
          <w:sz w:val="28"/>
          <w:szCs w:val="28"/>
        </w:rPr>
        <w:t xml:space="preserve"> </w:t>
      </w:r>
      <w:r>
        <w:rPr>
          <w:sz w:val="28"/>
          <w:szCs w:val="28"/>
        </w:rPr>
        <w:t>2020 г.</w:t>
      </w:r>
      <w:r w:rsidR="0086106A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="00192742"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№ </w:t>
      </w:r>
      <w:r w:rsidR="003D47C1">
        <w:rPr>
          <w:sz w:val="28"/>
          <w:szCs w:val="28"/>
        </w:rPr>
        <w:t>99</w:t>
      </w:r>
    </w:p>
    <w:p w:rsidR="009748D0" w:rsidRDefault="00192742" w:rsidP="009748D0">
      <w:pPr>
        <w:rPr>
          <w:sz w:val="28"/>
          <w:szCs w:val="28"/>
        </w:rPr>
      </w:pPr>
      <w:r>
        <w:rPr>
          <w:sz w:val="28"/>
          <w:szCs w:val="28"/>
        </w:rPr>
        <w:t>пгт Игрим</w:t>
      </w:r>
    </w:p>
    <w:p w:rsidR="00192742" w:rsidRPr="0055310B" w:rsidRDefault="00192742" w:rsidP="009748D0">
      <w:pPr>
        <w:rPr>
          <w:sz w:val="28"/>
          <w:szCs w:val="28"/>
        </w:rPr>
      </w:pPr>
    </w:p>
    <w:p w:rsidR="009748D0" w:rsidRDefault="009748D0" w:rsidP="009841ED">
      <w:pPr>
        <w:tabs>
          <w:tab w:val="left" w:pos="1418"/>
          <w:tab w:val="left" w:pos="8789"/>
        </w:tabs>
        <w:ind w:right="422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от 22.12.2016 № 175 «</w:t>
      </w:r>
      <w:r w:rsidRPr="00101B8E">
        <w:rPr>
          <w:bCs/>
          <w:sz w:val="28"/>
          <w:szCs w:val="28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101B8E">
        <w:rPr>
          <w:sz w:val="28"/>
          <w:szCs w:val="28"/>
        </w:rPr>
        <w:t xml:space="preserve">по доходам, главным администратором которых является администрация </w:t>
      </w:r>
      <w:r>
        <w:rPr>
          <w:sz w:val="28"/>
          <w:szCs w:val="28"/>
        </w:rPr>
        <w:t>городского поселения Игрим»</w:t>
      </w:r>
    </w:p>
    <w:p w:rsidR="009748D0" w:rsidRPr="00101B8E" w:rsidRDefault="009748D0" w:rsidP="009748D0">
      <w:pPr>
        <w:ind w:right="5782"/>
        <w:jc w:val="both"/>
        <w:rPr>
          <w:bCs/>
          <w:sz w:val="28"/>
          <w:szCs w:val="28"/>
        </w:rPr>
      </w:pPr>
    </w:p>
    <w:p w:rsidR="009748D0" w:rsidRPr="0086106A" w:rsidRDefault="009748D0" w:rsidP="009748D0">
      <w:pPr>
        <w:ind w:firstLine="851"/>
        <w:contextualSpacing/>
        <w:jc w:val="both"/>
        <w:rPr>
          <w:sz w:val="28"/>
          <w:szCs w:val="28"/>
        </w:rPr>
      </w:pPr>
      <w:r w:rsidRPr="0086106A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6 мая 2016 года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24 Устава городского поселения Игрим:</w:t>
      </w:r>
    </w:p>
    <w:p w:rsidR="009748D0" w:rsidRPr="0086106A" w:rsidRDefault="009748D0" w:rsidP="009748D0">
      <w:pPr>
        <w:pStyle w:val="aa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6106A">
        <w:rPr>
          <w:sz w:val="28"/>
          <w:szCs w:val="28"/>
        </w:rPr>
        <w:t>Внести в постановление от 22.12.2016 № 175 «О порядке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городского поселения Игрим»</w:t>
      </w:r>
      <w:r w:rsidR="00D07FB0" w:rsidRPr="0086106A">
        <w:rPr>
          <w:sz w:val="28"/>
          <w:szCs w:val="28"/>
        </w:rPr>
        <w:t xml:space="preserve"> </w:t>
      </w:r>
      <w:r w:rsidRPr="0086106A">
        <w:rPr>
          <w:sz w:val="28"/>
          <w:szCs w:val="28"/>
        </w:rPr>
        <w:t>следующие изменения:</w:t>
      </w:r>
    </w:p>
    <w:p w:rsidR="009748D0" w:rsidRPr="0066637C" w:rsidRDefault="00B13FAE" w:rsidP="00B13FAE">
      <w:pPr>
        <w:pStyle w:val="aa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637C">
        <w:rPr>
          <w:sz w:val="28"/>
          <w:szCs w:val="28"/>
        </w:rPr>
        <w:t>од</w:t>
      </w:r>
      <w:r>
        <w:rPr>
          <w:sz w:val="28"/>
          <w:szCs w:val="28"/>
        </w:rPr>
        <w:t>пункт</w:t>
      </w:r>
      <w:r w:rsidR="0066637C">
        <w:rPr>
          <w:sz w:val="28"/>
          <w:szCs w:val="28"/>
        </w:rPr>
        <w:t xml:space="preserve"> 2</w:t>
      </w:r>
      <w:r w:rsidR="000B58E6" w:rsidRPr="0066637C">
        <w:rPr>
          <w:sz w:val="28"/>
          <w:szCs w:val="28"/>
        </w:rPr>
        <w:t xml:space="preserve"> </w:t>
      </w:r>
      <w:r w:rsidR="0066637C">
        <w:rPr>
          <w:sz w:val="28"/>
          <w:szCs w:val="28"/>
          <w:shd w:val="clear" w:color="auto" w:fill="FFFFFF"/>
        </w:rPr>
        <w:t>пункта</w:t>
      </w:r>
      <w:r w:rsidR="000B58E6" w:rsidRPr="0066637C">
        <w:rPr>
          <w:sz w:val="28"/>
          <w:szCs w:val="28"/>
        </w:rPr>
        <w:t xml:space="preserve"> 2</w:t>
      </w:r>
      <w:r w:rsidR="0066637C">
        <w:rPr>
          <w:sz w:val="28"/>
          <w:szCs w:val="28"/>
        </w:rPr>
        <w:t>.1 раздела 2</w:t>
      </w:r>
      <w:r w:rsidR="000B58E6" w:rsidRPr="0066637C">
        <w:rPr>
          <w:sz w:val="28"/>
          <w:szCs w:val="28"/>
          <w:shd w:val="clear" w:color="auto" w:fill="FFFFFF"/>
        </w:rPr>
        <w:t> слова "в части задолженности по платежам в бюджет, не погашенным" заменить словами "- в части задолженности по платежам в бюджет, не погашенной";</w:t>
      </w:r>
    </w:p>
    <w:p w:rsidR="000B58E6" w:rsidRPr="00B13FAE" w:rsidRDefault="00B13FAE" w:rsidP="00B13FAE">
      <w:pPr>
        <w:pStyle w:val="aa"/>
        <w:numPr>
          <w:ilvl w:val="1"/>
          <w:numId w:val="9"/>
        </w:numPr>
        <w:shd w:val="clear" w:color="auto" w:fill="FFFFFF"/>
        <w:spacing w:line="315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</w:t>
      </w:r>
      <w:r w:rsidRPr="0066637C">
        <w:rPr>
          <w:sz w:val="28"/>
          <w:szCs w:val="28"/>
        </w:rPr>
        <w:t xml:space="preserve"> 2</w:t>
      </w:r>
      <w:r>
        <w:rPr>
          <w:sz w:val="28"/>
          <w:szCs w:val="28"/>
        </w:rPr>
        <w:t>.1 раздела 2</w:t>
      </w:r>
      <w:r>
        <w:rPr>
          <w:rStyle w:val="blk"/>
          <w:sz w:val="28"/>
          <w:szCs w:val="28"/>
        </w:rPr>
        <w:t xml:space="preserve"> д</w:t>
      </w:r>
      <w:r w:rsidR="000B58E6" w:rsidRPr="00B13FAE">
        <w:rPr>
          <w:rStyle w:val="blk"/>
          <w:sz w:val="28"/>
          <w:szCs w:val="28"/>
        </w:rPr>
        <w:t>ополнить подпунктом 2.1</w:t>
      </w:r>
      <w:r>
        <w:rPr>
          <w:rStyle w:val="blk"/>
          <w:sz w:val="28"/>
          <w:szCs w:val="28"/>
        </w:rPr>
        <w:t>)</w:t>
      </w:r>
      <w:r w:rsidR="000B58E6" w:rsidRPr="00B13FAE">
        <w:rPr>
          <w:rStyle w:val="blk"/>
          <w:sz w:val="28"/>
          <w:szCs w:val="28"/>
        </w:rPr>
        <w:t xml:space="preserve"> следующего содержания:</w:t>
      </w:r>
    </w:p>
    <w:p w:rsidR="000B58E6" w:rsidRPr="0086106A" w:rsidRDefault="000B58E6" w:rsidP="00B13FAE">
      <w:pPr>
        <w:shd w:val="clear" w:color="auto" w:fill="FFFFFF"/>
        <w:spacing w:line="315" w:lineRule="atLeast"/>
        <w:ind w:firstLine="567"/>
        <w:jc w:val="both"/>
        <w:rPr>
          <w:sz w:val="28"/>
          <w:szCs w:val="28"/>
        </w:rPr>
      </w:pPr>
      <w:bookmarkStart w:id="0" w:name="dst100012"/>
      <w:bookmarkEnd w:id="0"/>
      <w:r w:rsidRPr="0086106A">
        <w:rPr>
          <w:rStyle w:val="blk"/>
          <w:sz w:val="28"/>
          <w:szCs w:val="28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5" w:anchor="dst0" w:history="1">
        <w:r w:rsidRPr="00B13FAE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B13FAE">
        <w:rPr>
          <w:rStyle w:val="blk"/>
          <w:sz w:val="28"/>
          <w:szCs w:val="28"/>
        </w:rPr>
        <w:t> </w:t>
      </w:r>
      <w:r w:rsidRPr="0086106A">
        <w:rPr>
          <w:rStyle w:val="blk"/>
          <w:sz w:val="28"/>
          <w:szCs w:val="28"/>
        </w:rPr>
        <w:t>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0B58E6" w:rsidRPr="0086106A" w:rsidRDefault="005244FB" w:rsidP="009748D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</w:t>
      </w:r>
      <w:r w:rsidR="00A96AC6" w:rsidRPr="0086106A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</w:t>
      </w:r>
      <w:r w:rsidRPr="0066637C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пункта</w:t>
      </w:r>
      <w:r w:rsidRPr="0066637C">
        <w:rPr>
          <w:sz w:val="28"/>
          <w:szCs w:val="28"/>
        </w:rPr>
        <w:t xml:space="preserve"> 2</w:t>
      </w:r>
      <w:r>
        <w:rPr>
          <w:sz w:val="28"/>
          <w:szCs w:val="28"/>
        </w:rPr>
        <w:t>.1 раздела 2</w:t>
      </w:r>
      <w:r w:rsidR="00A96AC6" w:rsidRPr="0086106A">
        <w:rPr>
          <w:sz w:val="28"/>
          <w:szCs w:val="28"/>
          <w:shd w:val="clear" w:color="auto" w:fill="FFFFFF"/>
        </w:rPr>
        <w:t>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A96AC6" w:rsidRPr="0086106A" w:rsidRDefault="005244FB" w:rsidP="00A96AC6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1.4.</w:t>
      </w:r>
      <w:r w:rsidR="00A96AC6" w:rsidRPr="008610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Подпункт 4)</w:t>
      </w:r>
      <w:r w:rsidRPr="0066637C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пункта</w:t>
      </w:r>
      <w:r w:rsidRPr="0066637C">
        <w:rPr>
          <w:sz w:val="28"/>
          <w:szCs w:val="28"/>
        </w:rPr>
        <w:t xml:space="preserve"> 2</w:t>
      </w:r>
      <w:r>
        <w:rPr>
          <w:sz w:val="28"/>
          <w:szCs w:val="28"/>
        </w:rPr>
        <w:t>.1 раздела 2</w:t>
      </w:r>
      <w:r w:rsidR="00A96AC6" w:rsidRPr="0086106A">
        <w:rPr>
          <w:rStyle w:val="blk"/>
          <w:sz w:val="28"/>
          <w:szCs w:val="28"/>
        </w:rPr>
        <w:t> изложить в следующей редакции:</w:t>
      </w:r>
    </w:p>
    <w:p w:rsidR="00A96AC6" w:rsidRPr="0086106A" w:rsidRDefault="00A96AC6" w:rsidP="00A96AC6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" w:name="dst100015"/>
      <w:bookmarkEnd w:id="1"/>
      <w:r w:rsidRPr="0086106A">
        <w:rPr>
          <w:rStyle w:val="blk"/>
          <w:sz w:val="28"/>
          <w:szCs w:val="28"/>
        </w:rPr>
        <w:t xml:space="preserve">"4) применения актов об амнистии или о помиловании в отношении осужденных к наказанию в виде штрафа или принятия судом решения, в </w:t>
      </w:r>
      <w:r w:rsidRPr="0086106A">
        <w:rPr>
          <w:rStyle w:val="blk"/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бюджет;";</w:t>
      </w:r>
    </w:p>
    <w:p w:rsidR="003055C3" w:rsidRDefault="003055C3" w:rsidP="003055C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1.5. </w:t>
      </w:r>
      <w:r w:rsidR="00F4489C" w:rsidRPr="008610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бзац</w:t>
      </w:r>
      <w:r w:rsidRPr="0086106A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ый подпункт</w:t>
      </w:r>
      <w:r w:rsidRPr="0086106A">
        <w:rPr>
          <w:sz w:val="28"/>
          <w:szCs w:val="28"/>
        </w:rPr>
        <w:t xml:space="preserve"> 5</w:t>
      </w:r>
      <w:r>
        <w:rPr>
          <w:sz w:val="28"/>
          <w:szCs w:val="28"/>
          <w:shd w:val="clear" w:color="auto" w:fill="FFFFFF"/>
        </w:rPr>
        <w:t xml:space="preserve"> пункта</w:t>
      </w:r>
      <w:r w:rsidRPr="0066637C">
        <w:rPr>
          <w:sz w:val="28"/>
          <w:szCs w:val="28"/>
        </w:rPr>
        <w:t xml:space="preserve"> 2</w:t>
      </w:r>
      <w:r>
        <w:rPr>
          <w:sz w:val="28"/>
          <w:szCs w:val="28"/>
        </w:rPr>
        <w:t>.1 раздела 2</w:t>
      </w:r>
      <w:r w:rsidRPr="0066637C">
        <w:rPr>
          <w:sz w:val="28"/>
          <w:szCs w:val="28"/>
          <w:shd w:val="clear" w:color="auto" w:fill="FFFFFF"/>
        </w:rPr>
        <w:t> слова</w:t>
      </w:r>
      <w:r w:rsidRPr="0086106A">
        <w:rPr>
          <w:sz w:val="28"/>
          <w:szCs w:val="28"/>
          <w:shd w:val="clear" w:color="auto" w:fill="FFFFFF"/>
        </w:rPr>
        <w:t xml:space="preserve"> </w:t>
      </w:r>
      <w:r w:rsidR="00F4489C" w:rsidRPr="0086106A">
        <w:rPr>
          <w:sz w:val="28"/>
          <w:szCs w:val="28"/>
          <w:shd w:val="clear" w:color="auto" w:fill="FFFFFF"/>
        </w:rPr>
        <w:t>"основаниям, предусмотренным пунктами 3 и 4" заменить словами "основанию, предусмотренному </w:t>
      </w:r>
      <w:hyperlink r:id="rId6" w:anchor="dst100348" w:history="1">
        <w:r w:rsidR="00F4489C" w:rsidRPr="0086106A">
          <w:rPr>
            <w:sz w:val="28"/>
            <w:szCs w:val="28"/>
            <w:shd w:val="clear" w:color="auto" w:fill="FFFFFF"/>
          </w:rPr>
          <w:t>пунктом 3</w:t>
        </w:r>
      </w:hyperlink>
      <w:r w:rsidR="00815EB1">
        <w:rPr>
          <w:sz w:val="28"/>
          <w:szCs w:val="28"/>
          <w:shd w:val="clear" w:color="auto" w:fill="FFFFFF"/>
        </w:rPr>
        <w:t xml:space="preserve"> </w:t>
      </w:r>
      <w:r w:rsidR="00F4489C" w:rsidRPr="0086106A">
        <w:rPr>
          <w:sz w:val="28"/>
          <w:szCs w:val="28"/>
          <w:shd w:val="clear" w:color="auto" w:fill="FFFFFF"/>
        </w:rPr>
        <w:t>или </w:t>
      </w:r>
      <w:hyperlink r:id="rId7" w:anchor="dst100349" w:history="1">
        <w:r w:rsidR="00F4489C" w:rsidRPr="0086106A">
          <w:rPr>
            <w:sz w:val="28"/>
            <w:szCs w:val="28"/>
            <w:shd w:val="clear" w:color="auto" w:fill="FFFFFF"/>
          </w:rPr>
          <w:t>4</w:t>
        </w:r>
      </w:hyperlink>
      <w:r w:rsidR="00F4489C" w:rsidRPr="0086106A">
        <w:rPr>
          <w:sz w:val="28"/>
          <w:szCs w:val="28"/>
          <w:shd w:val="clear" w:color="auto" w:fill="FFFFFF"/>
        </w:rPr>
        <w:t>";</w:t>
      </w:r>
    </w:p>
    <w:p w:rsidR="00F4489C" w:rsidRPr="003055C3" w:rsidRDefault="003055C3" w:rsidP="003055C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055C3">
        <w:rPr>
          <w:sz w:val="28"/>
          <w:szCs w:val="28"/>
        </w:rPr>
        <w:t>1.6.</w:t>
      </w:r>
      <w:r w:rsidRPr="003055C3">
        <w:rPr>
          <w:sz w:val="28"/>
          <w:szCs w:val="28"/>
          <w:shd w:val="clear" w:color="auto" w:fill="FFFFFF"/>
        </w:rPr>
        <w:t xml:space="preserve"> Пункт</w:t>
      </w:r>
      <w:r w:rsidRPr="003055C3">
        <w:rPr>
          <w:sz w:val="28"/>
          <w:szCs w:val="28"/>
        </w:rPr>
        <w:t xml:space="preserve"> 2.1 раздела 2</w:t>
      </w:r>
      <w:r w:rsidRPr="003055C3">
        <w:rPr>
          <w:rStyle w:val="blk"/>
          <w:sz w:val="28"/>
          <w:szCs w:val="28"/>
        </w:rPr>
        <w:t xml:space="preserve"> д</w:t>
      </w:r>
      <w:r>
        <w:rPr>
          <w:rStyle w:val="blk"/>
          <w:sz w:val="28"/>
          <w:szCs w:val="28"/>
        </w:rPr>
        <w:t>ополнить подпунктом 6</w:t>
      </w:r>
      <w:r w:rsidRPr="003055C3">
        <w:rPr>
          <w:rStyle w:val="blk"/>
          <w:sz w:val="28"/>
          <w:szCs w:val="28"/>
        </w:rPr>
        <w:t>) следующего содержания:</w:t>
      </w:r>
    </w:p>
    <w:p w:rsidR="00A96AC6" w:rsidRPr="0086106A" w:rsidRDefault="00F4489C" w:rsidP="00F4489C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dst100018"/>
      <w:bookmarkEnd w:id="2"/>
      <w:r w:rsidRPr="0086106A">
        <w:rPr>
          <w:sz w:val="28"/>
          <w:szCs w:val="28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86106A">
          <w:rPr>
            <w:sz w:val="28"/>
            <w:szCs w:val="28"/>
          </w:rPr>
          <w:t>пунктом 3</w:t>
        </w:r>
      </w:hyperlink>
      <w:r w:rsidRPr="0086106A">
        <w:rPr>
          <w:sz w:val="28"/>
          <w:szCs w:val="28"/>
        </w:rPr>
        <w:t> или </w:t>
      </w:r>
      <w:hyperlink r:id="rId9" w:anchor="dst100349" w:history="1">
        <w:r w:rsidRPr="0086106A">
          <w:rPr>
            <w:sz w:val="28"/>
            <w:szCs w:val="28"/>
          </w:rPr>
          <w:t>4 части 1 статьи 46</w:t>
        </w:r>
      </w:hyperlink>
      <w:r w:rsidRPr="0086106A">
        <w:rPr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anchor="dst0" w:history="1">
        <w:r w:rsidRPr="0086106A">
          <w:rPr>
            <w:sz w:val="28"/>
            <w:szCs w:val="28"/>
          </w:rPr>
          <w:t>законом</w:t>
        </w:r>
      </w:hyperlink>
      <w:r w:rsidRPr="0086106A">
        <w:rPr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</w:t>
      </w:r>
      <w:r w:rsidRPr="0086106A">
        <w:rPr>
          <w:rFonts w:ascii="Arial" w:hAnsi="Arial" w:cs="Arial"/>
          <w:sz w:val="28"/>
          <w:szCs w:val="28"/>
        </w:rPr>
        <w:t>;</w:t>
      </w:r>
    </w:p>
    <w:p w:rsidR="009748D0" w:rsidRPr="0086106A" w:rsidRDefault="009748D0" w:rsidP="009748D0">
      <w:pPr>
        <w:ind w:firstLine="708"/>
        <w:contextualSpacing/>
        <w:jc w:val="both"/>
        <w:rPr>
          <w:sz w:val="28"/>
          <w:szCs w:val="28"/>
        </w:rPr>
      </w:pPr>
      <w:r w:rsidRPr="0086106A">
        <w:rPr>
          <w:sz w:val="28"/>
          <w:szCs w:val="28"/>
        </w:rPr>
        <w:t xml:space="preserve">2. </w:t>
      </w:r>
      <w:r w:rsidR="009841ED" w:rsidRPr="0086106A">
        <w:rPr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  <w:r w:rsidRPr="0086106A">
        <w:rPr>
          <w:sz w:val="28"/>
          <w:szCs w:val="28"/>
        </w:rPr>
        <w:t xml:space="preserve"> </w:t>
      </w:r>
    </w:p>
    <w:p w:rsidR="009748D0" w:rsidRPr="0086106A" w:rsidRDefault="009748D0" w:rsidP="009748D0">
      <w:pPr>
        <w:ind w:firstLine="708"/>
        <w:contextualSpacing/>
        <w:jc w:val="both"/>
        <w:rPr>
          <w:sz w:val="28"/>
          <w:szCs w:val="28"/>
        </w:rPr>
      </w:pPr>
      <w:r w:rsidRPr="0086106A">
        <w:rPr>
          <w:sz w:val="28"/>
          <w:szCs w:val="28"/>
        </w:rPr>
        <w:t xml:space="preserve">3. </w:t>
      </w:r>
      <w:r w:rsidR="009841ED" w:rsidRPr="0086106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F4489C" w:rsidRDefault="00F4489C" w:rsidP="009748D0">
      <w:pPr>
        <w:spacing w:after="120"/>
        <w:ind w:firstLine="708"/>
        <w:rPr>
          <w:sz w:val="28"/>
          <w:szCs w:val="28"/>
        </w:rPr>
      </w:pPr>
      <w:bookmarkStart w:id="3" w:name="_GoBack"/>
      <w:bookmarkEnd w:id="3"/>
    </w:p>
    <w:p w:rsidR="009748D0" w:rsidRDefault="00F4489C" w:rsidP="005523F5">
      <w:pPr>
        <w:spacing w:after="12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48D0" w:rsidRPr="00EF64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48D0" w:rsidRPr="00EF64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sectPr w:rsidR="009748D0" w:rsidSect="00BF1156">
      <w:pgSz w:w="11906" w:h="16838"/>
      <w:pgMar w:top="851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723E30"/>
    <w:lvl w:ilvl="0">
      <w:numFmt w:val="bullet"/>
      <w:lvlText w:val="*"/>
      <w:lvlJc w:val="left"/>
    </w:lvl>
  </w:abstractNum>
  <w:abstractNum w:abstractNumId="1" w15:restartNumberingAfterBreak="0">
    <w:nsid w:val="06CF5C3F"/>
    <w:multiLevelType w:val="singleLevel"/>
    <w:tmpl w:val="316A0DAE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AF63D7"/>
    <w:multiLevelType w:val="hybridMultilevel"/>
    <w:tmpl w:val="6AFCC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92EE4"/>
    <w:multiLevelType w:val="singleLevel"/>
    <w:tmpl w:val="34088C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BB10AC"/>
    <w:multiLevelType w:val="hybridMultilevel"/>
    <w:tmpl w:val="FEA6AB56"/>
    <w:lvl w:ilvl="0" w:tplc="EAC4051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9A983612">
      <w:start w:val="7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E47CC4"/>
    <w:multiLevelType w:val="hybridMultilevel"/>
    <w:tmpl w:val="BDF844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34035"/>
    <w:multiLevelType w:val="multilevel"/>
    <w:tmpl w:val="2CAAC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5"/>
    <w:rsid w:val="000012E3"/>
    <w:rsid w:val="000041C6"/>
    <w:rsid w:val="0000500D"/>
    <w:rsid w:val="00016633"/>
    <w:rsid w:val="00026FC5"/>
    <w:rsid w:val="00036D85"/>
    <w:rsid w:val="000443A7"/>
    <w:rsid w:val="00054554"/>
    <w:rsid w:val="00055174"/>
    <w:rsid w:val="00060805"/>
    <w:rsid w:val="00067DD1"/>
    <w:rsid w:val="000722A0"/>
    <w:rsid w:val="0008587B"/>
    <w:rsid w:val="00094611"/>
    <w:rsid w:val="00094713"/>
    <w:rsid w:val="000A2BC5"/>
    <w:rsid w:val="000B1C40"/>
    <w:rsid w:val="000B58E6"/>
    <w:rsid w:val="000B5CFE"/>
    <w:rsid w:val="000D0AA5"/>
    <w:rsid w:val="000D7D4E"/>
    <w:rsid w:val="000E1282"/>
    <w:rsid w:val="000E73D2"/>
    <w:rsid w:val="00101B8E"/>
    <w:rsid w:val="00107EEB"/>
    <w:rsid w:val="00121467"/>
    <w:rsid w:val="0013513A"/>
    <w:rsid w:val="00135A08"/>
    <w:rsid w:val="00141B80"/>
    <w:rsid w:val="00146A7A"/>
    <w:rsid w:val="00151DAD"/>
    <w:rsid w:val="001645BB"/>
    <w:rsid w:val="00166C05"/>
    <w:rsid w:val="00175F91"/>
    <w:rsid w:val="001914E4"/>
    <w:rsid w:val="00192742"/>
    <w:rsid w:val="00193DBF"/>
    <w:rsid w:val="001A02E8"/>
    <w:rsid w:val="001A5276"/>
    <w:rsid w:val="001B06E8"/>
    <w:rsid w:val="001C5560"/>
    <w:rsid w:val="001D16F0"/>
    <w:rsid w:val="001D551B"/>
    <w:rsid w:val="001D79AA"/>
    <w:rsid w:val="001E2E14"/>
    <w:rsid w:val="001F045B"/>
    <w:rsid w:val="00215F89"/>
    <w:rsid w:val="002415D3"/>
    <w:rsid w:val="00264CF9"/>
    <w:rsid w:val="00270178"/>
    <w:rsid w:val="0027718F"/>
    <w:rsid w:val="00294487"/>
    <w:rsid w:val="002A1640"/>
    <w:rsid w:val="002A2BF9"/>
    <w:rsid w:val="002A51D5"/>
    <w:rsid w:val="002C0E13"/>
    <w:rsid w:val="002D38D0"/>
    <w:rsid w:val="002E2804"/>
    <w:rsid w:val="00300AA6"/>
    <w:rsid w:val="003044FA"/>
    <w:rsid w:val="003055C3"/>
    <w:rsid w:val="00307DC5"/>
    <w:rsid w:val="00327932"/>
    <w:rsid w:val="00327D60"/>
    <w:rsid w:val="00340F78"/>
    <w:rsid w:val="0034796C"/>
    <w:rsid w:val="003756D1"/>
    <w:rsid w:val="003771FB"/>
    <w:rsid w:val="00392712"/>
    <w:rsid w:val="0039789D"/>
    <w:rsid w:val="003A2DA1"/>
    <w:rsid w:val="003B3A93"/>
    <w:rsid w:val="003B6A04"/>
    <w:rsid w:val="003C0855"/>
    <w:rsid w:val="003C71CB"/>
    <w:rsid w:val="003D47C1"/>
    <w:rsid w:val="003D6A31"/>
    <w:rsid w:val="003E7E60"/>
    <w:rsid w:val="004028CC"/>
    <w:rsid w:val="00415770"/>
    <w:rsid w:val="00416200"/>
    <w:rsid w:val="00424422"/>
    <w:rsid w:val="00445DF3"/>
    <w:rsid w:val="0045068F"/>
    <w:rsid w:val="00455BCD"/>
    <w:rsid w:val="004657C6"/>
    <w:rsid w:val="004658A6"/>
    <w:rsid w:val="004713CC"/>
    <w:rsid w:val="00486447"/>
    <w:rsid w:val="00495604"/>
    <w:rsid w:val="004B38AF"/>
    <w:rsid w:val="004C09CB"/>
    <w:rsid w:val="004C7368"/>
    <w:rsid w:val="004E4BA6"/>
    <w:rsid w:val="004F56AC"/>
    <w:rsid w:val="00510E45"/>
    <w:rsid w:val="005239C2"/>
    <w:rsid w:val="005244FB"/>
    <w:rsid w:val="00542547"/>
    <w:rsid w:val="0054660F"/>
    <w:rsid w:val="005523F5"/>
    <w:rsid w:val="00552FBC"/>
    <w:rsid w:val="0055310B"/>
    <w:rsid w:val="00553FDC"/>
    <w:rsid w:val="00555299"/>
    <w:rsid w:val="00557505"/>
    <w:rsid w:val="00563664"/>
    <w:rsid w:val="00566570"/>
    <w:rsid w:val="00566A0A"/>
    <w:rsid w:val="00570531"/>
    <w:rsid w:val="00572E02"/>
    <w:rsid w:val="00574422"/>
    <w:rsid w:val="00575790"/>
    <w:rsid w:val="005805B6"/>
    <w:rsid w:val="00581097"/>
    <w:rsid w:val="005A1133"/>
    <w:rsid w:val="005A497E"/>
    <w:rsid w:val="005C0C1D"/>
    <w:rsid w:val="005C2515"/>
    <w:rsid w:val="005C62DB"/>
    <w:rsid w:val="005D0D3D"/>
    <w:rsid w:val="005D4B44"/>
    <w:rsid w:val="005D5AFC"/>
    <w:rsid w:val="005F2364"/>
    <w:rsid w:val="00605DE0"/>
    <w:rsid w:val="00614562"/>
    <w:rsid w:val="006247F4"/>
    <w:rsid w:val="00633E46"/>
    <w:rsid w:val="00634573"/>
    <w:rsid w:val="006455CC"/>
    <w:rsid w:val="0066637C"/>
    <w:rsid w:val="00672402"/>
    <w:rsid w:val="006B1D39"/>
    <w:rsid w:val="006B7A74"/>
    <w:rsid w:val="006C2670"/>
    <w:rsid w:val="006C470A"/>
    <w:rsid w:val="006D0148"/>
    <w:rsid w:val="006D090A"/>
    <w:rsid w:val="006E2FFE"/>
    <w:rsid w:val="006E4774"/>
    <w:rsid w:val="006F6482"/>
    <w:rsid w:val="007029A0"/>
    <w:rsid w:val="00707CB5"/>
    <w:rsid w:val="00722785"/>
    <w:rsid w:val="00723596"/>
    <w:rsid w:val="00724B9B"/>
    <w:rsid w:val="0073138F"/>
    <w:rsid w:val="007329B3"/>
    <w:rsid w:val="00736777"/>
    <w:rsid w:val="0074129A"/>
    <w:rsid w:val="00745307"/>
    <w:rsid w:val="00761984"/>
    <w:rsid w:val="007621C7"/>
    <w:rsid w:val="00763753"/>
    <w:rsid w:val="00765C84"/>
    <w:rsid w:val="0076762A"/>
    <w:rsid w:val="0077441B"/>
    <w:rsid w:val="0077798B"/>
    <w:rsid w:val="00791DA1"/>
    <w:rsid w:val="007B0E4A"/>
    <w:rsid w:val="007D0A44"/>
    <w:rsid w:val="007D350B"/>
    <w:rsid w:val="007D7A9A"/>
    <w:rsid w:val="007E5A77"/>
    <w:rsid w:val="007F488F"/>
    <w:rsid w:val="007F7E51"/>
    <w:rsid w:val="00806E26"/>
    <w:rsid w:val="00815EB1"/>
    <w:rsid w:val="008165C8"/>
    <w:rsid w:val="008305D9"/>
    <w:rsid w:val="00832F0C"/>
    <w:rsid w:val="00846CDB"/>
    <w:rsid w:val="0085032B"/>
    <w:rsid w:val="008507C0"/>
    <w:rsid w:val="0085394A"/>
    <w:rsid w:val="0086106A"/>
    <w:rsid w:val="008643A3"/>
    <w:rsid w:val="008826AB"/>
    <w:rsid w:val="00896E58"/>
    <w:rsid w:val="008B18A4"/>
    <w:rsid w:val="008C0454"/>
    <w:rsid w:val="008D7886"/>
    <w:rsid w:val="008E1A28"/>
    <w:rsid w:val="008E296D"/>
    <w:rsid w:val="008E715D"/>
    <w:rsid w:val="00901045"/>
    <w:rsid w:val="00901184"/>
    <w:rsid w:val="0090409D"/>
    <w:rsid w:val="00905B2C"/>
    <w:rsid w:val="00907DFE"/>
    <w:rsid w:val="009177B8"/>
    <w:rsid w:val="00921EEF"/>
    <w:rsid w:val="00934722"/>
    <w:rsid w:val="00935BD2"/>
    <w:rsid w:val="0094328A"/>
    <w:rsid w:val="00957304"/>
    <w:rsid w:val="00957EEB"/>
    <w:rsid w:val="009748D0"/>
    <w:rsid w:val="00975834"/>
    <w:rsid w:val="00975C24"/>
    <w:rsid w:val="009841ED"/>
    <w:rsid w:val="009911B0"/>
    <w:rsid w:val="00992457"/>
    <w:rsid w:val="009B1588"/>
    <w:rsid w:val="009E089C"/>
    <w:rsid w:val="009E5C42"/>
    <w:rsid w:val="009E7597"/>
    <w:rsid w:val="009E7DA2"/>
    <w:rsid w:val="009F3255"/>
    <w:rsid w:val="00A03703"/>
    <w:rsid w:val="00A03BA3"/>
    <w:rsid w:val="00A1119E"/>
    <w:rsid w:val="00A168E1"/>
    <w:rsid w:val="00A206D2"/>
    <w:rsid w:val="00A43790"/>
    <w:rsid w:val="00A5620B"/>
    <w:rsid w:val="00A6408B"/>
    <w:rsid w:val="00A64768"/>
    <w:rsid w:val="00A66377"/>
    <w:rsid w:val="00A6782B"/>
    <w:rsid w:val="00A76FC3"/>
    <w:rsid w:val="00A83E78"/>
    <w:rsid w:val="00A94028"/>
    <w:rsid w:val="00A952E7"/>
    <w:rsid w:val="00A96AC6"/>
    <w:rsid w:val="00AA0024"/>
    <w:rsid w:val="00AA1D30"/>
    <w:rsid w:val="00AA1E96"/>
    <w:rsid w:val="00AB6887"/>
    <w:rsid w:val="00AC4D8F"/>
    <w:rsid w:val="00AD4BBD"/>
    <w:rsid w:val="00AD5166"/>
    <w:rsid w:val="00AF0463"/>
    <w:rsid w:val="00AF657B"/>
    <w:rsid w:val="00B0194D"/>
    <w:rsid w:val="00B0286C"/>
    <w:rsid w:val="00B13FAE"/>
    <w:rsid w:val="00B16B7B"/>
    <w:rsid w:val="00B22B77"/>
    <w:rsid w:val="00B33D31"/>
    <w:rsid w:val="00B35B3B"/>
    <w:rsid w:val="00B61475"/>
    <w:rsid w:val="00B92234"/>
    <w:rsid w:val="00B92C93"/>
    <w:rsid w:val="00B94A0D"/>
    <w:rsid w:val="00BC1324"/>
    <w:rsid w:val="00BC24B1"/>
    <w:rsid w:val="00BC5B2D"/>
    <w:rsid w:val="00BC66C1"/>
    <w:rsid w:val="00BF0C47"/>
    <w:rsid w:val="00BF1156"/>
    <w:rsid w:val="00BF3815"/>
    <w:rsid w:val="00C02D90"/>
    <w:rsid w:val="00C10536"/>
    <w:rsid w:val="00C122B6"/>
    <w:rsid w:val="00C127A8"/>
    <w:rsid w:val="00C14203"/>
    <w:rsid w:val="00C1682C"/>
    <w:rsid w:val="00C220E0"/>
    <w:rsid w:val="00C238F6"/>
    <w:rsid w:val="00C5123F"/>
    <w:rsid w:val="00C710A7"/>
    <w:rsid w:val="00C721B5"/>
    <w:rsid w:val="00C735AB"/>
    <w:rsid w:val="00C8031E"/>
    <w:rsid w:val="00C8199A"/>
    <w:rsid w:val="00CA22F8"/>
    <w:rsid w:val="00CC4363"/>
    <w:rsid w:val="00CE6046"/>
    <w:rsid w:val="00CF0D46"/>
    <w:rsid w:val="00CF3266"/>
    <w:rsid w:val="00CF4F56"/>
    <w:rsid w:val="00D01EC6"/>
    <w:rsid w:val="00D07FB0"/>
    <w:rsid w:val="00D11DB1"/>
    <w:rsid w:val="00D162D0"/>
    <w:rsid w:val="00D24FAF"/>
    <w:rsid w:val="00D25933"/>
    <w:rsid w:val="00D300BC"/>
    <w:rsid w:val="00D34399"/>
    <w:rsid w:val="00D4636E"/>
    <w:rsid w:val="00D46C66"/>
    <w:rsid w:val="00D5120B"/>
    <w:rsid w:val="00D527AD"/>
    <w:rsid w:val="00D57B79"/>
    <w:rsid w:val="00D62273"/>
    <w:rsid w:val="00D62B9A"/>
    <w:rsid w:val="00D73139"/>
    <w:rsid w:val="00D81BE5"/>
    <w:rsid w:val="00D82652"/>
    <w:rsid w:val="00D8501C"/>
    <w:rsid w:val="00D979E5"/>
    <w:rsid w:val="00DA3A49"/>
    <w:rsid w:val="00DB0B3C"/>
    <w:rsid w:val="00DC7132"/>
    <w:rsid w:val="00DD6B4C"/>
    <w:rsid w:val="00DF28C1"/>
    <w:rsid w:val="00DF33B5"/>
    <w:rsid w:val="00DF4415"/>
    <w:rsid w:val="00E012EB"/>
    <w:rsid w:val="00E10760"/>
    <w:rsid w:val="00E14CCE"/>
    <w:rsid w:val="00E279E9"/>
    <w:rsid w:val="00E34C18"/>
    <w:rsid w:val="00E403E7"/>
    <w:rsid w:val="00E44109"/>
    <w:rsid w:val="00E513D9"/>
    <w:rsid w:val="00E5351E"/>
    <w:rsid w:val="00E65F15"/>
    <w:rsid w:val="00E73EB0"/>
    <w:rsid w:val="00E76649"/>
    <w:rsid w:val="00E84754"/>
    <w:rsid w:val="00E966CC"/>
    <w:rsid w:val="00EB3410"/>
    <w:rsid w:val="00EB4AD4"/>
    <w:rsid w:val="00ED7241"/>
    <w:rsid w:val="00EF6499"/>
    <w:rsid w:val="00EF7088"/>
    <w:rsid w:val="00F0181A"/>
    <w:rsid w:val="00F01F9A"/>
    <w:rsid w:val="00F03E89"/>
    <w:rsid w:val="00F07D54"/>
    <w:rsid w:val="00F15A70"/>
    <w:rsid w:val="00F33A3D"/>
    <w:rsid w:val="00F4489C"/>
    <w:rsid w:val="00F50194"/>
    <w:rsid w:val="00F56EFD"/>
    <w:rsid w:val="00F5727D"/>
    <w:rsid w:val="00F624E6"/>
    <w:rsid w:val="00F77AFE"/>
    <w:rsid w:val="00F960A7"/>
    <w:rsid w:val="00F96FCB"/>
    <w:rsid w:val="00FA183B"/>
    <w:rsid w:val="00FA6C65"/>
    <w:rsid w:val="00FA77AF"/>
    <w:rsid w:val="00FB4BDB"/>
    <w:rsid w:val="00FC3E5E"/>
    <w:rsid w:val="00FC4BC1"/>
    <w:rsid w:val="00FD2E47"/>
    <w:rsid w:val="00FE5040"/>
    <w:rsid w:val="00FF0E03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ADC6-C287-4F4B-BA00-A22622D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45"/>
    <w:rPr>
      <w:sz w:val="24"/>
      <w:szCs w:val="24"/>
    </w:rPr>
  </w:style>
  <w:style w:type="paragraph" w:styleId="1">
    <w:name w:val="heading 1"/>
    <w:basedOn w:val="a"/>
    <w:next w:val="a"/>
    <w:qFormat/>
    <w:rsid w:val="00445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basedOn w:val="a0"/>
    <w:rsid w:val="00510E4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10E45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rFonts w:ascii="Courier New" w:hAnsi="Courier New"/>
    </w:rPr>
  </w:style>
  <w:style w:type="character" w:customStyle="1" w:styleId="FontStyle37">
    <w:name w:val="Font Style37"/>
    <w:basedOn w:val="a0"/>
    <w:rsid w:val="00510E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E45"/>
    <w:rPr>
      <w:rFonts w:ascii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basedOn w:val="a0"/>
    <w:rsid w:val="006455CC"/>
    <w:rPr>
      <w:b/>
      <w:bCs/>
      <w:color w:val="106BBE"/>
    </w:rPr>
  </w:style>
  <w:style w:type="character" w:customStyle="1" w:styleId="FontStyle22">
    <w:name w:val="Font Style22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msonormal0">
    <w:name w:val="msonormal"/>
    <w:basedOn w:val="a0"/>
    <w:rsid w:val="009911B0"/>
  </w:style>
  <w:style w:type="paragraph" w:customStyle="1" w:styleId="ConsPlusNormal">
    <w:name w:val="ConsPlusNormal"/>
    <w:rsid w:val="009911B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No Spacing"/>
    <w:uiPriority w:val="1"/>
    <w:qFormat/>
    <w:rsid w:val="00101B8E"/>
    <w:rPr>
      <w:sz w:val="22"/>
      <w:szCs w:val="22"/>
    </w:rPr>
  </w:style>
  <w:style w:type="paragraph" w:styleId="a6">
    <w:name w:val="Title"/>
    <w:basedOn w:val="a"/>
    <w:link w:val="a7"/>
    <w:qFormat/>
    <w:rsid w:val="00101B8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01B8E"/>
    <w:rPr>
      <w:b/>
      <w:bCs/>
      <w:sz w:val="32"/>
      <w:szCs w:val="24"/>
    </w:rPr>
  </w:style>
  <w:style w:type="paragraph" w:styleId="a8">
    <w:name w:val="Balloon Text"/>
    <w:basedOn w:val="a"/>
    <w:link w:val="a9"/>
    <w:rsid w:val="00741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4129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09CB"/>
    <w:pPr>
      <w:ind w:left="720"/>
      <w:contextualSpacing/>
    </w:pPr>
  </w:style>
  <w:style w:type="character" w:customStyle="1" w:styleId="blk">
    <w:name w:val="blk"/>
    <w:basedOn w:val="a0"/>
    <w:rsid w:val="000B58E6"/>
  </w:style>
  <w:style w:type="character" w:styleId="ab">
    <w:name w:val="Hyperlink"/>
    <w:basedOn w:val="a0"/>
    <w:uiPriority w:val="99"/>
    <w:unhideWhenUsed/>
    <w:rsid w:val="000B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34/57b9fef8b68d30e7650b213468eddee4000e8d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4534/57b9fef8b68d30e7650b213468eddee4000e8d8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4534/57b9fef8b68d30e7650b213468eddee4000e8d8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7182/" TargetMode="External"/><Relationship Id="rId10" Type="http://schemas.openxmlformats.org/officeDocument/2006/relationships/hyperlink" Target="http://www.consultant.ru/document/cons_doc_LAW_3375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4534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Links>
    <vt:vector size="48" baseType="variant"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garantf1://12080625.4/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garantf1://12071455.3/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garantf1://12068559.0/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consultantplus://offline/ref=C19F6D390E940A16B07CC1DF1F17136322D19B50F9A607917B5A06C2B0eDf1H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consultantplus://offline/ref=C19F6D390E940A16B07CC1DF1F17136322D09055F5AD07917B5A06C2B0D1796914551271BF593EAEeAfCH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consultantplus://offline/ref=C19F6D390E940A16B07CC1DF1F17136322D09055F5AD07917B5A06C2B0D1796914551271BF593EAEeAfDH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consultantplus://offline/ref=C19F6D390E940A16B07CC1DF1F17136322D09A51F8A607917B5A06C2B0eDf1H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cp:lastModifiedBy>Admin</cp:lastModifiedBy>
  <cp:revision>10</cp:revision>
  <cp:lastPrinted>2020-08-06T10:55:00Z</cp:lastPrinted>
  <dcterms:created xsi:type="dcterms:W3CDTF">2020-07-27T12:26:00Z</dcterms:created>
  <dcterms:modified xsi:type="dcterms:W3CDTF">2020-12-01T11:30:00Z</dcterms:modified>
</cp:coreProperties>
</file>