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13" w:rsidRPr="00FD2864" w:rsidRDefault="004B5D13" w:rsidP="00B01A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FD28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дминистрация</w:t>
      </w:r>
    </w:p>
    <w:p w:rsidR="004B5D13" w:rsidRPr="00FD2864" w:rsidRDefault="004B5D13" w:rsidP="00B01A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4B5D13" w:rsidRPr="00FD2864" w:rsidRDefault="004B5D13" w:rsidP="00B01A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 района</w:t>
      </w:r>
    </w:p>
    <w:p w:rsidR="004B5D13" w:rsidRPr="00FD2864" w:rsidRDefault="004B5D13" w:rsidP="00B01A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B5D13" w:rsidRPr="00FD2864" w:rsidRDefault="004B5D13" w:rsidP="00B01A5F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5D13" w:rsidRPr="00FD2864" w:rsidRDefault="004B5D13" w:rsidP="00B01A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4B5D13" w:rsidRPr="00FD2864" w:rsidRDefault="004B5D13" w:rsidP="00B01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D13" w:rsidRPr="00FD2864" w:rsidRDefault="004B5D13" w:rsidP="00B01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D13" w:rsidRPr="00FD2864" w:rsidRDefault="004B5D13" w:rsidP="00B01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864">
        <w:rPr>
          <w:rFonts w:ascii="Times New Roman" w:hAnsi="Times New Roman" w:cs="Times New Roman"/>
          <w:sz w:val="28"/>
          <w:szCs w:val="28"/>
        </w:rPr>
        <w:t>от «</w:t>
      </w:r>
      <w:r w:rsidR="004B5312">
        <w:rPr>
          <w:rFonts w:ascii="Times New Roman" w:hAnsi="Times New Roman" w:cs="Times New Roman"/>
          <w:sz w:val="28"/>
          <w:szCs w:val="28"/>
        </w:rPr>
        <w:t>28</w:t>
      </w:r>
      <w:r w:rsidRPr="00FD2864">
        <w:rPr>
          <w:rFonts w:ascii="Times New Roman" w:hAnsi="Times New Roman" w:cs="Times New Roman"/>
          <w:sz w:val="28"/>
          <w:szCs w:val="28"/>
        </w:rPr>
        <w:t>» сентября 2021 года</w:t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="003F477D">
        <w:rPr>
          <w:rFonts w:ascii="Times New Roman" w:hAnsi="Times New Roman" w:cs="Times New Roman"/>
          <w:sz w:val="28"/>
          <w:szCs w:val="28"/>
        </w:rPr>
        <w:tab/>
      </w:r>
      <w:r w:rsidRPr="00FD2864">
        <w:rPr>
          <w:rFonts w:ascii="Times New Roman" w:hAnsi="Times New Roman" w:cs="Times New Roman"/>
          <w:sz w:val="28"/>
          <w:szCs w:val="28"/>
        </w:rPr>
        <w:t xml:space="preserve">№ </w:t>
      </w:r>
      <w:r w:rsidR="004B5312">
        <w:rPr>
          <w:rFonts w:ascii="Times New Roman" w:hAnsi="Times New Roman" w:cs="Times New Roman"/>
          <w:sz w:val="28"/>
          <w:szCs w:val="28"/>
        </w:rPr>
        <w:t>143</w:t>
      </w:r>
    </w:p>
    <w:p w:rsidR="004B5D13" w:rsidRPr="00FD2864" w:rsidRDefault="004B5D13" w:rsidP="00B01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864">
        <w:rPr>
          <w:rFonts w:ascii="Times New Roman" w:hAnsi="Times New Roman" w:cs="Times New Roman"/>
          <w:sz w:val="28"/>
          <w:szCs w:val="28"/>
        </w:rPr>
        <w:t>пгт.Игрим</w:t>
      </w:r>
    </w:p>
    <w:p w:rsidR="00DD62CB" w:rsidRPr="00FD2864" w:rsidRDefault="00DD62CB" w:rsidP="00B01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4B5D13" w:rsidRPr="00FD2864" w:rsidTr="005B37DC">
        <w:tc>
          <w:tcPr>
            <w:tcW w:w="5245" w:type="dxa"/>
          </w:tcPr>
          <w:p w:rsidR="004B5D13" w:rsidRPr="00FD2864" w:rsidRDefault="004B5D13" w:rsidP="003F4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6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FD2864">
              <w:rPr>
                <w:rStyle w:val="match"/>
                <w:rFonts w:ascii="Times New Roman" w:hAnsi="Times New Roman"/>
                <w:sz w:val="28"/>
                <w:szCs w:val="28"/>
              </w:rPr>
              <w:t>порядке</w:t>
            </w:r>
            <w:r w:rsidRPr="00FD2864">
              <w:rPr>
                <w:rFonts w:ascii="Times New Roman" w:hAnsi="Times New Roman"/>
                <w:sz w:val="28"/>
                <w:szCs w:val="28"/>
              </w:rPr>
              <w:t xml:space="preserve"> предоставления в </w:t>
            </w:r>
            <w:r w:rsidRPr="00FD2864">
              <w:rPr>
                <w:rStyle w:val="match"/>
                <w:rFonts w:ascii="Times New Roman" w:hAnsi="Times New Roman"/>
                <w:sz w:val="28"/>
                <w:szCs w:val="28"/>
              </w:rPr>
              <w:t>аренду</w:t>
            </w:r>
            <w:r w:rsidRPr="00FD2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2864">
              <w:rPr>
                <w:rStyle w:val="match"/>
                <w:rFonts w:ascii="Times New Roman" w:hAnsi="Times New Roman"/>
                <w:sz w:val="28"/>
                <w:szCs w:val="28"/>
              </w:rPr>
              <w:t>имущества</w:t>
            </w:r>
            <w:r w:rsidRPr="00FD28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2864">
              <w:rPr>
                <w:rStyle w:val="match"/>
                <w:rFonts w:ascii="Times New Roman" w:hAnsi="Times New Roman"/>
                <w:sz w:val="28"/>
                <w:szCs w:val="28"/>
              </w:rPr>
              <w:t>находящегося</w:t>
            </w:r>
            <w:r w:rsidRPr="00FD286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FD2864">
              <w:rPr>
                <w:rStyle w:val="match"/>
                <w:rFonts w:ascii="Times New Roman" w:hAnsi="Times New Roman"/>
                <w:sz w:val="28"/>
                <w:szCs w:val="28"/>
              </w:rPr>
              <w:t>муниципальной</w:t>
            </w:r>
            <w:r w:rsidRPr="00FD2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2864">
              <w:rPr>
                <w:rStyle w:val="match"/>
                <w:rFonts w:ascii="Times New Roman" w:hAnsi="Times New Roman"/>
                <w:sz w:val="28"/>
                <w:szCs w:val="28"/>
              </w:rPr>
              <w:t>собственности</w:t>
            </w:r>
            <w:r w:rsidRPr="00FD2864">
              <w:rPr>
                <w:rFonts w:ascii="Times New Roman" w:hAnsi="Times New Roman"/>
                <w:sz w:val="28"/>
                <w:szCs w:val="28"/>
              </w:rPr>
              <w:t xml:space="preserve"> городского поселени</w:t>
            </w:r>
            <w:r w:rsidR="000F105A" w:rsidRPr="00FD2864">
              <w:rPr>
                <w:rFonts w:ascii="Times New Roman" w:hAnsi="Times New Roman"/>
                <w:sz w:val="28"/>
                <w:szCs w:val="28"/>
              </w:rPr>
              <w:t>я</w:t>
            </w:r>
            <w:r w:rsidRPr="00FD2864">
              <w:rPr>
                <w:rFonts w:ascii="Times New Roman" w:hAnsi="Times New Roman"/>
                <w:sz w:val="28"/>
                <w:szCs w:val="28"/>
              </w:rPr>
              <w:t xml:space="preserve"> Игрим</w:t>
            </w:r>
            <w:r w:rsidR="005B37DC" w:rsidRPr="00FD2864">
              <w:rPr>
                <w:rFonts w:ascii="Times New Roman" w:hAnsi="Times New Roman"/>
                <w:sz w:val="28"/>
                <w:szCs w:val="28"/>
              </w:rPr>
              <w:t>, порядке согласования предоставления в аренду имущества, закрепленного за муниципальными учреждениями администрации городского поселения Игрим на праве оперативного управления</w:t>
            </w:r>
          </w:p>
        </w:tc>
        <w:tc>
          <w:tcPr>
            <w:tcW w:w="4673" w:type="dxa"/>
          </w:tcPr>
          <w:p w:rsidR="004B5D13" w:rsidRPr="00FD2864" w:rsidRDefault="004B5D13" w:rsidP="00B01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A5F" w:rsidRPr="00FD2864" w:rsidRDefault="00B01A5F" w:rsidP="00B01A5F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8A705B" w:rsidRPr="00FD2864" w:rsidRDefault="004B5D13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FD286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D2864">
        <w:rPr>
          <w:rFonts w:ascii="Times New Roman" w:hAnsi="Times New Roman"/>
          <w:sz w:val="28"/>
          <w:szCs w:val="28"/>
        </w:rPr>
        <w:t xml:space="preserve">, </w:t>
      </w:r>
      <w:r w:rsidR="003D68CA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округа-Югры от 27.11.2017 N 466-п "О порядке передачи в аренду объектов государственной собственности Ханты-Мансийского автономного округа-Югры", решением совета депутатов городского поселения Игрим </w:t>
      </w:r>
      <w:hyperlink r:id="rId8" w:history="1">
        <w:r w:rsidR="003D68CA"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14.11.2013 N 14 "Об утверждении Положения о порядке управления и распоряжения имуществом, находящимся в собственности </w:t>
        </w:r>
        <w:r w:rsidR="008A705B"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городского</w:t>
        </w:r>
        <w:r w:rsidR="003D68CA"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поселения </w:t>
        </w:r>
        <w:r w:rsidR="008A705B"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Игрим</w:t>
        </w:r>
        <w:r w:rsidR="003D68CA"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"</w:t>
        </w:r>
      </w:hyperlink>
      <w:r w:rsidR="003D68CA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 w:rsidR="008A705B" w:rsidRPr="00FD2864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3D68CA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8A705B" w:rsidRPr="00FD2864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r w:rsidR="003D68CA" w:rsidRPr="00FD2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F3A" w:rsidRPr="00FD2864" w:rsidRDefault="00E50F3A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A5F" w:rsidRPr="00FD2864" w:rsidRDefault="004B5D13" w:rsidP="00B01A5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>1. Утвердить</w:t>
      </w:r>
      <w:r w:rsidR="00B01A5F" w:rsidRPr="00FD2864">
        <w:rPr>
          <w:sz w:val="28"/>
          <w:szCs w:val="28"/>
        </w:rPr>
        <w:t>:</w:t>
      </w:r>
    </w:p>
    <w:p w:rsidR="00B01A5F" w:rsidRPr="00B01A5F" w:rsidRDefault="00B01A5F" w:rsidP="00B01A5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 xml:space="preserve">1.1. </w:t>
      </w:r>
      <w:r w:rsidR="004B5D13" w:rsidRPr="00FD2864">
        <w:rPr>
          <w:sz w:val="28"/>
          <w:szCs w:val="28"/>
        </w:rPr>
        <w:t xml:space="preserve"> </w:t>
      </w:r>
      <w:r w:rsidR="004B5D13" w:rsidRPr="00FD2864">
        <w:rPr>
          <w:rStyle w:val="match"/>
          <w:sz w:val="28"/>
          <w:szCs w:val="28"/>
        </w:rPr>
        <w:t>Порядок</w:t>
      </w:r>
      <w:r w:rsidR="004B5D13" w:rsidRPr="00FD2864">
        <w:rPr>
          <w:sz w:val="28"/>
          <w:szCs w:val="28"/>
        </w:rPr>
        <w:t xml:space="preserve"> предоставления в </w:t>
      </w:r>
      <w:r w:rsidR="004B5D13" w:rsidRPr="00FD2864">
        <w:rPr>
          <w:rStyle w:val="match"/>
          <w:sz w:val="28"/>
          <w:szCs w:val="28"/>
        </w:rPr>
        <w:t>аренду</w:t>
      </w:r>
      <w:r w:rsidR="004B5D13" w:rsidRPr="00FD2864">
        <w:rPr>
          <w:sz w:val="28"/>
          <w:szCs w:val="28"/>
        </w:rPr>
        <w:t xml:space="preserve"> </w:t>
      </w:r>
      <w:r w:rsidR="004B5D13" w:rsidRPr="00FD2864">
        <w:rPr>
          <w:rStyle w:val="match"/>
          <w:sz w:val="28"/>
          <w:szCs w:val="28"/>
        </w:rPr>
        <w:t>имущества</w:t>
      </w:r>
      <w:r w:rsidR="004B5D13" w:rsidRPr="00FD2864">
        <w:rPr>
          <w:sz w:val="28"/>
          <w:szCs w:val="28"/>
        </w:rPr>
        <w:t xml:space="preserve">, </w:t>
      </w:r>
      <w:r w:rsidR="004B5D13" w:rsidRPr="00FD2864">
        <w:rPr>
          <w:rStyle w:val="match"/>
          <w:sz w:val="28"/>
          <w:szCs w:val="28"/>
        </w:rPr>
        <w:t>находящегося</w:t>
      </w:r>
      <w:r w:rsidR="004B5D13" w:rsidRPr="00FD2864">
        <w:rPr>
          <w:sz w:val="28"/>
          <w:szCs w:val="28"/>
        </w:rPr>
        <w:t xml:space="preserve"> в </w:t>
      </w:r>
      <w:r w:rsidR="004B5D13" w:rsidRPr="00FD2864">
        <w:rPr>
          <w:rStyle w:val="match"/>
          <w:sz w:val="28"/>
          <w:szCs w:val="28"/>
        </w:rPr>
        <w:t>муниципальной</w:t>
      </w:r>
      <w:r w:rsidR="004B5D13" w:rsidRPr="00FD2864">
        <w:rPr>
          <w:sz w:val="28"/>
          <w:szCs w:val="28"/>
        </w:rPr>
        <w:t xml:space="preserve"> </w:t>
      </w:r>
      <w:r w:rsidR="004B5D13" w:rsidRPr="00FD2864">
        <w:rPr>
          <w:rStyle w:val="match"/>
          <w:sz w:val="28"/>
          <w:szCs w:val="28"/>
        </w:rPr>
        <w:t>собственности</w:t>
      </w:r>
      <w:r w:rsidR="004B5D13" w:rsidRPr="00FD2864">
        <w:rPr>
          <w:sz w:val="28"/>
          <w:szCs w:val="28"/>
        </w:rPr>
        <w:t xml:space="preserve"> </w:t>
      </w:r>
      <w:r w:rsidR="004B5D13" w:rsidRPr="00FD2864">
        <w:rPr>
          <w:rStyle w:val="match"/>
          <w:sz w:val="28"/>
          <w:szCs w:val="28"/>
        </w:rPr>
        <w:t>городского поселения Игрим</w:t>
      </w:r>
      <w:r w:rsidRPr="00FD2864">
        <w:rPr>
          <w:sz w:val="28"/>
          <w:szCs w:val="28"/>
        </w:rPr>
        <w:t xml:space="preserve"> (</w:t>
      </w:r>
      <w:hyperlink r:id="rId9" w:history="1">
        <w:r w:rsidR="004B5D13" w:rsidRPr="00FD2864">
          <w:rPr>
            <w:rStyle w:val="a5"/>
            <w:color w:val="auto"/>
            <w:sz w:val="28"/>
            <w:szCs w:val="28"/>
            <w:u w:val="none"/>
          </w:rPr>
          <w:t>приложени</w:t>
        </w:r>
      </w:hyperlink>
      <w:r w:rsidRPr="00FD2864">
        <w:rPr>
          <w:rStyle w:val="a5"/>
          <w:color w:val="auto"/>
          <w:sz w:val="28"/>
          <w:szCs w:val="28"/>
          <w:u w:val="none"/>
        </w:rPr>
        <w:t>е 1).</w:t>
      </w:r>
    </w:p>
    <w:p w:rsidR="00B01A5F" w:rsidRPr="00FD2864" w:rsidRDefault="00B01A5F" w:rsidP="00B01A5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>1.2. Порядок согласования предоставления в аренду имущества, закрепленного за муниципальными учреждениями городского поселения Игрим на праве оперативного управления (приложению 2).</w:t>
      </w:r>
    </w:p>
    <w:p w:rsidR="00607024" w:rsidRPr="00FD2864" w:rsidRDefault="004B5D13" w:rsidP="00B01A5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 xml:space="preserve">2. Признать утратившим силу постановление администрации городского поселения </w:t>
      </w:r>
      <w:r w:rsidR="008A705B" w:rsidRPr="00FD2864">
        <w:rPr>
          <w:sz w:val="28"/>
          <w:szCs w:val="28"/>
        </w:rPr>
        <w:t>Игрим</w:t>
      </w:r>
      <w:r w:rsidR="00607024" w:rsidRPr="00FD2864">
        <w:rPr>
          <w:sz w:val="28"/>
          <w:szCs w:val="28"/>
        </w:rPr>
        <w:t>:</w:t>
      </w:r>
    </w:p>
    <w:p w:rsidR="00A833EA" w:rsidRPr="00FD2864" w:rsidRDefault="00607024" w:rsidP="00B01A5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>-</w:t>
      </w:r>
      <w:r w:rsidR="008A705B" w:rsidRPr="00FD2864">
        <w:rPr>
          <w:sz w:val="28"/>
          <w:szCs w:val="28"/>
        </w:rPr>
        <w:t xml:space="preserve"> </w:t>
      </w:r>
      <w:r w:rsidR="004B5D13" w:rsidRPr="00FD2864">
        <w:rPr>
          <w:rStyle w:val="a5"/>
          <w:color w:val="auto"/>
          <w:sz w:val="28"/>
          <w:szCs w:val="28"/>
          <w:u w:val="none"/>
        </w:rPr>
        <w:t xml:space="preserve">от </w:t>
      </w:r>
      <w:r w:rsidR="008A705B" w:rsidRPr="00FD2864">
        <w:rPr>
          <w:rStyle w:val="a5"/>
          <w:color w:val="auto"/>
          <w:sz w:val="28"/>
          <w:szCs w:val="28"/>
          <w:u w:val="none"/>
        </w:rPr>
        <w:t>17.12.2013</w:t>
      </w:r>
      <w:r w:rsidR="004B5D13" w:rsidRPr="00FD2864">
        <w:rPr>
          <w:rStyle w:val="a5"/>
          <w:color w:val="auto"/>
          <w:sz w:val="28"/>
          <w:szCs w:val="28"/>
          <w:u w:val="none"/>
        </w:rPr>
        <w:t xml:space="preserve"> г. N </w:t>
      </w:r>
      <w:r w:rsidR="008A705B" w:rsidRPr="00FD2864">
        <w:rPr>
          <w:rStyle w:val="a5"/>
          <w:color w:val="auto"/>
          <w:sz w:val="28"/>
          <w:szCs w:val="28"/>
          <w:u w:val="none"/>
        </w:rPr>
        <w:t>72</w:t>
      </w:r>
      <w:r w:rsidR="004B5D13" w:rsidRPr="00FD2864">
        <w:rPr>
          <w:rStyle w:val="a5"/>
          <w:color w:val="auto"/>
          <w:sz w:val="28"/>
          <w:szCs w:val="28"/>
          <w:u w:val="none"/>
        </w:rPr>
        <w:t xml:space="preserve">"О </w:t>
      </w:r>
      <w:r w:rsidR="008A705B" w:rsidRPr="00FD2864">
        <w:rPr>
          <w:rStyle w:val="match"/>
          <w:sz w:val="28"/>
          <w:szCs w:val="28"/>
        </w:rPr>
        <w:t>методике</w:t>
      </w:r>
      <w:r w:rsidR="004B5D13" w:rsidRPr="00FD2864">
        <w:rPr>
          <w:rStyle w:val="a5"/>
          <w:color w:val="auto"/>
          <w:sz w:val="28"/>
          <w:szCs w:val="28"/>
          <w:u w:val="none"/>
        </w:rPr>
        <w:t xml:space="preserve"> определения </w:t>
      </w:r>
      <w:r w:rsidR="008A705B" w:rsidRPr="00FD2864">
        <w:rPr>
          <w:rStyle w:val="a5"/>
          <w:color w:val="auto"/>
          <w:sz w:val="28"/>
          <w:szCs w:val="28"/>
          <w:u w:val="none"/>
        </w:rPr>
        <w:t xml:space="preserve">размера </w:t>
      </w:r>
      <w:r w:rsidR="004B5D13" w:rsidRPr="00FD2864">
        <w:rPr>
          <w:rStyle w:val="match"/>
          <w:sz w:val="28"/>
          <w:szCs w:val="28"/>
        </w:rPr>
        <w:t>арендной</w:t>
      </w:r>
      <w:r w:rsidR="004B5D13" w:rsidRPr="00FD2864">
        <w:rPr>
          <w:rStyle w:val="a5"/>
          <w:color w:val="auto"/>
          <w:sz w:val="28"/>
          <w:szCs w:val="28"/>
          <w:u w:val="none"/>
        </w:rPr>
        <w:t xml:space="preserve"> платы за </w:t>
      </w:r>
      <w:r w:rsidR="008A705B" w:rsidRPr="00FD2864">
        <w:rPr>
          <w:rStyle w:val="a5"/>
          <w:color w:val="auto"/>
          <w:sz w:val="28"/>
          <w:szCs w:val="28"/>
          <w:u w:val="none"/>
        </w:rPr>
        <w:t>ис</w:t>
      </w:r>
      <w:r w:rsidR="004B5D13" w:rsidRPr="00FD2864">
        <w:rPr>
          <w:rStyle w:val="a5"/>
          <w:color w:val="auto"/>
          <w:sz w:val="28"/>
          <w:szCs w:val="28"/>
          <w:u w:val="none"/>
        </w:rPr>
        <w:t xml:space="preserve">пользование </w:t>
      </w:r>
      <w:r w:rsidR="008A705B" w:rsidRPr="00FD2864">
        <w:rPr>
          <w:rStyle w:val="match"/>
          <w:sz w:val="28"/>
          <w:szCs w:val="28"/>
        </w:rPr>
        <w:t>имущества</w:t>
      </w:r>
      <w:r w:rsidR="00A833EA" w:rsidRPr="00FD2864">
        <w:rPr>
          <w:sz w:val="28"/>
          <w:szCs w:val="28"/>
        </w:rPr>
        <w:t>, находящегося в муниципальной собственн</w:t>
      </w:r>
      <w:r w:rsidRPr="00FD2864">
        <w:rPr>
          <w:sz w:val="28"/>
          <w:szCs w:val="28"/>
        </w:rPr>
        <w:t>ости городского поселения Игрим;</w:t>
      </w:r>
    </w:p>
    <w:p w:rsidR="00607024" w:rsidRPr="00FD2864" w:rsidRDefault="00607024" w:rsidP="0060702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 xml:space="preserve">- от 17.01.2014 г. № 7 «О внесении изменений в Постановление администрации городского поселения Игрим от 17.12.2013 № 72 «О методике определения размера арендной платы за использование имущества, </w:t>
      </w:r>
      <w:r w:rsidRPr="00FD2864">
        <w:rPr>
          <w:sz w:val="28"/>
          <w:szCs w:val="28"/>
        </w:rPr>
        <w:lastRenderedPageBreak/>
        <w:t>находящегося в муниципальной собственности городского поселения Игрим»».</w:t>
      </w:r>
    </w:p>
    <w:p w:rsidR="00A833EA" w:rsidRPr="00FD2864" w:rsidRDefault="00A833EA" w:rsidP="00B01A5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>3. Опубликовать настоящее постановление в газете «Официальный вестник городского поселения Игрим» и разместить на официальном сайте органов местного самоуправления городского поселения Игрим в сети «Интернет».</w:t>
      </w:r>
    </w:p>
    <w:p w:rsidR="00A833EA" w:rsidRPr="00FD2864" w:rsidRDefault="00A833EA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hAnsi="Times New Roman"/>
          <w:sz w:val="28"/>
          <w:szCs w:val="28"/>
        </w:rPr>
        <w:t xml:space="preserve">4. 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A833EA" w:rsidRPr="00FD2864" w:rsidRDefault="00A833EA" w:rsidP="00B01A5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B5D13" w:rsidRPr="00FD2864" w:rsidRDefault="00A833EA" w:rsidP="00B01A5F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864">
        <w:rPr>
          <w:rFonts w:ascii="Times New Roman" w:hAnsi="Times New Roman"/>
          <w:sz w:val="28"/>
          <w:szCs w:val="28"/>
        </w:rPr>
        <w:t>Глава городского поселения Игрим</w:t>
      </w:r>
      <w:r w:rsidRPr="00FD2864">
        <w:rPr>
          <w:rFonts w:ascii="Times New Roman" w:hAnsi="Times New Roman"/>
          <w:sz w:val="28"/>
          <w:szCs w:val="28"/>
        </w:rPr>
        <w:tab/>
      </w:r>
      <w:r w:rsidR="003F477D">
        <w:rPr>
          <w:rFonts w:ascii="Times New Roman" w:hAnsi="Times New Roman"/>
          <w:sz w:val="28"/>
          <w:szCs w:val="28"/>
        </w:rPr>
        <w:tab/>
      </w:r>
      <w:r w:rsidR="003F477D">
        <w:rPr>
          <w:rFonts w:ascii="Times New Roman" w:hAnsi="Times New Roman"/>
          <w:sz w:val="28"/>
          <w:szCs w:val="28"/>
        </w:rPr>
        <w:tab/>
      </w:r>
      <w:r w:rsidR="003F477D">
        <w:rPr>
          <w:rFonts w:ascii="Times New Roman" w:hAnsi="Times New Roman"/>
          <w:sz w:val="28"/>
          <w:szCs w:val="28"/>
        </w:rPr>
        <w:tab/>
      </w:r>
      <w:r w:rsidRPr="00FD2864">
        <w:rPr>
          <w:rFonts w:ascii="Times New Roman" w:hAnsi="Times New Roman"/>
          <w:sz w:val="28"/>
          <w:szCs w:val="28"/>
        </w:rPr>
        <w:t>Т.А. Грудо</w:t>
      </w:r>
    </w:p>
    <w:p w:rsidR="00A833EA" w:rsidRPr="00FD2864" w:rsidRDefault="00A833EA" w:rsidP="00B01A5F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BA5" w:rsidRPr="00FD2864" w:rsidRDefault="00A42BA5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Pr="00FD2864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3A" w:rsidRDefault="00E50F3A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77D" w:rsidRDefault="003F477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77D" w:rsidRDefault="003F477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77D" w:rsidRDefault="003F477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77D" w:rsidRDefault="003F477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77D" w:rsidRDefault="003F477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77D" w:rsidRPr="00FD2864" w:rsidRDefault="003F477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BA5" w:rsidRPr="00FD2864" w:rsidRDefault="00A42BA5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A42BA5" w:rsidRPr="00FD2864" w:rsidTr="007662F5">
        <w:tc>
          <w:tcPr>
            <w:tcW w:w="5665" w:type="dxa"/>
          </w:tcPr>
          <w:p w:rsidR="00A42BA5" w:rsidRPr="00FD2864" w:rsidRDefault="00A42BA5" w:rsidP="00B0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:rsidR="003F477D" w:rsidRDefault="00A42BA5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A42BA5" w:rsidRPr="00FD2864" w:rsidRDefault="00A42BA5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42BA5" w:rsidRPr="00FD2864" w:rsidRDefault="00A42BA5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  <w:p w:rsidR="00A42BA5" w:rsidRPr="00FD2864" w:rsidRDefault="00A42BA5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</w:t>
            </w:r>
            <w:r w:rsidR="004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4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г. N </w:t>
            </w:r>
            <w:r w:rsidR="004B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  <w:p w:rsidR="00A42BA5" w:rsidRPr="00FD2864" w:rsidRDefault="00A42BA5" w:rsidP="00B0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1A5F" w:rsidRPr="00FD2864" w:rsidRDefault="00B01A5F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05D" w:rsidRPr="00FD2864" w:rsidRDefault="00FD205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В АРЕНДУ ИМУЩЕСТВА, НАХОДЯЩЕГОСЯ В МУНИЦИПАЛЬНОЙ СОБСТВЕННОСТИ ГОРОДСКОГО ПОСЕЛЕНИЯ ИГРИМ (ДАЛЕЕ - ПОРЯДОК) 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br/>
        <w:t>Раздел I. ОБЩИЕ ПОЛОЖЕНИЯ</w:t>
      </w:r>
    </w:p>
    <w:p w:rsidR="00FD205D" w:rsidRPr="00FD2864" w:rsidRDefault="00FD205D" w:rsidP="00B01A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05D" w:rsidRPr="00FD2864" w:rsidRDefault="00FD205D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1. Порядок устанавливает правила предоставления в аренду имущества, находящегося </w:t>
      </w:r>
      <w:r w:rsidRPr="00FD2864">
        <w:rPr>
          <w:rStyle w:val="match"/>
          <w:rFonts w:ascii="Times New Roman" w:hAnsi="Times New Roman"/>
          <w:sz w:val="28"/>
          <w:szCs w:val="28"/>
        </w:rPr>
        <w:t>муниципальной</w:t>
      </w:r>
      <w:r w:rsidRPr="00FD2864">
        <w:rPr>
          <w:rFonts w:ascii="Times New Roman" w:hAnsi="Times New Roman"/>
          <w:sz w:val="28"/>
          <w:szCs w:val="28"/>
        </w:rPr>
        <w:t xml:space="preserve"> </w:t>
      </w:r>
      <w:r w:rsidRPr="00FD2864">
        <w:rPr>
          <w:rStyle w:val="match"/>
          <w:rFonts w:ascii="Times New Roman" w:hAnsi="Times New Roman"/>
          <w:sz w:val="28"/>
          <w:szCs w:val="28"/>
        </w:rPr>
        <w:t>собственности</w:t>
      </w:r>
      <w:r w:rsidRPr="00FD2864">
        <w:rPr>
          <w:rFonts w:ascii="Times New Roman" w:hAnsi="Times New Roman"/>
          <w:sz w:val="28"/>
          <w:szCs w:val="28"/>
        </w:rPr>
        <w:t xml:space="preserve"> </w:t>
      </w:r>
      <w:r w:rsidRPr="00FD2864">
        <w:rPr>
          <w:rStyle w:val="match"/>
          <w:rFonts w:ascii="Times New Roman" w:hAnsi="Times New Roman"/>
          <w:sz w:val="28"/>
          <w:szCs w:val="28"/>
        </w:rPr>
        <w:t>городского поселения Игрим</w:t>
      </w:r>
      <w:r w:rsidR="003F477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имущество).</w:t>
      </w:r>
    </w:p>
    <w:p w:rsidR="00FD205D" w:rsidRPr="00FD2864" w:rsidRDefault="00FD205D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2. Порядок не распространяется на отношения, возникшие при предоставлении в аренду:</w:t>
      </w:r>
    </w:p>
    <w:p w:rsidR="00FD205D" w:rsidRPr="00FD2864" w:rsidRDefault="00FD205D" w:rsidP="00B01A5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>2.1. Имущества, находящегося в хозяйственном ведении муниципальных предприятий городского поселения Игрим;</w:t>
      </w:r>
    </w:p>
    <w:p w:rsidR="00FD205D" w:rsidRPr="00FD2864" w:rsidRDefault="00FD205D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2.2. Имущества, находящегося в оперативном управлении муниципальных учреждений городского поселения Игрим.</w:t>
      </w:r>
    </w:p>
    <w:p w:rsidR="00FD205D" w:rsidRPr="00FD2864" w:rsidRDefault="00FD205D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2.3. Земельных участков, за исключением случаев одновременного предоставления (по одному договору) в аренду земельного участка и расположенных на нем зданий, строений и их частей, находящихся в собственности городского поселения Игрим.</w:t>
      </w:r>
    </w:p>
    <w:p w:rsidR="003F477D" w:rsidRDefault="00FD205D" w:rsidP="003F47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2.4. Жилых помещений.</w:t>
      </w:r>
    </w:p>
    <w:p w:rsidR="00182E32" w:rsidRPr="00FD2864" w:rsidRDefault="00955173" w:rsidP="003F47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82E32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имущества в аренду осуществляется путем заключения договора аренды по результатам торгов (конкурса, аукциона) либо без их проведения. Предоставление имущества в аренду без проведения торгов осуществляется в случаях, предусмотренных </w:t>
      </w:r>
      <w:hyperlink r:id="rId10" w:history="1">
        <w:r w:rsidR="00182E32"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="00182E32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hyperlink r:id="rId11" w:history="1">
        <w:r w:rsidR="00182E32"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Федеральный закон "О защите конкуренции"</w:t>
        </w:r>
      </w:hyperlink>
      <w:r w:rsidR="00182E32" w:rsidRPr="00FD286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82E32" w:rsidRPr="00FD2864" w:rsidRDefault="00182E32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4. Основанием для проведения торгов на право заключения договора аренды имущества является </w:t>
      </w:r>
      <w:r w:rsidR="00BD5CE4" w:rsidRPr="00FD2864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поселения Игрим.</w:t>
      </w:r>
    </w:p>
    <w:p w:rsidR="005B37DC" w:rsidRPr="00FD2864" w:rsidRDefault="005B37DC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имущества в аренду на торгах (конкурсах, аукционах) Администрация городского поселения Игрим осуществляет полномочия организатора торгов (конкурсов, аукционов) на право заключения договора аренды.</w:t>
      </w:r>
    </w:p>
    <w:p w:rsidR="00182E32" w:rsidRPr="00FD2864" w:rsidRDefault="00182E32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5. Торги на право заключения договора аренды проводятся в порядке и сроки, установленные федеральным законодательством.</w:t>
      </w:r>
    </w:p>
    <w:p w:rsidR="00182E32" w:rsidRPr="00FD2864" w:rsidRDefault="00182E32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6. В случае признания торгов на право заключения договора аренды имущества несостоявшимися администрация городского поселения </w:t>
      </w:r>
      <w:r w:rsidR="00955173" w:rsidRPr="00FD2864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182E32" w:rsidRPr="00FD2864" w:rsidRDefault="00182E32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6.1. О предоставлении имущества в аренду по результатам повторных торгов.</w:t>
      </w:r>
    </w:p>
    <w:p w:rsidR="00182E32" w:rsidRPr="00FD2864" w:rsidRDefault="00182E32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6.2. О предоставлении имущества в аренду без проведения торгов в порядке, установленном </w:t>
      </w:r>
      <w:hyperlink r:id="rId12" w:history="1">
        <w:r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"О защите конкуренции"</w:t>
        </w:r>
      </w:hyperlink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599" w:rsidRPr="00FD2864" w:rsidRDefault="00182E32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6.3. О приватизации имущества в порядке, установленном </w:t>
      </w:r>
      <w:hyperlink r:id="rId13" w:history="1">
        <w:r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 21.12.2001 N 178-ФЗ "О приватизации государственного и муниципального имущества"</w:t>
        </w:r>
      </w:hyperlink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861" w:rsidRPr="00FD2864" w:rsidRDefault="005B37DC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6.4. О предоставлении имущества муниципальному предприятию или муниципальному учреждению муниципального образования городское поселение Игрим в хозяйственное ведение или оперативное управление соответственно.</w:t>
      </w:r>
    </w:p>
    <w:p w:rsidR="00B01A5F" w:rsidRPr="00FD2864" w:rsidRDefault="00B01A5F" w:rsidP="00B01A5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861" w:rsidRPr="00FD2864" w:rsidRDefault="00FD205D" w:rsidP="00B01A5F">
      <w:pPr>
        <w:spacing w:after="0" w:line="240" w:lineRule="auto"/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Раздел II. ПРЕДОСТАВЛЕНИЕ В АРЕНДУ ИМУЩЕСТВА БЕЗ ПРОВЕДЕНИЯ ТОРГОВ</w:t>
      </w:r>
    </w:p>
    <w:p w:rsidR="00B01A5F" w:rsidRPr="00FD2864" w:rsidRDefault="00B01A5F" w:rsidP="00B01A5F">
      <w:pPr>
        <w:spacing w:after="0" w:line="240" w:lineRule="auto"/>
        <w:ind w:firstLine="4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05D" w:rsidRPr="00FD2864" w:rsidRDefault="00FD205D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7. Основаниями для предоставления в аренду имущества без проведения торгов является заявление лица, заинтересованного в предоставлении</w:t>
      </w:r>
      <w:r w:rsidR="002C7861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(далее - заявитель).</w:t>
      </w:r>
    </w:p>
    <w:p w:rsidR="001E6599" w:rsidRPr="00FD2864" w:rsidRDefault="001E6599" w:rsidP="00B01A5F">
      <w:pPr>
        <w:pStyle w:val="headertext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D2864">
        <w:rPr>
          <w:sz w:val="28"/>
          <w:szCs w:val="28"/>
        </w:rPr>
        <w:t xml:space="preserve">8. Перечень документов необходимых для </w:t>
      </w:r>
      <w:r w:rsidRPr="00FD2864">
        <w:rPr>
          <w:rStyle w:val="match"/>
          <w:sz w:val="28"/>
          <w:szCs w:val="28"/>
        </w:rPr>
        <w:t>предоставления</w:t>
      </w:r>
      <w:r w:rsidRPr="00FD2864">
        <w:rPr>
          <w:sz w:val="28"/>
          <w:szCs w:val="28"/>
        </w:rPr>
        <w:t xml:space="preserve"> в </w:t>
      </w:r>
      <w:r w:rsidRPr="00FD2864">
        <w:rPr>
          <w:rStyle w:val="match"/>
          <w:sz w:val="28"/>
          <w:szCs w:val="28"/>
        </w:rPr>
        <w:t>аренду</w:t>
      </w:r>
      <w:r w:rsidRPr="00FD2864">
        <w:rPr>
          <w:sz w:val="28"/>
          <w:szCs w:val="28"/>
        </w:rPr>
        <w:t xml:space="preserve"> </w:t>
      </w:r>
      <w:r w:rsidRPr="00FD2864">
        <w:rPr>
          <w:rStyle w:val="match"/>
          <w:sz w:val="28"/>
          <w:szCs w:val="28"/>
        </w:rPr>
        <w:t>имущества</w:t>
      </w:r>
      <w:r w:rsidRPr="00FD2864">
        <w:rPr>
          <w:sz w:val="28"/>
          <w:szCs w:val="28"/>
        </w:rPr>
        <w:t xml:space="preserve"> без проведения торгов, срок их рассмотрения, основания для отказа в </w:t>
      </w:r>
      <w:r w:rsidRPr="00FD2864">
        <w:rPr>
          <w:rStyle w:val="match"/>
          <w:sz w:val="28"/>
          <w:szCs w:val="28"/>
        </w:rPr>
        <w:t>предоставлении</w:t>
      </w:r>
      <w:r w:rsidRPr="00FD2864">
        <w:rPr>
          <w:sz w:val="28"/>
          <w:szCs w:val="28"/>
        </w:rPr>
        <w:t xml:space="preserve"> </w:t>
      </w:r>
      <w:r w:rsidRPr="00FD2864">
        <w:rPr>
          <w:rStyle w:val="match"/>
          <w:sz w:val="28"/>
          <w:szCs w:val="28"/>
        </w:rPr>
        <w:t>имущества</w:t>
      </w:r>
      <w:r w:rsidRPr="00FD2864">
        <w:rPr>
          <w:sz w:val="28"/>
          <w:szCs w:val="28"/>
        </w:rPr>
        <w:t xml:space="preserve"> в </w:t>
      </w:r>
      <w:r w:rsidRPr="00FD2864">
        <w:rPr>
          <w:rStyle w:val="match"/>
          <w:sz w:val="28"/>
          <w:szCs w:val="28"/>
        </w:rPr>
        <w:t>аренду</w:t>
      </w:r>
      <w:r w:rsidRPr="00FD2864">
        <w:rPr>
          <w:sz w:val="28"/>
          <w:szCs w:val="28"/>
        </w:rPr>
        <w:t xml:space="preserve"> без проведения торгов регламентированы постановлением администрации </w:t>
      </w:r>
      <w:r w:rsidRPr="00FD2864">
        <w:rPr>
          <w:rStyle w:val="match"/>
          <w:sz w:val="28"/>
          <w:szCs w:val="28"/>
        </w:rPr>
        <w:t>городского</w:t>
      </w:r>
      <w:r w:rsidRPr="00FD2864">
        <w:rPr>
          <w:sz w:val="28"/>
          <w:szCs w:val="28"/>
        </w:rPr>
        <w:t xml:space="preserve"> </w:t>
      </w:r>
      <w:r w:rsidRPr="00FD2864">
        <w:rPr>
          <w:rStyle w:val="match"/>
          <w:sz w:val="28"/>
          <w:szCs w:val="28"/>
        </w:rPr>
        <w:t>поселения</w:t>
      </w:r>
      <w:r w:rsidRPr="00FD2864">
        <w:rPr>
          <w:sz w:val="28"/>
          <w:szCs w:val="28"/>
        </w:rPr>
        <w:t xml:space="preserve"> Игрим от 20.08.2019 N 131 "Об утверждении Административного регламента </w:t>
      </w:r>
      <w:r w:rsidRPr="00FD2864">
        <w:rPr>
          <w:bCs/>
          <w:sz w:val="28"/>
          <w:szCs w:val="28"/>
        </w:rPr>
        <w:t>предоставления муниципальной услуги "Передача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помещений""</w:t>
      </w:r>
    </w:p>
    <w:p w:rsidR="00FD205D" w:rsidRPr="00FD2864" w:rsidRDefault="00FD205D" w:rsidP="00B01A5F">
      <w:pPr>
        <w:pStyle w:val="head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D2864">
        <w:rPr>
          <w:sz w:val="28"/>
          <w:szCs w:val="28"/>
        </w:rPr>
        <w:br/>
      </w:r>
      <w:r w:rsidRPr="00FD2864">
        <w:rPr>
          <w:sz w:val="28"/>
          <w:szCs w:val="28"/>
        </w:rPr>
        <w:br/>
        <w:t>Раздел III. ПОРЯДОК ОПРЕДЕЛЕНИЯ РАЗМЕРА АРЕНДНОЙ ПЛАТЫ ПРИ ПРЕДОСТАВЛЕНИИ ИМУЩЕСТВА В АРЕНДУ</w:t>
      </w:r>
    </w:p>
    <w:p w:rsidR="00ED4A74" w:rsidRPr="00FD2864" w:rsidRDefault="00ED4A74" w:rsidP="00B01A5F">
      <w:pPr>
        <w:pStyle w:val="head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D205D" w:rsidRPr="00FD2864" w:rsidRDefault="00CD1CEE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D205D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(начальный размер) арендной платы определяется по результатам проведения оценки рыночной стоимости имущественного права пользования имуществом за одну единицу времени (день, месяц, год) в порядке, установленном законодательством, регулирующим оценочную деятельность в Российской Федерации, с учетом коэффициентов корректировки, предусмотренных Порядком. </w:t>
      </w:r>
    </w:p>
    <w:p w:rsidR="00CD1CEE" w:rsidRPr="00FD2864" w:rsidRDefault="001E6599" w:rsidP="00E50F3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 xml:space="preserve">10. Администрация </w:t>
      </w:r>
      <w:r w:rsidRPr="00FD2864">
        <w:rPr>
          <w:rStyle w:val="match"/>
          <w:sz w:val="28"/>
          <w:szCs w:val="28"/>
        </w:rPr>
        <w:t>городского</w:t>
      </w:r>
      <w:r w:rsidRPr="00FD2864">
        <w:rPr>
          <w:sz w:val="28"/>
          <w:szCs w:val="28"/>
        </w:rPr>
        <w:t xml:space="preserve"> </w:t>
      </w:r>
      <w:r w:rsidRPr="00FD2864">
        <w:rPr>
          <w:rStyle w:val="match"/>
          <w:sz w:val="28"/>
          <w:szCs w:val="28"/>
        </w:rPr>
        <w:t>поселения</w:t>
      </w:r>
      <w:r w:rsidRPr="00FD2864">
        <w:rPr>
          <w:sz w:val="28"/>
          <w:szCs w:val="28"/>
        </w:rPr>
        <w:t xml:space="preserve"> Игрим </w:t>
      </w:r>
      <w:r w:rsidR="00CD1CEE" w:rsidRPr="00FD2864">
        <w:rPr>
          <w:sz w:val="28"/>
          <w:szCs w:val="28"/>
        </w:rPr>
        <w:t xml:space="preserve">в течение 2 месяцев со дня поступления заявки обеспечивает проведение оценки рыночной стоимости имущественного права пользования имуществом. </w:t>
      </w:r>
    </w:p>
    <w:p w:rsidR="00FD205D" w:rsidRPr="00FD2864" w:rsidRDefault="001E6599" w:rsidP="00E50F3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864">
        <w:rPr>
          <w:sz w:val="28"/>
          <w:szCs w:val="28"/>
        </w:rPr>
        <w:t xml:space="preserve">11. </w:t>
      </w:r>
      <w:r w:rsidR="00CD1CEE" w:rsidRPr="00FD2864">
        <w:rPr>
          <w:sz w:val="28"/>
          <w:szCs w:val="28"/>
        </w:rPr>
        <w:t xml:space="preserve">В течение 7 рабочих дней со дня получения отчета оценщика </w:t>
      </w:r>
      <w:r w:rsidRPr="00FD2864">
        <w:rPr>
          <w:sz w:val="28"/>
          <w:szCs w:val="28"/>
        </w:rPr>
        <w:t xml:space="preserve">Администрация </w:t>
      </w:r>
      <w:r w:rsidRPr="00FD2864">
        <w:rPr>
          <w:rStyle w:val="match"/>
          <w:sz w:val="28"/>
          <w:szCs w:val="28"/>
        </w:rPr>
        <w:t>городского</w:t>
      </w:r>
      <w:r w:rsidRPr="00FD2864">
        <w:rPr>
          <w:sz w:val="28"/>
          <w:szCs w:val="28"/>
        </w:rPr>
        <w:t xml:space="preserve"> </w:t>
      </w:r>
      <w:r w:rsidRPr="00FD2864">
        <w:rPr>
          <w:rStyle w:val="match"/>
          <w:sz w:val="28"/>
          <w:szCs w:val="28"/>
        </w:rPr>
        <w:t>поселения</w:t>
      </w:r>
      <w:r w:rsidR="00CD1CEE" w:rsidRPr="00FD2864">
        <w:rPr>
          <w:sz w:val="28"/>
          <w:szCs w:val="28"/>
        </w:rPr>
        <w:t xml:space="preserve"> Игрим</w:t>
      </w:r>
      <w:r w:rsidRPr="00FD2864">
        <w:rPr>
          <w:sz w:val="28"/>
          <w:szCs w:val="28"/>
        </w:rPr>
        <w:t xml:space="preserve"> производит расчет </w:t>
      </w:r>
      <w:r w:rsidRPr="00FD2864">
        <w:rPr>
          <w:rStyle w:val="match"/>
          <w:sz w:val="28"/>
          <w:szCs w:val="28"/>
        </w:rPr>
        <w:t>арендной</w:t>
      </w:r>
      <w:r w:rsidRPr="00FD2864">
        <w:rPr>
          <w:sz w:val="28"/>
          <w:szCs w:val="28"/>
        </w:rPr>
        <w:t xml:space="preserve"> платы за передаваемое в </w:t>
      </w:r>
      <w:r w:rsidRPr="00FD2864">
        <w:rPr>
          <w:rStyle w:val="match"/>
          <w:sz w:val="28"/>
          <w:szCs w:val="28"/>
        </w:rPr>
        <w:t>аренду</w:t>
      </w:r>
      <w:r w:rsidRPr="00FD2864">
        <w:rPr>
          <w:sz w:val="28"/>
          <w:szCs w:val="28"/>
        </w:rPr>
        <w:t xml:space="preserve"> </w:t>
      </w:r>
      <w:r w:rsidRPr="00FD2864">
        <w:rPr>
          <w:rStyle w:val="match"/>
          <w:sz w:val="28"/>
          <w:szCs w:val="28"/>
        </w:rPr>
        <w:t>имущество</w:t>
      </w:r>
      <w:r w:rsidRPr="00FD2864">
        <w:rPr>
          <w:sz w:val="28"/>
          <w:szCs w:val="28"/>
        </w:rPr>
        <w:t>, размер (начальный (минимальный) размер) которой определяется по формуле:</w:t>
      </w:r>
    </w:p>
    <w:p w:rsidR="00FD205D" w:rsidRPr="00FD2864" w:rsidRDefault="00FD205D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АП = АПо x Ккор, где: </w:t>
      </w:r>
    </w:p>
    <w:p w:rsidR="00FD205D" w:rsidRPr="00FD2864" w:rsidRDefault="00FD205D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05D" w:rsidRPr="00FD2864" w:rsidRDefault="00FD205D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АП - размер арендной платы (день, месяц, год), рублей; </w:t>
      </w:r>
    </w:p>
    <w:p w:rsidR="00FD205D" w:rsidRPr="00FD2864" w:rsidRDefault="00FD205D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05D" w:rsidRPr="00FD2864" w:rsidRDefault="00FD205D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АПо - величина арендной платы, устанавливается на основании отчета оценщика; </w:t>
      </w:r>
    </w:p>
    <w:p w:rsidR="00FD205D" w:rsidRPr="00FD2864" w:rsidRDefault="00FD205D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05D" w:rsidRPr="00FD2864" w:rsidRDefault="00FD205D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Ккор - коэффициент корректировки, устанавливается в размере, определенном таблицей 1, и применяется в отношении указанных в этой таблице категорий арендаторов. </w:t>
      </w:r>
    </w:p>
    <w:p w:rsidR="00CD1CEE" w:rsidRPr="00FD2864" w:rsidRDefault="00CD1CEE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корректировки в отношении имущества, предоставляемого в аренду социально ориентированной некоммерческой организации, применяется в случае, если в учредительных документах социально ориентированной некоммерческой организации и сведениях о видах деятельности этой организации, содержащихся в выписке из Единого государственного реестра юридических лиц, указаны виды деятельности, предусмотренные </w:t>
      </w:r>
      <w:hyperlink r:id="rId14" w:history="1">
        <w:r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31.1 Федерального закона от 12.01.1996 N 7-ФЗ "О некоммерческих организациях"</w:t>
        </w:r>
      </w:hyperlink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05D" w:rsidRPr="00FD2864" w:rsidRDefault="00FD205D" w:rsidP="00B01A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Таблица 1 </w:t>
      </w:r>
    </w:p>
    <w:p w:rsidR="00FD205D" w:rsidRPr="00FD2864" w:rsidRDefault="00FD205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Коэффициент корректировки </w:t>
      </w:r>
    </w:p>
    <w:p w:rsidR="00CD1CEE" w:rsidRPr="00FD2864" w:rsidRDefault="00CD1CEE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1"/>
      </w:tblGrid>
      <w:tr w:rsidR="00CD1CEE" w:rsidRPr="00FD2864" w:rsidTr="00AD1F14">
        <w:tc>
          <w:tcPr>
            <w:tcW w:w="704" w:type="dxa"/>
          </w:tcPr>
          <w:p w:rsidR="00CD1CEE" w:rsidRPr="00FD2864" w:rsidRDefault="00CD1CEE" w:rsidP="00B0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CD1CEE" w:rsidRPr="00FD2864" w:rsidRDefault="00CD1CEE" w:rsidP="00B0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Коэффициент, корректирующий размер (начальный размер) арендной платы за имущество, передаваемое в аренду</w:t>
            </w:r>
          </w:p>
        </w:tc>
        <w:tc>
          <w:tcPr>
            <w:tcW w:w="2971" w:type="dxa"/>
          </w:tcPr>
          <w:p w:rsidR="00CD1CEE" w:rsidRPr="00FD2864" w:rsidRDefault="00CD1CEE" w:rsidP="00B0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коэффициента корректировки (Ккор)</w:t>
            </w:r>
          </w:p>
        </w:tc>
      </w:tr>
      <w:tr w:rsidR="00CD1CEE" w:rsidRPr="00FD2864" w:rsidTr="00AD1F14">
        <w:tc>
          <w:tcPr>
            <w:tcW w:w="704" w:type="dxa"/>
          </w:tcPr>
          <w:p w:rsidR="00CD1CEE" w:rsidRPr="00FD2864" w:rsidRDefault="00CD1CEE" w:rsidP="00B0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CD1CEE" w:rsidRPr="00FD2864" w:rsidRDefault="00CD1CEE" w:rsidP="00B01A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Субъектам малого и среднего предпринимательства</w:t>
            </w:r>
          </w:p>
        </w:tc>
        <w:tc>
          <w:tcPr>
            <w:tcW w:w="2971" w:type="dxa"/>
          </w:tcPr>
          <w:p w:rsidR="00CD1CEE" w:rsidRPr="00FD2864" w:rsidRDefault="00CD1CEE" w:rsidP="00B0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D1CEE" w:rsidRPr="00FD2864" w:rsidTr="00AD1F14">
        <w:tc>
          <w:tcPr>
            <w:tcW w:w="704" w:type="dxa"/>
          </w:tcPr>
          <w:p w:rsidR="00CD1CEE" w:rsidRPr="00FD2864" w:rsidRDefault="00CD1CEE" w:rsidP="00B0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CD1CEE" w:rsidRPr="00FD2864" w:rsidRDefault="00970E60" w:rsidP="00B01A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971" w:type="dxa"/>
          </w:tcPr>
          <w:p w:rsidR="00CD1CEE" w:rsidRPr="00FD2864" w:rsidRDefault="00970E60" w:rsidP="00B0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970E60" w:rsidRPr="00FD2864" w:rsidRDefault="00970E60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E60" w:rsidRPr="00FD2864" w:rsidRDefault="00970E60" w:rsidP="00970E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11.1. При передаче в аренду имущества социально ориентированным некоммерческим организациям,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услуг, утвержденных постановлением Правительства Российской Федерации от 27 октября 2016 года N 1096, размер (начальный (минимальный) размер) арендной платы устанавливается в сумме 1 рубль в месяц (в том числе НДС) за один объект имущества.</w:t>
      </w:r>
    </w:p>
    <w:p w:rsidR="00FD205D" w:rsidRPr="00FD2864" w:rsidRDefault="00FD205D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br/>
        <w:t>Раздел IV. ВНЕСЕНИЕ АРЕНДНОЙ ПЛАТЫ</w:t>
      </w:r>
    </w:p>
    <w:p w:rsidR="00FD205D" w:rsidRPr="00FD2864" w:rsidRDefault="00FD205D" w:rsidP="00B01A5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05D" w:rsidRPr="00FD2864" w:rsidRDefault="00D17B00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D205D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Порядок, условия и сроки внесения арендной платы за использование имущества (далее - арендная плата) устанавливаются в договоре аренды имущества в соответствии с требованиями, установленными настоящим разделом. </w:t>
      </w:r>
    </w:p>
    <w:p w:rsidR="00FD205D" w:rsidRPr="00FD2864" w:rsidRDefault="00D17B00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</w:t>
      </w:r>
      <w:r w:rsidR="00FD205D" w:rsidRPr="00FD2864">
        <w:rPr>
          <w:rFonts w:ascii="Times New Roman" w:eastAsia="Times New Roman" w:hAnsi="Times New Roman"/>
          <w:sz w:val="28"/>
          <w:szCs w:val="28"/>
          <w:lang w:eastAsia="ru-RU"/>
        </w:rPr>
        <w:t>. Арендную плату перечисляет арендатор ежемесячно не позднее 10-го числа текущего месяца.</w:t>
      </w:r>
    </w:p>
    <w:p w:rsidR="00FD205D" w:rsidRPr="00FD2864" w:rsidRDefault="00D17B00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D205D" w:rsidRPr="00FD2864">
        <w:rPr>
          <w:rFonts w:ascii="Times New Roman" w:eastAsia="Times New Roman" w:hAnsi="Times New Roman"/>
          <w:sz w:val="28"/>
          <w:szCs w:val="28"/>
          <w:lang w:eastAsia="ru-RU"/>
        </w:rPr>
        <w:t>. В случае заключения договора аренды позднее 10-го числа текущего месяца арендная плата подлежит перечислению не позднее 10-го числа месяца, следующего за месяцем заключения договора аренды.</w:t>
      </w:r>
    </w:p>
    <w:p w:rsidR="00FD205D" w:rsidRPr="00FD2864" w:rsidRDefault="00D17B00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D205D" w:rsidRPr="00FD2864">
        <w:rPr>
          <w:rFonts w:ascii="Times New Roman" w:eastAsia="Times New Roman" w:hAnsi="Times New Roman"/>
          <w:sz w:val="28"/>
          <w:szCs w:val="28"/>
          <w:lang w:eastAsia="ru-RU"/>
        </w:rPr>
        <w:t>. В случае заключения договора аренды на срок до 30 дней арендная плата подлежит перечислению не позднее 10 календарных дней со дня заключения такого договора.</w:t>
      </w:r>
    </w:p>
    <w:p w:rsidR="00FD205D" w:rsidRPr="00FD2864" w:rsidRDefault="004A2D65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16. Обязательства арендатора по внесению арендной платы в соответствии с пунктом 2 </w:t>
      </w:r>
      <w:hyperlink r:id="rId15" w:history="1">
        <w:r w:rsidRPr="00FD2864">
          <w:rPr>
            <w:rFonts w:ascii="Times New Roman" w:eastAsia="Times New Roman" w:hAnsi="Times New Roman"/>
            <w:sz w:val="28"/>
            <w:szCs w:val="28"/>
            <w:lang w:eastAsia="ru-RU"/>
          </w:rPr>
          <w:t>статьи 40 Бюджетного кодекса Российской Федерации</w:t>
        </w:r>
      </w:hyperlink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считаются исполненными со дня зачисления денежных средств в полном объеме на счет администрации городского поселения Игрим.</w:t>
      </w:r>
    </w:p>
    <w:p w:rsidR="00FD205D" w:rsidRPr="00FD2864" w:rsidRDefault="00D17B00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D205D" w:rsidRPr="00FD2864">
        <w:rPr>
          <w:rFonts w:ascii="Times New Roman" w:eastAsia="Times New Roman" w:hAnsi="Times New Roman"/>
          <w:sz w:val="28"/>
          <w:szCs w:val="28"/>
          <w:lang w:eastAsia="ru-RU"/>
        </w:rPr>
        <w:t>. В платежном документе на перечисление арендной платы в поле "Назначение платежа" указываются: наименование платежа, дата и номер договора.</w:t>
      </w:r>
    </w:p>
    <w:p w:rsidR="00FD205D" w:rsidRPr="00FD2864" w:rsidRDefault="00D17B00" w:rsidP="00B01A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FD205D" w:rsidRPr="00FD2864">
        <w:rPr>
          <w:rFonts w:ascii="Times New Roman" w:eastAsia="Times New Roman" w:hAnsi="Times New Roman"/>
          <w:sz w:val="28"/>
          <w:szCs w:val="28"/>
          <w:lang w:eastAsia="ru-RU"/>
        </w:rPr>
        <w:t>. Арендатор вправе перечислить арендную плату досрочно.</w:t>
      </w:r>
      <w:bookmarkStart w:id="0" w:name="P006D"/>
      <w:bookmarkEnd w:id="0"/>
    </w:p>
    <w:p w:rsidR="00FD205D" w:rsidRPr="00FD2864" w:rsidRDefault="00FD205D" w:rsidP="00B01A5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0361B" w:rsidRPr="00FD2864" w:rsidRDefault="00F0361B" w:rsidP="00B01A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Раздел V. ПОРЯДОК СОГЛАСОВАНИЯ ПРЕДОСТАВЛЕНИЯ В СУБАРЕНДУ ИМУЩЕСТВА</w:t>
      </w:r>
    </w:p>
    <w:p w:rsidR="00F0361B" w:rsidRPr="00FD2864" w:rsidRDefault="00F0361B" w:rsidP="00B01A5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61B" w:rsidRPr="00FD2864" w:rsidRDefault="00F0361B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19. Арендатор, в соответствии с условиями заключенного с арендатором договора с правами на передачу в субаренду имущества, которому имущество передано по договору аренды, при намерении предоставления его в субаренду обязан обратиться в администрацию городского поселения Игрим с ходатайством о согласовании предоставления такого имущества в субаренду (далее - ходатайство).</w:t>
      </w:r>
    </w:p>
    <w:p w:rsidR="00F0361B" w:rsidRPr="00FD2864" w:rsidRDefault="00F0361B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794" w:rsidRPr="00FD28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. В ходатайстве, к которому прилагается проект договора субаренды имущества, арендатор указывает сведения об имуществе, которое он намерен предоставить в субаренду.</w:t>
      </w:r>
    </w:p>
    <w:p w:rsidR="00F0361B" w:rsidRPr="00FD2864" w:rsidRDefault="000B4794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рабочих дней со дня поступления ходатайства и проекта договора субаренды имущества рассматривает их и принимает одно из следующих решений:</w:t>
      </w:r>
    </w:p>
    <w:p w:rsidR="00F0361B" w:rsidRPr="00FD2864" w:rsidRDefault="000B4794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>.1. Согласовать предоставление имущества в субаренду.</w:t>
      </w:r>
    </w:p>
    <w:p w:rsidR="00F0361B" w:rsidRPr="00FD2864" w:rsidRDefault="000B4794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>.2. Отказать в согласовании предоставления имущества в субаренду.</w:t>
      </w:r>
    </w:p>
    <w:p w:rsidR="00F0361B" w:rsidRPr="00FD2864" w:rsidRDefault="00A42BA5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>. Основаниями для отказа в согласовании предоставления имущества в субаренду являются:</w:t>
      </w:r>
    </w:p>
    <w:p w:rsidR="00F0361B" w:rsidRPr="00FD2864" w:rsidRDefault="00FC7F6E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BA5" w:rsidRPr="00FD28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2BA5" w:rsidRPr="00FD28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>. Срок договора субаренды превышает срок договора аренды.</w:t>
      </w:r>
    </w:p>
    <w:p w:rsidR="00F0361B" w:rsidRPr="00FD2864" w:rsidRDefault="00FC7F6E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BA5" w:rsidRPr="00FD2864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>. Наличие задолженности по арендной плате, неустойкам (штрафам, пеням) на день обращения арендатора с ходатайством.</w:t>
      </w:r>
    </w:p>
    <w:p w:rsidR="00F0361B" w:rsidRPr="00FD2864" w:rsidRDefault="00FC7F6E" w:rsidP="00607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BA5" w:rsidRPr="00FD2864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>. Наличие ограничения при предоставлении государственной преференции.</w:t>
      </w:r>
    </w:p>
    <w:p w:rsidR="00E50F3A" w:rsidRPr="00FD2864" w:rsidRDefault="00A42BA5" w:rsidP="00AD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F0361B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Арендатор в течение 5 рабочих дней со дня подписания договора субаренды имущества направляет заверенную им копию указанного договора в администрацию городского поселения Игрим.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A42BA5" w:rsidRPr="00FD2864" w:rsidTr="00A42BA5">
        <w:tc>
          <w:tcPr>
            <w:tcW w:w="5665" w:type="dxa"/>
          </w:tcPr>
          <w:p w:rsidR="00A42BA5" w:rsidRPr="00FD2864" w:rsidRDefault="00A42BA5" w:rsidP="00B0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:rsidR="003F477D" w:rsidRDefault="00A42BA5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:rsidR="00A42BA5" w:rsidRPr="00FD2864" w:rsidRDefault="00A42BA5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42BA5" w:rsidRPr="00FD2864" w:rsidRDefault="00A42BA5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  <w:p w:rsidR="00A42BA5" w:rsidRPr="00FD2864" w:rsidRDefault="004B5312" w:rsidP="003F4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"28</w:t>
            </w:r>
            <w:r w:rsidR="00A42BA5" w:rsidRPr="00FD2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 2021 г. N 143</w:t>
            </w:r>
          </w:p>
          <w:p w:rsidR="00A42BA5" w:rsidRPr="00FD2864" w:rsidRDefault="00A42BA5" w:rsidP="00B0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361B" w:rsidRPr="00FD2864" w:rsidRDefault="00A42BA5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СОГЛАСОВАНИЯ ПРЕДОСТАВЛЕНИЯ В АРЕНДУ ИМУЩЕСТВА, ЗАКРЕПЛЕННОГО ЗА МУНИЦИПАЛЬНЫМИ УЧРЕЖДЕНИЯМИ ГОРОДСКОГО ПОСЕЛЕНИЯ </w:t>
      </w:r>
      <w:r w:rsidR="00E17750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ПРАВЕ ОПЕРАТИВНОГО УПРАВЛЕНИЯ (ДАЛЕЕ - ПОРЯДОК)</w:t>
      </w:r>
    </w:p>
    <w:p w:rsidR="00B01A5F" w:rsidRPr="00FD2864" w:rsidRDefault="00B01A5F" w:rsidP="00B01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BA5" w:rsidRPr="00FD2864" w:rsidRDefault="007D5CF3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42BA5" w:rsidRPr="00FD2864">
        <w:rPr>
          <w:rFonts w:ascii="Times New Roman" w:eastAsia="Times New Roman" w:hAnsi="Times New Roman"/>
          <w:sz w:val="28"/>
          <w:szCs w:val="28"/>
          <w:lang w:eastAsia="ru-RU"/>
        </w:rPr>
        <w:t>Порядок не распространяется на отношения по предоставлению в аренду жилых помещений, а также иного имущества, находящегося в оперативном управлении мун</w:t>
      </w:r>
      <w:bookmarkStart w:id="1" w:name="_GoBack"/>
      <w:bookmarkEnd w:id="1"/>
      <w:r w:rsidR="00A42BA5" w:rsidRPr="00FD2864">
        <w:rPr>
          <w:rFonts w:ascii="Times New Roman" w:eastAsia="Times New Roman" w:hAnsi="Times New Roman"/>
          <w:sz w:val="28"/>
          <w:szCs w:val="28"/>
          <w:lang w:eastAsia="ru-RU"/>
        </w:rPr>
        <w:t>иципальных учреждений городского поселения Игрим (далее-учреждение), которым такие учреждения имеют право распоряжаться самостоятельно.</w:t>
      </w:r>
    </w:p>
    <w:p w:rsidR="00A42BA5" w:rsidRPr="00FD2864" w:rsidRDefault="007D5CF3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2. Учреждение, за которым имущество закреплено на праве оперативного управления, при намерении предоставить его в аренду обязано обратиться в Администрацию городского поселения</w:t>
      </w:r>
      <w:r w:rsidR="00B01A5F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Игрим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с ходатайством о согласовании предоставления такого имущества в аренду (далее - ходатайство) не позднее, чем за 15 календарных дней до предполагаемой даты предоставления имущества в аренду.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3. В хо</w:t>
      </w:r>
      <w:r w:rsidR="007D5CF3" w:rsidRPr="00FD2864">
        <w:rPr>
          <w:rFonts w:ascii="Times New Roman" w:eastAsia="Times New Roman" w:hAnsi="Times New Roman"/>
          <w:sz w:val="28"/>
          <w:szCs w:val="28"/>
          <w:lang w:eastAsia="ru-RU"/>
        </w:rPr>
        <w:t>датайстве учреждение указывает: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3.1. Сведения об имуществе, которое предлагается предоставить в аренду, а также цель его использования.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3.2. Обоснование того, что предоставление имущества в аренду будет способствовать более эффективному его использованию.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3.3. Срок, на который предлагается заключить договор аренды.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3.4. Экономическое и правовое обоснование выбора предполагаемого арендатора в случае намерения предоставить имущество в аренду без проведения торгов.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3.5. Сведения о наличии оснований применения коэффициентов корректировки, предусмотренных разделом III приложения 1 к настоящему постановлению, при определении размера (начального размера) арендной платы за использование имущества, предоставляемого в аренду учреждением.</w:t>
      </w:r>
    </w:p>
    <w:p w:rsidR="00A42BA5" w:rsidRPr="00FD2864" w:rsidRDefault="00A42BA5" w:rsidP="00E50F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4. К ходатайству учреждение прилагает: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4.1. Оригинал отчета об оценке рыночной стоимости имущественного права пользования имуществом за одну единицу времени (день, месяц, год) в порядке, установленном законодательством, регулирующим оценочную деятельность в Российской Федерации.</w:t>
      </w:r>
    </w:p>
    <w:p w:rsidR="00D74144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4.2. Письменное мнение структурного подразделения администрации городского поселения </w:t>
      </w:r>
      <w:r w:rsidR="007D5CF3" w:rsidRPr="00FD2864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, являющегося учредителем учреждения о возможности согласования предоставления имущества в аренду.</w:t>
      </w:r>
    </w:p>
    <w:p w:rsidR="00D74144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4.3. Проект договора аренды имущества со всеми приложениями.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702FC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1A5F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0702FC" w:rsidRPr="00FD286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1A5F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Игрим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календарных дней со дня поступления ходатайства и документов, указанных в 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пункте 4 Порядка, рассматривает их и принимает одно из следующих решений: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5.1. Согласовать предоставление имущества в аренду.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5.2. Отказать в согласовании предоставления имущества в аренду.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6. Основаниями для отказа в согласовании предоставления имущества в аренду являются: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6.1. Предоставление имущества в аренду не будет способствовать более эффективной организации деятельности и целям учреждения, для которых оно создано.</w:t>
      </w:r>
    </w:p>
    <w:p w:rsidR="00B01A5F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6.2. Необходимость в использовании указанного имущества для нужд городского поселения </w:t>
      </w:r>
      <w:r w:rsidR="000702FC" w:rsidRPr="00FD2864"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6.3. Непредставление, представление неполной либо недостоверной информации и документов, установленных пунктами 3, 4 Порядка.</w:t>
      </w:r>
    </w:p>
    <w:p w:rsidR="00A42BA5" w:rsidRPr="00FD2864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7. Размер (начальный размер) арендной платы за использование имущества, предоставляемого в аренду учреждением, определяется в соответствии с приложением N 1 к настоящему постановлению.</w:t>
      </w:r>
    </w:p>
    <w:p w:rsidR="00A42BA5" w:rsidRPr="00E50F3A" w:rsidRDefault="00A42BA5" w:rsidP="00E50F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8. Учреждение в течение 5 календарных дней со дня подписания договора аренды имущества направляет заверенную им копию указанного договора в </w:t>
      </w:r>
      <w:r w:rsidR="000702FC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B01A5F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0702FC" w:rsidRPr="00FD286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1A5F" w:rsidRPr="00FD286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Игрим</w:t>
      </w:r>
      <w:r w:rsidRPr="00FD28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42BA5" w:rsidRPr="00E5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D3" w:rsidRDefault="00075ED3" w:rsidP="00B01A5F">
      <w:pPr>
        <w:spacing w:after="0" w:line="240" w:lineRule="auto"/>
      </w:pPr>
      <w:r>
        <w:separator/>
      </w:r>
    </w:p>
  </w:endnote>
  <w:endnote w:type="continuationSeparator" w:id="0">
    <w:p w:rsidR="00075ED3" w:rsidRDefault="00075ED3" w:rsidP="00B0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D3" w:rsidRDefault="00075ED3" w:rsidP="00B01A5F">
      <w:pPr>
        <w:spacing w:after="0" w:line="240" w:lineRule="auto"/>
      </w:pPr>
      <w:r>
        <w:separator/>
      </w:r>
    </w:p>
  </w:footnote>
  <w:footnote w:type="continuationSeparator" w:id="0">
    <w:p w:rsidR="00075ED3" w:rsidRDefault="00075ED3" w:rsidP="00B0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5C96"/>
    <w:multiLevelType w:val="hybridMultilevel"/>
    <w:tmpl w:val="22EAE87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FF"/>
    <w:rsid w:val="000702FC"/>
    <w:rsid w:val="00075ED3"/>
    <w:rsid w:val="000B4794"/>
    <w:rsid w:val="000F105A"/>
    <w:rsid w:val="00182E32"/>
    <w:rsid w:val="001A6B4F"/>
    <w:rsid w:val="001E6599"/>
    <w:rsid w:val="002C7861"/>
    <w:rsid w:val="00375980"/>
    <w:rsid w:val="003D68CA"/>
    <w:rsid w:val="003F477D"/>
    <w:rsid w:val="00437B99"/>
    <w:rsid w:val="004A2D65"/>
    <w:rsid w:val="004B5312"/>
    <w:rsid w:val="004B5D13"/>
    <w:rsid w:val="00510D13"/>
    <w:rsid w:val="00566F6A"/>
    <w:rsid w:val="005B37DC"/>
    <w:rsid w:val="00607024"/>
    <w:rsid w:val="007D4F71"/>
    <w:rsid w:val="007D5CF3"/>
    <w:rsid w:val="008A705B"/>
    <w:rsid w:val="00955173"/>
    <w:rsid w:val="00970E60"/>
    <w:rsid w:val="00980FAF"/>
    <w:rsid w:val="00A42BA5"/>
    <w:rsid w:val="00A833EA"/>
    <w:rsid w:val="00AD1F14"/>
    <w:rsid w:val="00B01A5F"/>
    <w:rsid w:val="00BD5CE4"/>
    <w:rsid w:val="00CD1CEE"/>
    <w:rsid w:val="00D06CFF"/>
    <w:rsid w:val="00D17B00"/>
    <w:rsid w:val="00D470BB"/>
    <w:rsid w:val="00D74144"/>
    <w:rsid w:val="00DD62CB"/>
    <w:rsid w:val="00E17750"/>
    <w:rsid w:val="00E50F3A"/>
    <w:rsid w:val="00ED4A74"/>
    <w:rsid w:val="00F0361B"/>
    <w:rsid w:val="00FC7F6E"/>
    <w:rsid w:val="00FD205D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8772-4309-43DF-90EA-551C68A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D13"/>
    <w:pPr>
      <w:spacing w:after="0" w:line="240" w:lineRule="auto"/>
    </w:pPr>
  </w:style>
  <w:style w:type="paragraph" w:customStyle="1" w:styleId="headertext">
    <w:name w:val="headertext"/>
    <w:basedOn w:val="a"/>
    <w:rsid w:val="004B5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4B5D13"/>
  </w:style>
  <w:style w:type="table" w:styleId="a4">
    <w:name w:val="Table Grid"/>
    <w:basedOn w:val="a1"/>
    <w:uiPriority w:val="39"/>
    <w:rsid w:val="004B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B5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D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65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1A5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0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1A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2975407&amp;prevdoc=412974829" TargetMode="External"/><Relationship Id="rId13" Type="http://schemas.openxmlformats.org/officeDocument/2006/relationships/hyperlink" Target="kodeks://link/d?nd=901809128&amp;prevdoc=568258240&amp;point=mark=000000000000000000000000000000000000000000000000007D20K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876063&amp;prevdoc=568258240&amp;point=mark=000000000000000000000000000000000000000000000000007D20K3" TargetMode="External"/><Relationship Id="rId12" Type="http://schemas.openxmlformats.org/officeDocument/2006/relationships/hyperlink" Target="kodeks://link/d?nd=901989534&amp;prevdoc=568258240&amp;point=mark=000000000000000000000000000000000000000000000000007D20K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901989534&amp;prevdoc=568258240&amp;point=mark=000000000000000000000000000000000000000000000000007D20K3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901714433&amp;prevdoc=568258240&amp;point=mark=000000000000000000000000000000000000000000000000007EC0KF" TargetMode="External"/><Relationship Id="rId10" Type="http://schemas.openxmlformats.org/officeDocument/2006/relationships/hyperlink" Target="kodeks://link/d?nd=901989534&amp;prevdoc=568258240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68258240&amp;prevdoc=568258240&amp;point=mark=1SEMHRL000000631LUVKU0CS6E4K3VPM9BO1KKEMTV2B0HMN5000032I" TargetMode="External"/><Relationship Id="rId14" Type="http://schemas.openxmlformats.org/officeDocument/2006/relationships/hyperlink" Target="kodeks://link/d?nd=9015223&amp;prevdoc=568258240&amp;point=mark=000000000000000000000000000000000000000000000000008Q40M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10</cp:revision>
  <cp:lastPrinted>2021-09-28T09:44:00Z</cp:lastPrinted>
  <dcterms:created xsi:type="dcterms:W3CDTF">2021-09-23T11:24:00Z</dcterms:created>
  <dcterms:modified xsi:type="dcterms:W3CDTF">2021-11-17T04:25:00Z</dcterms:modified>
</cp:coreProperties>
</file>