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74" w:rsidRPr="008D4A60" w:rsidRDefault="000F6074" w:rsidP="0064084A">
      <w:pPr>
        <w:spacing w:after="0" w:line="240" w:lineRule="auto"/>
        <w:jc w:val="center"/>
        <w:rPr>
          <w:rFonts w:ascii="Times New Roman" w:eastAsia="Times New Roman" w:hAnsi="Times New Roman"/>
          <w:b/>
          <w:sz w:val="28"/>
          <w:szCs w:val="28"/>
        </w:rPr>
      </w:pPr>
      <w:r w:rsidRPr="008D4A60">
        <w:rPr>
          <w:rFonts w:ascii="Times New Roman" w:eastAsia="Times New Roman" w:hAnsi="Times New Roman"/>
          <w:b/>
          <w:sz w:val="28"/>
          <w:szCs w:val="28"/>
        </w:rPr>
        <w:t>АДМИНИСТРАЦИЯ</w:t>
      </w:r>
    </w:p>
    <w:p w:rsidR="000F6074" w:rsidRPr="008D4A60" w:rsidRDefault="000F6074" w:rsidP="0064084A">
      <w:pPr>
        <w:spacing w:after="0" w:line="240" w:lineRule="auto"/>
        <w:jc w:val="center"/>
        <w:rPr>
          <w:rFonts w:ascii="Times New Roman" w:eastAsia="Times New Roman" w:hAnsi="Times New Roman"/>
          <w:b/>
          <w:sz w:val="28"/>
          <w:szCs w:val="28"/>
        </w:rPr>
      </w:pPr>
      <w:r w:rsidRPr="008D4A60">
        <w:rPr>
          <w:rFonts w:ascii="Times New Roman" w:eastAsia="Times New Roman" w:hAnsi="Times New Roman"/>
          <w:b/>
          <w:sz w:val="28"/>
          <w:szCs w:val="28"/>
        </w:rPr>
        <w:t>ГОРОДСКОГО ПОСЕЛЕНИЯ ИГРИМ</w:t>
      </w:r>
    </w:p>
    <w:p w:rsidR="000F6074" w:rsidRPr="009A1D8D" w:rsidRDefault="000F6074" w:rsidP="0064084A">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Березовского района</w:t>
      </w:r>
    </w:p>
    <w:p w:rsidR="000F6074" w:rsidRPr="009A1D8D" w:rsidRDefault="000F6074" w:rsidP="0064084A">
      <w:pPr>
        <w:spacing w:after="0" w:line="240" w:lineRule="auto"/>
        <w:jc w:val="center"/>
        <w:rPr>
          <w:rFonts w:ascii="Times New Roman" w:eastAsia="Times New Roman" w:hAnsi="Times New Roman" w:cs="Times New Roman"/>
          <w:b/>
          <w:sz w:val="28"/>
          <w:szCs w:val="28"/>
        </w:rPr>
      </w:pPr>
      <w:r w:rsidRPr="009A1D8D">
        <w:rPr>
          <w:rFonts w:ascii="Times New Roman" w:eastAsia="Times New Roman" w:hAnsi="Times New Roman" w:cs="Times New Roman"/>
          <w:b/>
          <w:sz w:val="28"/>
          <w:szCs w:val="28"/>
        </w:rPr>
        <w:t>Ханты-Мансийского автономного округа – Югры</w:t>
      </w:r>
    </w:p>
    <w:p w:rsidR="000F6074" w:rsidRPr="009A1D8D" w:rsidRDefault="000F6074" w:rsidP="0064084A">
      <w:pPr>
        <w:spacing w:after="0" w:line="240" w:lineRule="auto"/>
        <w:jc w:val="center"/>
        <w:rPr>
          <w:rFonts w:ascii="Times New Roman" w:eastAsia="Times New Roman" w:hAnsi="Times New Roman" w:cs="Times New Roman"/>
          <w:sz w:val="28"/>
          <w:szCs w:val="28"/>
        </w:rPr>
      </w:pPr>
    </w:p>
    <w:p w:rsidR="000F6074" w:rsidRPr="009A1D8D" w:rsidRDefault="000F6074" w:rsidP="0064084A">
      <w:pPr>
        <w:spacing w:after="0" w:line="240" w:lineRule="auto"/>
        <w:jc w:val="center"/>
        <w:rPr>
          <w:rFonts w:ascii="Times New Roman" w:eastAsia="Times New Roman" w:hAnsi="Times New Roman" w:cs="Times New Roman"/>
          <w:b/>
          <w:sz w:val="40"/>
          <w:szCs w:val="40"/>
        </w:rPr>
      </w:pPr>
      <w:r w:rsidRPr="009A1D8D">
        <w:rPr>
          <w:rFonts w:ascii="Times New Roman" w:hAnsi="Times New Roman" w:cs="Times New Roman"/>
          <w:b/>
          <w:sz w:val="40"/>
          <w:szCs w:val="40"/>
        </w:rPr>
        <w:t>ПОСТАНОВЛЕН</w:t>
      </w:r>
      <w:r w:rsidRPr="009A1D8D">
        <w:rPr>
          <w:rFonts w:ascii="Times New Roman" w:eastAsia="Times New Roman" w:hAnsi="Times New Roman" w:cs="Times New Roman"/>
          <w:b/>
          <w:sz w:val="40"/>
          <w:szCs w:val="40"/>
        </w:rPr>
        <w:t>ИЕ</w:t>
      </w:r>
    </w:p>
    <w:p w:rsidR="000F6074" w:rsidRPr="009A1D8D" w:rsidRDefault="000F6074" w:rsidP="0064084A">
      <w:pPr>
        <w:tabs>
          <w:tab w:val="left" w:pos="4536"/>
        </w:tabs>
        <w:spacing w:after="0" w:line="240" w:lineRule="auto"/>
        <w:rPr>
          <w:rFonts w:ascii="Times New Roman" w:hAnsi="Times New Roman" w:cs="Times New Roman"/>
          <w:sz w:val="26"/>
          <w:szCs w:val="26"/>
        </w:rPr>
      </w:pPr>
    </w:p>
    <w:p w:rsidR="000F6074" w:rsidRPr="001E17D3" w:rsidRDefault="00EB723A" w:rsidP="0064084A">
      <w:pPr>
        <w:spacing w:after="0" w:line="240" w:lineRule="auto"/>
        <w:rPr>
          <w:rFonts w:ascii="Times New Roman" w:hAnsi="Times New Roman" w:cs="Times New Roman"/>
          <w:sz w:val="28"/>
          <w:szCs w:val="28"/>
        </w:rPr>
      </w:pPr>
      <w:r>
        <w:rPr>
          <w:rFonts w:ascii="Times New Roman" w:hAnsi="Times New Roman" w:cs="Times New Roman"/>
          <w:sz w:val="28"/>
          <w:szCs w:val="28"/>
        </w:rPr>
        <w:t>от «</w:t>
      </w:r>
      <w:r w:rsidR="000F6074" w:rsidRPr="001E17D3">
        <w:rPr>
          <w:rFonts w:ascii="Times New Roman" w:hAnsi="Times New Roman" w:cs="Times New Roman"/>
          <w:sz w:val="28"/>
          <w:szCs w:val="28"/>
        </w:rPr>
        <w:t>24» мая 2021 года</w:t>
      </w:r>
      <w:r w:rsidR="000F6074" w:rsidRPr="001E17D3">
        <w:rPr>
          <w:rFonts w:ascii="Times New Roman" w:hAnsi="Times New Roman" w:cs="Times New Roman"/>
          <w:sz w:val="28"/>
          <w:szCs w:val="28"/>
        </w:rPr>
        <w:tab/>
      </w:r>
      <w:r w:rsidR="000F6074" w:rsidRPr="001E17D3">
        <w:rPr>
          <w:rFonts w:ascii="Times New Roman" w:hAnsi="Times New Roman" w:cs="Times New Roman"/>
          <w:sz w:val="28"/>
          <w:szCs w:val="28"/>
        </w:rPr>
        <w:tab/>
      </w:r>
      <w:r w:rsidR="000F6074" w:rsidRPr="001E17D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F6074" w:rsidRPr="001E17D3">
        <w:rPr>
          <w:rFonts w:ascii="Times New Roman" w:hAnsi="Times New Roman" w:cs="Times New Roman"/>
          <w:sz w:val="28"/>
          <w:szCs w:val="28"/>
        </w:rPr>
        <w:t>№ 79</w:t>
      </w:r>
    </w:p>
    <w:p w:rsidR="000F6074" w:rsidRPr="001E17D3" w:rsidRDefault="000F6074" w:rsidP="0064084A">
      <w:pPr>
        <w:spacing w:after="0" w:line="240" w:lineRule="auto"/>
        <w:rPr>
          <w:rFonts w:ascii="Times New Roman" w:hAnsi="Times New Roman" w:cs="Times New Roman"/>
          <w:sz w:val="28"/>
          <w:szCs w:val="28"/>
        </w:rPr>
      </w:pPr>
      <w:r w:rsidRPr="001E17D3">
        <w:rPr>
          <w:rFonts w:ascii="Times New Roman" w:hAnsi="Times New Roman" w:cs="Times New Roman"/>
          <w:sz w:val="28"/>
          <w:szCs w:val="28"/>
        </w:rPr>
        <w:t>пгт. Игрим</w:t>
      </w:r>
    </w:p>
    <w:p w:rsidR="000F6074" w:rsidRPr="001E17D3" w:rsidRDefault="000F6074" w:rsidP="0064084A">
      <w:pPr>
        <w:spacing w:after="0" w:line="240" w:lineRule="auto"/>
        <w:ind w:firstLine="709"/>
        <w:jc w:val="both"/>
        <w:rPr>
          <w:rFonts w:ascii="Times New Roman" w:hAnsi="Times New Roman" w:cs="Times New Roman"/>
          <w:sz w:val="28"/>
          <w:szCs w:val="28"/>
        </w:rPr>
      </w:pPr>
      <w:r w:rsidRPr="001E17D3">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52E58ADD" wp14:editId="4B0D1853">
                <wp:simplePos x="0" y="0"/>
                <wp:positionH relativeFrom="column">
                  <wp:posOffset>89535</wp:posOffset>
                </wp:positionH>
                <wp:positionV relativeFrom="paragraph">
                  <wp:posOffset>158115</wp:posOffset>
                </wp:positionV>
                <wp:extent cx="0" cy="0"/>
                <wp:effectExtent l="17145" t="19685" r="68580" b="469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EEF10"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Pr="001E17D3">
        <w:rPr>
          <w:rFonts w:ascii="Times New Roman" w:hAnsi="Times New Roman" w:cs="Times New Roman"/>
          <w:sz w:val="28"/>
          <w:szCs w:val="28"/>
        </w:rPr>
        <w:t xml:space="preserve"> </w:t>
      </w:r>
    </w:p>
    <w:p w:rsidR="000F6074" w:rsidRPr="001E17D3" w:rsidRDefault="000F6074" w:rsidP="0064084A">
      <w:pPr>
        <w:tabs>
          <w:tab w:val="left" w:pos="4535"/>
        </w:tabs>
        <w:autoSpaceDE w:val="0"/>
        <w:autoSpaceDN w:val="0"/>
        <w:adjustRightInd w:val="0"/>
        <w:spacing w:after="0" w:line="240" w:lineRule="auto"/>
        <w:ind w:right="4536"/>
        <w:jc w:val="both"/>
        <w:rPr>
          <w:rFonts w:ascii="Times New Roman" w:hAnsi="Times New Roman" w:cs="Times New Roman"/>
          <w:sz w:val="28"/>
          <w:szCs w:val="28"/>
        </w:rPr>
      </w:pPr>
      <w:r w:rsidRPr="001E17D3">
        <w:rPr>
          <w:rFonts w:ascii="Times New Roman" w:hAnsi="Times New Roman" w:cs="Times New Roman"/>
          <w:sz w:val="28"/>
          <w:szCs w:val="28"/>
        </w:rPr>
        <w:t>О внесении изменений в постановление администрации городского поселения Игрим от 14.12.2015 года № 126 «</w:t>
      </w:r>
      <w:r w:rsidRPr="001E17D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1E17D3">
        <w:rPr>
          <w:rFonts w:ascii="Times New Roman" w:hAnsi="Times New Roman" w:cs="Times New Roman"/>
          <w:sz w:val="28"/>
          <w:szCs w:val="28"/>
        </w:rPr>
        <w:t xml:space="preserve">  по предоставлению земельных участков из земель сельскохозяйственного назначения, </w:t>
      </w:r>
      <w:r w:rsidRPr="001E17D3">
        <w:rPr>
          <w:rFonts w:ascii="Times New Roman" w:eastAsia="Times New Roman" w:hAnsi="Times New Roman" w:cs="Times New Roman"/>
          <w:bCs/>
          <w:sz w:val="28"/>
          <w:szCs w:val="28"/>
        </w:rPr>
        <w:t>находящихся в муниципальной собственности или государственная собственность на которые не разграничена,</w:t>
      </w:r>
      <w:r w:rsidRPr="001E17D3">
        <w:rPr>
          <w:bCs/>
          <w:sz w:val="28"/>
          <w:szCs w:val="28"/>
        </w:rPr>
        <w:t xml:space="preserve"> </w:t>
      </w:r>
      <w:r w:rsidRPr="001E17D3">
        <w:rPr>
          <w:rFonts w:ascii="Times New Roman" w:hAnsi="Times New Roman" w:cs="Times New Roman"/>
          <w:bCs/>
          <w:sz w:val="28"/>
          <w:szCs w:val="28"/>
        </w:rPr>
        <w:t>крестьянским (фермерским) хозяйствам для осуществления их деятельности</w:t>
      </w:r>
      <w:r w:rsidRPr="001E17D3">
        <w:rPr>
          <w:rFonts w:ascii="Times New Roman" w:hAnsi="Times New Roman" w:cs="Times New Roman"/>
          <w:sz w:val="28"/>
          <w:szCs w:val="28"/>
        </w:rPr>
        <w:t>»</w:t>
      </w:r>
    </w:p>
    <w:p w:rsidR="000F6074" w:rsidRPr="001E17D3" w:rsidRDefault="000F6074" w:rsidP="0064084A">
      <w:pPr>
        <w:autoSpaceDE w:val="0"/>
        <w:autoSpaceDN w:val="0"/>
        <w:adjustRightInd w:val="0"/>
        <w:spacing w:after="0" w:line="240" w:lineRule="auto"/>
        <w:ind w:right="4536"/>
        <w:jc w:val="both"/>
        <w:rPr>
          <w:rFonts w:ascii="Times New Roman" w:hAnsi="Times New Roman" w:cs="Times New Roman"/>
          <w:b/>
          <w:sz w:val="28"/>
          <w:szCs w:val="28"/>
        </w:rPr>
      </w:pPr>
    </w:p>
    <w:p w:rsidR="000F6074" w:rsidRPr="008D4A60" w:rsidRDefault="000F6074" w:rsidP="0064084A">
      <w:pPr>
        <w:spacing w:after="0" w:line="240" w:lineRule="auto"/>
        <w:ind w:firstLine="709"/>
        <w:jc w:val="both"/>
        <w:rPr>
          <w:rFonts w:ascii="Times New Roman" w:hAnsi="Times New Roman" w:cs="Times New Roman"/>
          <w:sz w:val="16"/>
          <w:szCs w:val="16"/>
        </w:rPr>
      </w:pPr>
      <w:r w:rsidRPr="001E17D3">
        <w:rPr>
          <w:rFonts w:ascii="Times New Roman" w:hAnsi="Times New Roman" w:cs="Times New Roman"/>
          <w:sz w:val="28"/>
          <w:szCs w:val="28"/>
        </w:rPr>
        <w:t xml:space="preserve"> </w:t>
      </w:r>
      <w:r w:rsidRPr="001E17D3">
        <w:rPr>
          <w:rFonts w:ascii="Times New Roman" w:hAnsi="Times New Roman"/>
          <w:sz w:val="28"/>
          <w:szCs w:val="28"/>
        </w:rPr>
        <w:t xml:space="preserve">В целях приведения в соответствие с Федеральным законом от 27 июля 2010 года № 210-ФЗ «Об организации предоставления государственных и муниципальных услуг» </w:t>
      </w:r>
      <w:r w:rsidRPr="001E17D3">
        <w:rPr>
          <w:rFonts w:ascii="Times New Roman" w:hAnsi="Times New Roman" w:cs="Times New Roman"/>
          <w:sz w:val="28"/>
          <w:szCs w:val="28"/>
        </w:rPr>
        <w:t xml:space="preserve">и иных нормативных правовых актов, регулирующих правоотношения в указанной сфере, администрация городского поселения Игрим </w:t>
      </w:r>
    </w:p>
    <w:p w:rsidR="000F6074" w:rsidRPr="001E17D3" w:rsidRDefault="000F6074" w:rsidP="0064084A">
      <w:pPr>
        <w:spacing w:after="0" w:line="240" w:lineRule="auto"/>
        <w:ind w:firstLine="709"/>
        <w:jc w:val="center"/>
        <w:rPr>
          <w:rFonts w:ascii="Times New Roman" w:hAnsi="Times New Roman" w:cs="Times New Roman"/>
          <w:b/>
          <w:sz w:val="28"/>
          <w:szCs w:val="28"/>
        </w:rPr>
      </w:pPr>
      <w:r w:rsidRPr="001E17D3">
        <w:rPr>
          <w:rFonts w:ascii="Times New Roman" w:hAnsi="Times New Roman" w:cs="Times New Roman"/>
          <w:b/>
          <w:sz w:val="28"/>
          <w:szCs w:val="28"/>
        </w:rPr>
        <w:t>ПОСТАНОВЛЯЕТ:</w:t>
      </w:r>
    </w:p>
    <w:p w:rsidR="000F6074" w:rsidRPr="008D4A60" w:rsidRDefault="000F6074" w:rsidP="0064084A">
      <w:pPr>
        <w:spacing w:after="0" w:line="240" w:lineRule="auto"/>
        <w:ind w:firstLine="709"/>
        <w:jc w:val="center"/>
        <w:rPr>
          <w:rFonts w:ascii="Times New Roman" w:hAnsi="Times New Roman" w:cs="Times New Roman"/>
          <w:sz w:val="16"/>
          <w:szCs w:val="16"/>
        </w:rPr>
      </w:pPr>
    </w:p>
    <w:p w:rsidR="000F6074" w:rsidRPr="001E17D3" w:rsidRDefault="000F6074" w:rsidP="0064084A">
      <w:pPr>
        <w:numPr>
          <w:ilvl w:val="0"/>
          <w:numId w:val="1"/>
        </w:numPr>
        <w:autoSpaceDE w:val="0"/>
        <w:autoSpaceDN w:val="0"/>
        <w:adjustRightInd w:val="0"/>
        <w:spacing w:after="0" w:line="240" w:lineRule="auto"/>
        <w:ind w:left="0" w:firstLine="851"/>
        <w:contextualSpacing/>
        <w:jc w:val="both"/>
        <w:outlineLvl w:val="0"/>
        <w:rPr>
          <w:rFonts w:ascii="Times New Roman" w:hAnsi="Times New Roman" w:cs="Times New Roman"/>
          <w:sz w:val="28"/>
          <w:szCs w:val="28"/>
        </w:rPr>
      </w:pPr>
      <w:r w:rsidRPr="001E17D3">
        <w:rPr>
          <w:rFonts w:ascii="Times New Roman" w:hAnsi="Times New Roman" w:cs="Times New Roman"/>
          <w:sz w:val="28"/>
          <w:szCs w:val="28"/>
        </w:rPr>
        <w:t xml:space="preserve">Внести в постановление администрации городского поселения Игрим от 14.12.2015 года № 126 «Об утверждении административного регламента предоставления администрацией городского поселения Игрим муниципальной услуги </w:t>
      </w:r>
      <w:r w:rsidRPr="001E17D3">
        <w:rPr>
          <w:rFonts w:ascii="Times New Roman" w:hAnsi="Times New Roman" w:cs="Times New Roman"/>
          <w:bCs/>
          <w:sz w:val="28"/>
          <w:szCs w:val="28"/>
        </w:rPr>
        <w:t>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r w:rsidRPr="001E17D3">
        <w:rPr>
          <w:rFonts w:ascii="Times New Roman" w:hAnsi="Times New Roman" w:cs="Times New Roman"/>
          <w:sz w:val="28"/>
          <w:szCs w:val="28"/>
        </w:rPr>
        <w:t xml:space="preserve"> следующие изменения:</w:t>
      </w:r>
    </w:p>
    <w:p w:rsidR="000F6074" w:rsidRPr="001E17D3" w:rsidRDefault="000F6074" w:rsidP="0064084A">
      <w:pPr>
        <w:autoSpaceDE w:val="0"/>
        <w:autoSpaceDN w:val="0"/>
        <w:adjustRightInd w:val="0"/>
        <w:spacing w:after="0" w:line="240" w:lineRule="auto"/>
        <w:ind w:firstLine="708"/>
        <w:jc w:val="both"/>
        <w:rPr>
          <w:rFonts w:ascii="Times New Roman" w:hAnsi="Times New Roman" w:cs="Times New Roman"/>
          <w:sz w:val="28"/>
          <w:szCs w:val="28"/>
        </w:rPr>
      </w:pPr>
      <w:r w:rsidRPr="001E17D3">
        <w:rPr>
          <w:rFonts w:ascii="Times New Roman" w:hAnsi="Times New Roman" w:cs="Times New Roman"/>
          <w:sz w:val="28"/>
          <w:szCs w:val="28"/>
        </w:rPr>
        <w:t>1.1. Приложении к постановлению изложить в новой редакции, согласно приложению к настоящему постановлению.</w:t>
      </w:r>
    </w:p>
    <w:p w:rsidR="000F6074" w:rsidRPr="001E17D3" w:rsidRDefault="000F6074" w:rsidP="0064084A">
      <w:pPr>
        <w:spacing w:after="0" w:line="240" w:lineRule="auto"/>
        <w:ind w:firstLine="709"/>
        <w:jc w:val="both"/>
        <w:rPr>
          <w:rFonts w:ascii="Times New Roman" w:hAnsi="Times New Roman" w:cs="Times New Roman"/>
          <w:sz w:val="28"/>
          <w:szCs w:val="28"/>
        </w:rPr>
      </w:pPr>
      <w:r w:rsidRPr="001E17D3">
        <w:rPr>
          <w:rFonts w:ascii="Times New Roman" w:hAnsi="Times New Roman" w:cs="Times New Roman"/>
          <w:sz w:val="28"/>
          <w:szCs w:val="28"/>
        </w:rPr>
        <w:t>2. Признать утратившими силу:</w:t>
      </w:r>
    </w:p>
    <w:p w:rsidR="000F6074" w:rsidRPr="001E17D3" w:rsidRDefault="001E17D3" w:rsidP="0064084A">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F6074" w:rsidRPr="001E17D3">
        <w:rPr>
          <w:rFonts w:ascii="Times New Roman" w:hAnsi="Times New Roman" w:cs="Times New Roman"/>
          <w:sz w:val="28"/>
          <w:szCs w:val="28"/>
        </w:rPr>
        <w:t>постановление администрации городского поселения Игрим от 1</w:t>
      </w:r>
      <w:r w:rsidRPr="001E17D3">
        <w:rPr>
          <w:rFonts w:ascii="Times New Roman" w:hAnsi="Times New Roman" w:cs="Times New Roman"/>
          <w:sz w:val="28"/>
          <w:szCs w:val="28"/>
        </w:rPr>
        <w:t>2</w:t>
      </w:r>
      <w:r w:rsidR="000F6074" w:rsidRPr="001E17D3">
        <w:rPr>
          <w:rFonts w:ascii="Times New Roman" w:hAnsi="Times New Roman" w:cs="Times New Roman"/>
          <w:sz w:val="28"/>
          <w:szCs w:val="28"/>
        </w:rPr>
        <w:t>.</w:t>
      </w:r>
      <w:r w:rsidRPr="001E17D3">
        <w:rPr>
          <w:rFonts w:ascii="Times New Roman" w:hAnsi="Times New Roman" w:cs="Times New Roman"/>
          <w:sz w:val="28"/>
          <w:szCs w:val="28"/>
        </w:rPr>
        <w:t>0</w:t>
      </w:r>
      <w:r w:rsidR="000F6074" w:rsidRPr="001E17D3">
        <w:rPr>
          <w:rFonts w:ascii="Times New Roman" w:hAnsi="Times New Roman" w:cs="Times New Roman"/>
          <w:sz w:val="28"/>
          <w:szCs w:val="28"/>
        </w:rPr>
        <w:t>1.201</w:t>
      </w:r>
      <w:r w:rsidRPr="001E17D3">
        <w:rPr>
          <w:rFonts w:ascii="Times New Roman" w:hAnsi="Times New Roman" w:cs="Times New Roman"/>
          <w:sz w:val="28"/>
          <w:szCs w:val="28"/>
        </w:rPr>
        <w:t>6</w:t>
      </w:r>
      <w:r w:rsidR="000F6074" w:rsidRPr="001E17D3">
        <w:rPr>
          <w:rFonts w:ascii="Times New Roman" w:hAnsi="Times New Roman" w:cs="Times New Roman"/>
          <w:sz w:val="28"/>
          <w:szCs w:val="28"/>
        </w:rPr>
        <w:t xml:space="preserve"> года № </w:t>
      </w:r>
      <w:r w:rsidRPr="001E17D3">
        <w:rPr>
          <w:rFonts w:ascii="Times New Roman" w:hAnsi="Times New Roman" w:cs="Times New Roman"/>
          <w:sz w:val="28"/>
          <w:szCs w:val="28"/>
        </w:rPr>
        <w:t>58</w:t>
      </w:r>
      <w:r w:rsidR="000F6074" w:rsidRPr="001E17D3">
        <w:rPr>
          <w:rFonts w:ascii="Times New Roman" w:hAnsi="Times New Roman" w:cs="Times New Roman"/>
          <w:sz w:val="28"/>
          <w:szCs w:val="28"/>
        </w:rPr>
        <w:t xml:space="preserve"> «О внесении изменений в постановление администрации городского поселения Игрим от 14.12.2015 года  № 126 «</w:t>
      </w:r>
      <w:r w:rsidR="000F6074" w:rsidRPr="001E17D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0F6074" w:rsidRPr="001E17D3">
        <w:rPr>
          <w:rFonts w:ascii="Times New Roman" w:hAnsi="Times New Roman" w:cs="Times New Roman"/>
          <w:sz w:val="28"/>
          <w:szCs w:val="28"/>
        </w:rPr>
        <w:t xml:space="preserve">по предоставлению земельных участков из земель сельскохозяйственного назначения, </w:t>
      </w:r>
      <w:r w:rsidR="000F6074" w:rsidRPr="001E17D3">
        <w:rPr>
          <w:rFonts w:ascii="Times New Roman" w:eastAsia="Times New Roman" w:hAnsi="Times New Roman" w:cs="Times New Roman"/>
          <w:bCs/>
          <w:sz w:val="28"/>
          <w:szCs w:val="28"/>
        </w:rPr>
        <w:t xml:space="preserve">находящихся в муниципальной собственности или </w:t>
      </w:r>
      <w:r w:rsidR="000F6074" w:rsidRPr="001E17D3">
        <w:rPr>
          <w:rFonts w:ascii="Times New Roman" w:eastAsia="Times New Roman" w:hAnsi="Times New Roman" w:cs="Times New Roman"/>
          <w:bCs/>
          <w:sz w:val="28"/>
          <w:szCs w:val="28"/>
        </w:rPr>
        <w:lastRenderedPageBreak/>
        <w:t>государственная собственность на которые не разграничена,</w:t>
      </w:r>
      <w:r w:rsidR="000F6074" w:rsidRPr="001E17D3">
        <w:rPr>
          <w:bCs/>
          <w:sz w:val="28"/>
          <w:szCs w:val="28"/>
        </w:rPr>
        <w:t xml:space="preserve"> </w:t>
      </w:r>
      <w:r w:rsidR="000F6074" w:rsidRPr="001E17D3">
        <w:rPr>
          <w:rFonts w:ascii="Times New Roman" w:hAnsi="Times New Roman" w:cs="Times New Roman"/>
          <w:bCs/>
          <w:sz w:val="28"/>
          <w:szCs w:val="28"/>
        </w:rPr>
        <w:t>крестьянским (фермерским) хозяйствам для осуществления их деятельности</w:t>
      </w:r>
      <w:r w:rsidR="000F6074" w:rsidRPr="001E17D3">
        <w:rPr>
          <w:rFonts w:ascii="Times New Roman" w:hAnsi="Times New Roman" w:cs="Times New Roman"/>
          <w:sz w:val="28"/>
          <w:szCs w:val="28"/>
        </w:rPr>
        <w:t>»</w:t>
      </w:r>
    </w:p>
    <w:p w:rsidR="000F6074" w:rsidRPr="001E17D3" w:rsidRDefault="001E17D3" w:rsidP="0064084A">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F6074" w:rsidRPr="001E17D3">
        <w:rPr>
          <w:rFonts w:ascii="Times New Roman" w:hAnsi="Times New Roman" w:cs="Times New Roman"/>
          <w:sz w:val="28"/>
          <w:szCs w:val="28"/>
        </w:rPr>
        <w:t>постановление администрации городского поселения Игрим от 1</w:t>
      </w:r>
      <w:r w:rsidRPr="001E17D3">
        <w:rPr>
          <w:rFonts w:ascii="Times New Roman" w:hAnsi="Times New Roman" w:cs="Times New Roman"/>
          <w:sz w:val="28"/>
          <w:szCs w:val="28"/>
        </w:rPr>
        <w:t>6</w:t>
      </w:r>
      <w:r w:rsidR="000F6074" w:rsidRPr="001E17D3">
        <w:rPr>
          <w:rFonts w:ascii="Times New Roman" w:hAnsi="Times New Roman" w:cs="Times New Roman"/>
          <w:sz w:val="28"/>
          <w:szCs w:val="28"/>
        </w:rPr>
        <w:t>.</w:t>
      </w:r>
      <w:r w:rsidRPr="001E17D3">
        <w:rPr>
          <w:rFonts w:ascii="Times New Roman" w:hAnsi="Times New Roman" w:cs="Times New Roman"/>
          <w:sz w:val="28"/>
          <w:szCs w:val="28"/>
        </w:rPr>
        <w:t>08</w:t>
      </w:r>
      <w:r w:rsidR="000F6074" w:rsidRPr="001E17D3">
        <w:rPr>
          <w:rFonts w:ascii="Times New Roman" w:hAnsi="Times New Roman" w:cs="Times New Roman"/>
          <w:sz w:val="28"/>
          <w:szCs w:val="28"/>
        </w:rPr>
        <w:t>.201</w:t>
      </w:r>
      <w:r w:rsidRPr="001E17D3">
        <w:rPr>
          <w:rFonts w:ascii="Times New Roman" w:hAnsi="Times New Roman" w:cs="Times New Roman"/>
          <w:sz w:val="28"/>
          <w:szCs w:val="28"/>
        </w:rPr>
        <w:t>6</w:t>
      </w:r>
      <w:r w:rsidR="000F6074" w:rsidRPr="001E17D3">
        <w:rPr>
          <w:rFonts w:ascii="Times New Roman" w:hAnsi="Times New Roman" w:cs="Times New Roman"/>
          <w:sz w:val="28"/>
          <w:szCs w:val="28"/>
        </w:rPr>
        <w:t xml:space="preserve"> года № 12</w:t>
      </w:r>
      <w:r w:rsidRPr="001E17D3">
        <w:rPr>
          <w:rFonts w:ascii="Times New Roman" w:hAnsi="Times New Roman" w:cs="Times New Roman"/>
          <w:sz w:val="28"/>
          <w:szCs w:val="28"/>
        </w:rPr>
        <w:t>1</w:t>
      </w:r>
      <w:r w:rsidR="000F6074" w:rsidRPr="001E17D3">
        <w:rPr>
          <w:rFonts w:ascii="Times New Roman" w:hAnsi="Times New Roman" w:cs="Times New Roman"/>
          <w:sz w:val="28"/>
          <w:szCs w:val="28"/>
        </w:rPr>
        <w:t xml:space="preserve"> «О внесении изменений в постановление администрации городского поселения Игрим от 14.12.2015 года № 126 «</w:t>
      </w:r>
      <w:r w:rsidR="000F6074" w:rsidRPr="001E17D3">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000F6074" w:rsidRPr="001E17D3">
        <w:rPr>
          <w:rFonts w:ascii="Times New Roman" w:hAnsi="Times New Roman" w:cs="Times New Roman"/>
          <w:sz w:val="28"/>
          <w:szCs w:val="28"/>
        </w:rPr>
        <w:t xml:space="preserve"> по предоставлению земельных участков из земель сельскохозяйственного назначения, </w:t>
      </w:r>
      <w:r w:rsidR="000F6074" w:rsidRPr="001E17D3">
        <w:rPr>
          <w:rFonts w:ascii="Times New Roman" w:eastAsia="Times New Roman" w:hAnsi="Times New Roman" w:cs="Times New Roman"/>
          <w:bCs/>
          <w:sz w:val="28"/>
          <w:szCs w:val="28"/>
        </w:rPr>
        <w:t>находящихся в муниципальной собственности или государственная собственность на которые не разграничена,</w:t>
      </w:r>
      <w:r w:rsidR="000F6074" w:rsidRPr="001E17D3">
        <w:rPr>
          <w:bCs/>
          <w:sz w:val="28"/>
          <w:szCs w:val="28"/>
        </w:rPr>
        <w:t xml:space="preserve"> </w:t>
      </w:r>
      <w:r w:rsidR="000F6074" w:rsidRPr="001E17D3">
        <w:rPr>
          <w:rFonts w:ascii="Times New Roman" w:hAnsi="Times New Roman" w:cs="Times New Roman"/>
          <w:bCs/>
          <w:sz w:val="28"/>
          <w:szCs w:val="28"/>
        </w:rPr>
        <w:t>крестьянским (фермерским) хозяйствам для осуществления их деятельности</w:t>
      </w:r>
      <w:r w:rsidR="000F6074" w:rsidRPr="001E17D3">
        <w:rPr>
          <w:rFonts w:ascii="Times New Roman" w:hAnsi="Times New Roman" w:cs="Times New Roman"/>
          <w:sz w:val="28"/>
          <w:szCs w:val="28"/>
        </w:rPr>
        <w:t>»</w:t>
      </w:r>
    </w:p>
    <w:p w:rsidR="000F6074" w:rsidRPr="001E17D3" w:rsidRDefault="001E17D3" w:rsidP="0064084A">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F6074" w:rsidRPr="001E17D3">
        <w:rPr>
          <w:rFonts w:ascii="Times New Roman" w:hAnsi="Times New Roman" w:cs="Times New Roman"/>
          <w:sz w:val="28"/>
          <w:szCs w:val="28"/>
        </w:rPr>
        <w:t xml:space="preserve">постановление администрации городского поселения Игрим от </w:t>
      </w:r>
      <w:r w:rsidRPr="001E17D3">
        <w:rPr>
          <w:rFonts w:ascii="Times New Roman" w:hAnsi="Times New Roman" w:cs="Times New Roman"/>
          <w:sz w:val="28"/>
          <w:szCs w:val="28"/>
        </w:rPr>
        <w:t>28</w:t>
      </w:r>
      <w:r w:rsidR="000F6074" w:rsidRPr="001E17D3">
        <w:rPr>
          <w:rFonts w:ascii="Times New Roman" w:hAnsi="Times New Roman" w:cs="Times New Roman"/>
          <w:sz w:val="28"/>
          <w:szCs w:val="28"/>
        </w:rPr>
        <w:t>.</w:t>
      </w:r>
      <w:r w:rsidRPr="001E17D3">
        <w:rPr>
          <w:rFonts w:ascii="Times New Roman" w:hAnsi="Times New Roman" w:cs="Times New Roman"/>
          <w:sz w:val="28"/>
          <w:szCs w:val="28"/>
        </w:rPr>
        <w:t>06</w:t>
      </w:r>
      <w:r w:rsidR="000F6074" w:rsidRPr="001E17D3">
        <w:rPr>
          <w:rFonts w:ascii="Times New Roman" w:hAnsi="Times New Roman" w:cs="Times New Roman"/>
          <w:sz w:val="28"/>
          <w:szCs w:val="28"/>
        </w:rPr>
        <w:t>.201</w:t>
      </w:r>
      <w:r w:rsidRPr="001E17D3">
        <w:rPr>
          <w:rFonts w:ascii="Times New Roman" w:hAnsi="Times New Roman" w:cs="Times New Roman"/>
          <w:sz w:val="28"/>
          <w:szCs w:val="28"/>
        </w:rPr>
        <w:t>8</w:t>
      </w:r>
      <w:r w:rsidR="000F6074" w:rsidRPr="001E17D3">
        <w:rPr>
          <w:rFonts w:ascii="Times New Roman" w:hAnsi="Times New Roman" w:cs="Times New Roman"/>
          <w:sz w:val="28"/>
          <w:szCs w:val="28"/>
        </w:rPr>
        <w:t xml:space="preserve"> года № 12</w:t>
      </w:r>
      <w:r w:rsidRPr="001E17D3">
        <w:rPr>
          <w:rFonts w:ascii="Times New Roman" w:hAnsi="Times New Roman" w:cs="Times New Roman"/>
          <w:sz w:val="28"/>
          <w:szCs w:val="28"/>
        </w:rPr>
        <w:t>7</w:t>
      </w:r>
      <w:r w:rsidR="000F6074" w:rsidRPr="001E17D3">
        <w:rPr>
          <w:rFonts w:ascii="Times New Roman" w:hAnsi="Times New Roman" w:cs="Times New Roman"/>
          <w:sz w:val="28"/>
          <w:szCs w:val="28"/>
        </w:rPr>
        <w:t xml:space="preserve"> «О внесении изменений в постановление администрации городского поселения Игрим от 14.12.2015 года № 126 «</w:t>
      </w:r>
      <w:r w:rsidR="000F6074" w:rsidRPr="001E17D3">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000F6074" w:rsidRPr="001E17D3">
        <w:rPr>
          <w:rFonts w:ascii="Times New Roman" w:hAnsi="Times New Roman" w:cs="Times New Roman"/>
          <w:sz w:val="28"/>
          <w:szCs w:val="28"/>
        </w:rPr>
        <w:t xml:space="preserve"> по предоставлению земельных участков из земель сельскохозяйственного назначения, </w:t>
      </w:r>
      <w:r w:rsidR="000F6074" w:rsidRPr="001E17D3">
        <w:rPr>
          <w:rFonts w:ascii="Times New Roman" w:eastAsia="Times New Roman" w:hAnsi="Times New Roman" w:cs="Times New Roman"/>
          <w:bCs/>
          <w:sz w:val="28"/>
          <w:szCs w:val="28"/>
        </w:rPr>
        <w:t>находящихся в муниципальной собственности или государственная собственность на которые не разграничена,</w:t>
      </w:r>
      <w:r w:rsidR="000F6074" w:rsidRPr="001E17D3">
        <w:rPr>
          <w:bCs/>
          <w:sz w:val="28"/>
          <w:szCs w:val="28"/>
        </w:rPr>
        <w:t xml:space="preserve"> </w:t>
      </w:r>
      <w:r w:rsidR="000F6074" w:rsidRPr="001E17D3">
        <w:rPr>
          <w:rFonts w:ascii="Times New Roman" w:hAnsi="Times New Roman" w:cs="Times New Roman"/>
          <w:bCs/>
          <w:sz w:val="28"/>
          <w:szCs w:val="28"/>
        </w:rPr>
        <w:t>крестьянским (фермерским) хозяйствам для осуществления их деятельности</w:t>
      </w:r>
      <w:r w:rsidR="000F6074" w:rsidRPr="001E17D3">
        <w:rPr>
          <w:rFonts w:ascii="Times New Roman" w:hAnsi="Times New Roman" w:cs="Times New Roman"/>
          <w:sz w:val="28"/>
          <w:szCs w:val="28"/>
        </w:rPr>
        <w:t>»</w:t>
      </w:r>
    </w:p>
    <w:p w:rsidR="000F6074" w:rsidRPr="001E17D3" w:rsidRDefault="001E17D3" w:rsidP="0064084A">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F6074" w:rsidRPr="001E17D3">
        <w:rPr>
          <w:rFonts w:ascii="Times New Roman" w:hAnsi="Times New Roman" w:cs="Times New Roman"/>
          <w:sz w:val="28"/>
          <w:szCs w:val="28"/>
        </w:rPr>
        <w:t xml:space="preserve">постановление администрации городского поселения Игрим от </w:t>
      </w:r>
      <w:r w:rsidRPr="001E17D3">
        <w:rPr>
          <w:rFonts w:ascii="Times New Roman" w:hAnsi="Times New Roman" w:cs="Times New Roman"/>
          <w:sz w:val="28"/>
          <w:szCs w:val="28"/>
        </w:rPr>
        <w:t>23</w:t>
      </w:r>
      <w:r w:rsidR="000F6074" w:rsidRPr="001E17D3">
        <w:rPr>
          <w:rFonts w:ascii="Times New Roman" w:hAnsi="Times New Roman" w:cs="Times New Roman"/>
          <w:sz w:val="28"/>
          <w:szCs w:val="28"/>
        </w:rPr>
        <w:t>.</w:t>
      </w:r>
      <w:r w:rsidRPr="001E17D3">
        <w:rPr>
          <w:rFonts w:ascii="Times New Roman" w:hAnsi="Times New Roman" w:cs="Times New Roman"/>
          <w:sz w:val="28"/>
          <w:szCs w:val="28"/>
        </w:rPr>
        <w:t>0</w:t>
      </w:r>
      <w:r w:rsidR="000F6074" w:rsidRPr="001E17D3">
        <w:rPr>
          <w:rFonts w:ascii="Times New Roman" w:hAnsi="Times New Roman" w:cs="Times New Roman"/>
          <w:sz w:val="28"/>
          <w:szCs w:val="28"/>
        </w:rPr>
        <w:t>1.201</w:t>
      </w:r>
      <w:r w:rsidRPr="001E17D3">
        <w:rPr>
          <w:rFonts w:ascii="Times New Roman" w:hAnsi="Times New Roman" w:cs="Times New Roman"/>
          <w:sz w:val="28"/>
          <w:szCs w:val="28"/>
        </w:rPr>
        <w:t>9</w:t>
      </w:r>
      <w:r w:rsidR="000F6074" w:rsidRPr="001E17D3">
        <w:rPr>
          <w:rFonts w:ascii="Times New Roman" w:hAnsi="Times New Roman" w:cs="Times New Roman"/>
          <w:sz w:val="28"/>
          <w:szCs w:val="28"/>
        </w:rPr>
        <w:t xml:space="preserve"> года  № </w:t>
      </w:r>
      <w:r w:rsidRPr="001E17D3">
        <w:rPr>
          <w:rFonts w:ascii="Times New Roman" w:hAnsi="Times New Roman" w:cs="Times New Roman"/>
          <w:sz w:val="28"/>
          <w:szCs w:val="28"/>
        </w:rPr>
        <w:t xml:space="preserve">27 </w:t>
      </w:r>
      <w:r w:rsidR="000F6074" w:rsidRPr="001E17D3">
        <w:rPr>
          <w:rFonts w:ascii="Times New Roman" w:hAnsi="Times New Roman" w:cs="Times New Roman"/>
          <w:sz w:val="28"/>
          <w:szCs w:val="28"/>
        </w:rPr>
        <w:t>«О внесении изменений в постановление администрации городского поселения Игрим от 14.12.2015 года № 126 «</w:t>
      </w:r>
      <w:r w:rsidR="000F6074" w:rsidRPr="001E17D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0F6074" w:rsidRPr="001E17D3">
        <w:rPr>
          <w:rFonts w:ascii="Times New Roman" w:hAnsi="Times New Roman" w:cs="Times New Roman"/>
          <w:sz w:val="28"/>
          <w:szCs w:val="28"/>
        </w:rPr>
        <w:t xml:space="preserve">по предоставлению земельных участков из земель сельскохозяйственного назначения, </w:t>
      </w:r>
      <w:r w:rsidR="000F6074" w:rsidRPr="001E17D3">
        <w:rPr>
          <w:rFonts w:ascii="Times New Roman" w:eastAsia="Times New Roman" w:hAnsi="Times New Roman" w:cs="Times New Roman"/>
          <w:bCs/>
          <w:sz w:val="28"/>
          <w:szCs w:val="28"/>
        </w:rPr>
        <w:t>находящихся в муниципальной собственности или государственная собственность на которые не разграничена,</w:t>
      </w:r>
      <w:r w:rsidR="000F6074" w:rsidRPr="001E17D3">
        <w:rPr>
          <w:bCs/>
          <w:sz w:val="28"/>
          <w:szCs w:val="28"/>
        </w:rPr>
        <w:t xml:space="preserve"> </w:t>
      </w:r>
      <w:r w:rsidR="000F6074" w:rsidRPr="001E17D3">
        <w:rPr>
          <w:rFonts w:ascii="Times New Roman" w:hAnsi="Times New Roman" w:cs="Times New Roman"/>
          <w:bCs/>
          <w:sz w:val="28"/>
          <w:szCs w:val="28"/>
        </w:rPr>
        <w:t>крестьянским (фермерским) хозяйствам для осуществления их деятельности</w:t>
      </w:r>
      <w:r w:rsidR="000F6074" w:rsidRPr="001E17D3">
        <w:rPr>
          <w:rFonts w:ascii="Times New Roman" w:hAnsi="Times New Roman" w:cs="Times New Roman"/>
          <w:sz w:val="28"/>
          <w:szCs w:val="28"/>
        </w:rPr>
        <w:t>»</w:t>
      </w:r>
    </w:p>
    <w:p w:rsidR="000F6074" w:rsidRPr="001E17D3" w:rsidRDefault="001E17D3" w:rsidP="0064084A">
      <w:pPr>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F6074" w:rsidRPr="001E17D3">
        <w:rPr>
          <w:rFonts w:ascii="Times New Roman" w:hAnsi="Times New Roman" w:cs="Times New Roman"/>
          <w:sz w:val="28"/>
          <w:szCs w:val="28"/>
        </w:rPr>
        <w:t xml:space="preserve">постановление администрации городского поселения Игрим от </w:t>
      </w:r>
      <w:r w:rsidRPr="001E17D3">
        <w:rPr>
          <w:rFonts w:ascii="Times New Roman" w:hAnsi="Times New Roman" w:cs="Times New Roman"/>
          <w:sz w:val="28"/>
          <w:szCs w:val="28"/>
        </w:rPr>
        <w:t>2</w:t>
      </w:r>
      <w:r w:rsidR="000F6074" w:rsidRPr="001E17D3">
        <w:rPr>
          <w:rFonts w:ascii="Times New Roman" w:hAnsi="Times New Roman" w:cs="Times New Roman"/>
          <w:sz w:val="28"/>
          <w:szCs w:val="28"/>
        </w:rPr>
        <w:t>1.</w:t>
      </w:r>
      <w:r w:rsidRPr="001E17D3">
        <w:rPr>
          <w:rFonts w:ascii="Times New Roman" w:hAnsi="Times New Roman" w:cs="Times New Roman"/>
          <w:sz w:val="28"/>
          <w:szCs w:val="28"/>
        </w:rPr>
        <w:t>04</w:t>
      </w:r>
      <w:r w:rsidR="000F6074" w:rsidRPr="001E17D3">
        <w:rPr>
          <w:rFonts w:ascii="Times New Roman" w:hAnsi="Times New Roman" w:cs="Times New Roman"/>
          <w:sz w:val="28"/>
          <w:szCs w:val="28"/>
        </w:rPr>
        <w:t>.20</w:t>
      </w:r>
      <w:r w:rsidRPr="001E17D3">
        <w:rPr>
          <w:rFonts w:ascii="Times New Roman" w:hAnsi="Times New Roman" w:cs="Times New Roman"/>
          <w:sz w:val="28"/>
          <w:szCs w:val="28"/>
        </w:rPr>
        <w:t>2</w:t>
      </w:r>
      <w:r w:rsidR="000F6074" w:rsidRPr="001E17D3">
        <w:rPr>
          <w:rFonts w:ascii="Times New Roman" w:hAnsi="Times New Roman" w:cs="Times New Roman"/>
          <w:sz w:val="28"/>
          <w:szCs w:val="28"/>
        </w:rPr>
        <w:t xml:space="preserve">1 года № </w:t>
      </w:r>
      <w:r w:rsidRPr="001E17D3">
        <w:rPr>
          <w:rFonts w:ascii="Times New Roman" w:hAnsi="Times New Roman" w:cs="Times New Roman"/>
          <w:sz w:val="28"/>
          <w:szCs w:val="28"/>
        </w:rPr>
        <w:t>52</w:t>
      </w:r>
      <w:r w:rsidR="000F6074" w:rsidRPr="001E17D3">
        <w:rPr>
          <w:rFonts w:ascii="Times New Roman" w:hAnsi="Times New Roman" w:cs="Times New Roman"/>
          <w:sz w:val="28"/>
          <w:szCs w:val="28"/>
        </w:rPr>
        <w:t xml:space="preserve"> «О внесении изменений в постановление администрации городского поселения Игрим от 14.12.2015 года № 126 «</w:t>
      </w:r>
      <w:r w:rsidR="000F6074" w:rsidRPr="001E17D3">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0F6074" w:rsidRPr="001E17D3">
        <w:rPr>
          <w:rFonts w:ascii="Times New Roman" w:hAnsi="Times New Roman" w:cs="Times New Roman"/>
          <w:sz w:val="28"/>
          <w:szCs w:val="28"/>
        </w:rPr>
        <w:t xml:space="preserve">по предоставлению земельных участков из земель сельскохозяйственного назначения, </w:t>
      </w:r>
      <w:r w:rsidR="000F6074" w:rsidRPr="001E17D3">
        <w:rPr>
          <w:rFonts w:ascii="Times New Roman" w:eastAsia="Times New Roman" w:hAnsi="Times New Roman" w:cs="Times New Roman"/>
          <w:bCs/>
          <w:sz w:val="28"/>
          <w:szCs w:val="28"/>
        </w:rPr>
        <w:t>находящихся в муниципальной собственности или государственная собственность на которые не разграничена,</w:t>
      </w:r>
      <w:r w:rsidR="000F6074" w:rsidRPr="001E17D3">
        <w:rPr>
          <w:bCs/>
          <w:sz w:val="28"/>
          <w:szCs w:val="28"/>
        </w:rPr>
        <w:t xml:space="preserve"> </w:t>
      </w:r>
      <w:r w:rsidR="000F6074" w:rsidRPr="001E17D3">
        <w:rPr>
          <w:rFonts w:ascii="Times New Roman" w:hAnsi="Times New Roman" w:cs="Times New Roman"/>
          <w:bCs/>
          <w:sz w:val="28"/>
          <w:szCs w:val="28"/>
        </w:rPr>
        <w:t>крестьянским (фермерским) хозяйствам для осуществления их деятельности</w:t>
      </w:r>
      <w:r w:rsidR="000F6074" w:rsidRPr="001E17D3">
        <w:rPr>
          <w:rFonts w:ascii="Times New Roman" w:hAnsi="Times New Roman" w:cs="Times New Roman"/>
          <w:sz w:val="28"/>
          <w:szCs w:val="28"/>
        </w:rPr>
        <w:t>»».</w:t>
      </w:r>
    </w:p>
    <w:p w:rsidR="000F6074" w:rsidRPr="001E17D3" w:rsidRDefault="001E17D3" w:rsidP="0064084A">
      <w:pPr>
        <w:widowControl w:val="0"/>
        <w:suppressAutoHyphen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0F6074" w:rsidRPr="001E17D3">
        <w:rPr>
          <w:rFonts w:ascii="Times New Roman" w:hAnsi="Times New Roman"/>
          <w:sz w:val="28"/>
          <w:szCs w:val="28"/>
        </w:rPr>
        <w:t xml:space="preserve">.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0F6074" w:rsidRPr="001E17D3" w:rsidRDefault="001E17D3" w:rsidP="0064084A">
      <w:pPr>
        <w:spacing w:after="0" w:line="240" w:lineRule="auto"/>
        <w:ind w:firstLine="540"/>
        <w:jc w:val="both"/>
        <w:rPr>
          <w:rFonts w:ascii="Times New Roman" w:hAnsi="Times New Roman"/>
          <w:b/>
          <w:sz w:val="28"/>
          <w:szCs w:val="28"/>
        </w:rPr>
      </w:pPr>
      <w:r>
        <w:rPr>
          <w:rFonts w:ascii="Times New Roman" w:hAnsi="Times New Roman"/>
          <w:sz w:val="28"/>
          <w:szCs w:val="28"/>
        </w:rPr>
        <w:t>4</w:t>
      </w:r>
      <w:r w:rsidR="000F6074" w:rsidRPr="001E17D3">
        <w:rPr>
          <w:rFonts w:ascii="Times New Roman" w:hAnsi="Times New Roman"/>
          <w:sz w:val="28"/>
          <w:szCs w:val="28"/>
        </w:rPr>
        <w:t>. Настоящее постановление вступает в силу после его официального опубликования.</w:t>
      </w:r>
    </w:p>
    <w:p w:rsidR="000F6074" w:rsidRPr="001E17D3" w:rsidRDefault="001E17D3" w:rsidP="0064084A">
      <w:pPr>
        <w:spacing w:after="0" w:line="240" w:lineRule="auto"/>
        <w:ind w:firstLine="567"/>
        <w:jc w:val="both"/>
        <w:rPr>
          <w:rFonts w:ascii="Times New Roman" w:hAnsi="Times New Roman"/>
          <w:sz w:val="28"/>
          <w:szCs w:val="28"/>
        </w:rPr>
      </w:pPr>
      <w:r>
        <w:rPr>
          <w:rFonts w:ascii="Times New Roman" w:hAnsi="Times New Roman"/>
          <w:sz w:val="28"/>
          <w:szCs w:val="28"/>
        </w:rPr>
        <w:t>5</w:t>
      </w:r>
      <w:r w:rsidR="000F6074" w:rsidRPr="001E17D3">
        <w:rPr>
          <w:rFonts w:ascii="Times New Roman" w:hAnsi="Times New Roman"/>
          <w:sz w:val="28"/>
          <w:szCs w:val="28"/>
        </w:rPr>
        <w:t>. Контроль за выполнением настоящего постановления оставляю за собой.</w:t>
      </w:r>
    </w:p>
    <w:p w:rsidR="000F6074" w:rsidRPr="001E17D3" w:rsidRDefault="000F6074" w:rsidP="0064084A">
      <w:pPr>
        <w:spacing w:after="0" w:line="240" w:lineRule="auto"/>
        <w:jc w:val="both"/>
        <w:rPr>
          <w:rFonts w:ascii="Times New Roman" w:hAnsi="Times New Roman"/>
          <w:sz w:val="28"/>
          <w:szCs w:val="28"/>
        </w:rPr>
      </w:pPr>
    </w:p>
    <w:p w:rsidR="000F6074" w:rsidRPr="001E17D3" w:rsidRDefault="000F6074" w:rsidP="0064084A">
      <w:pPr>
        <w:spacing w:line="240" w:lineRule="auto"/>
        <w:jc w:val="both"/>
        <w:rPr>
          <w:rFonts w:ascii="Times New Roman" w:hAnsi="Times New Roman" w:cs="Times New Roman"/>
          <w:sz w:val="28"/>
          <w:szCs w:val="28"/>
        </w:rPr>
      </w:pPr>
      <w:r w:rsidRPr="001E17D3">
        <w:rPr>
          <w:rFonts w:ascii="Times New Roman" w:hAnsi="Times New Roman" w:cs="Times New Roman"/>
          <w:sz w:val="28"/>
          <w:szCs w:val="28"/>
        </w:rPr>
        <w:t>Глава поселения</w:t>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00EB723A">
        <w:rPr>
          <w:rFonts w:ascii="Times New Roman" w:hAnsi="Times New Roman" w:cs="Times New Roman"/>
          <w:sz w:val="28"/>
          <w:szCs w:val="28"/>
        </w:rPr>
        <w:tab/>
      </w:r>
      <w:r w:rsidRPr="001E17D3">
        <w:rPr>
          <w:rFonts w:ascii="Times New Roman" w:hAnsi="Times New Roman" w:cs="Times New Roman"/>
          <w:sz w:val="28"/>
          <w:szCs w:val="28"/>
        </w:rPr>
        <w:t>Т.А.</w:t>
      </w:r>
      <w:r w:rsidR="00EB723A">
        <w:rPr>
          <w:rFonts w:ascii="Times New Roman" w:hAnsi="Times New Roman" w:cs="Times New Roman"/>
          <w:sz w:val="28"/>
          <w:szCs w:val="28"/>
        </w:rPr>
        <w:t xml:space="preserve"> </w:t>
      </w:r>
      <w:r w:rsidRPr="001E17D3">
        <w:rPr>
          <w:rFonts w:ascii="Times New Roman" w:hAnsi="Times New Roman" w:cs="Times New Roman"/>
          <w:sz w:val="28"/>
          <w:szCs w:val="28"/>
        </w:rPr>
        <w:t>Грудо</w:t>
      </w:r>
    </w:p>
    <w:p w:rsidR="008D4A60" w:rsidRDefault="008D4A60" w:rsidP="0064084A">
      <w:pPr>
        <w:pStyle w:val="a3"/>
        <w:autoSpaceDE w:val="0"/>
        <w:autoSpaceDN w:val="0"/>
        <w:adjustRightInd w:val="0"/>
        <w:spacing w:after="0" w:line="240" w:lineRule="auto"/>
        <w:ind w:left="0" w:firstLine="709"/>
        <w:jc w:val="right"/>
        <w:rPr>
          <w:rFonts w:ascii="Times New Roman" w:hAnsi="Times New Roman"/>
          <w:sz w:val="24"/>
          <w:szCs w:val="28"/>
        </w:rPr>
      </w:pPr>
    </w:p>
    <w:p w:rsidR="008D4A60" w:rsidRDefault="008D4A60" w:rsidP="0064084A">
      <w:pPr>
        <w:pStyle w:val="a3"/>
        <w:autoSpaceDE w:val="0"/>
        <w:autoSpaceDN w:val="0"/>
        <w:adjustRightInd w:val="0"/>
        <w:spacing w:after="0" w:line="240" w:lineRule="auto"/>
        <w:ind w:left="0" w:firstLine="709"/>
        <w:jc w:val="right"/>
        <w:rPr>
          <w:rFonts w:ascii="Times New Roman" w:hAnsi="Times New Roman"/>
          <w:sz w:val="24"/>
          <w:szCs w:val="28"/>
        </w:rPr>
      </w:pPr>
    </w:p>
    <w:p w:rsidR="00EB723A" w:rsidRDefault="00EB723A" w:rsidP="0064084A">
      <w:pPr>
        <w:pStyle w:val="a3"/>
        <w:autoSpaceDE w:val="0"/>
        <w:autoSpaceDN w:val="0"/>
        <w:adjustRightInd w:val="0"/>
        <w:spacing w:after="0" w:line="240" w:lineRule="auto"/>
        <w:ind w:left="0" w:firstLine="709"/>
        <w:jc w:val="right"/>
        <w:rPr>
          <w:rFonts w:ascii="Times New Roman" w:hAnsi="Times New Roman"/>
          <w:sz w:val="24"/>
          <w:szCs w:val="28"/>
        </w:rPr>
      </w:pPr>
    </w:p>
    <w:p w:rsidR="000F6074" w:rsidRPr="009A1D8D" w:rsidRDefault="000F6074" w:rsidP="0064084A">
      <w:pPr>
        <w:pStyle w:val="a3"/>
        <w:autoSpaceDE w:val="0"/>
        <w:autoSpaceDN w:val="0"/>
        <w:adjustRightInd w:val="0"/>
        <w:spacing w:after="0" w:line="240" w:lineRule="auto"/>
        <w:ind w:left="0" w:firstLine="709"/>
        <w:jc w:val="right"/>
        <w:rPr>
          <w:rFonts w:ascii="Times New Roman" w:hAnsi="Times New Roman"/>
          <w:sz w:val="24"/>
          <w:szCs w:val="28"/>
        </w:rPr>
      </w:pPr>
      <w:r w:rsidRPr="009A1D8D">
        <w:rPr>
          <w:rFonts w:ascii="Times New Roman" w:hAnsi="Times New Roman"/>
          <w:sz w:val="24"/>
          <w:szCs w:val="28"/>
        </w:rPr>
        <w:lastRenderedPageBreak/>
        <w:t>Приложение к постановлению администрации</w:t>
      </w:r>
    </w:p>
    <w:p w:rsidR="000F6074" w:rsidRPr="009A1D8D" w:rsidRDefault="000F6074" w:rsidP="0064084A">
      <w:pPr>
        <w:pStyle w:val="a3"/>
        <w:autoSpaceDE w:val="0"/>
        <w:autoSpaceDN w:val="0"/>
        <w:adjustRightInd w:val="0"/>
        <w:spacing w:after="0" w:line="240" w:lineRule="auto"/>
        <w:ind w:left="0" w:firstLine="709"/>
        <w:jc w:val="right"/>
        <w:rPr>
          <w:rFonts w:ascii="Times New Roman" w:hAnsi="Times New Roman"/>
          <w:sz w:val="24"/>
          <w:szCs w:val="28"/>
        </w:rPr>
      </w:pPr>
      <w:r w:rsidRPr="009A1D8D">
        <w:rPr>
          <w:rFonts w:ascii="Times New Roman" w:hAnsi="Times New Roman"/>
          <w:sz w:val="24"/>
          <w:szCs w:val="28"/>
        </w:rPr>
        <w:t>городского поселения Игрим</w:t>
      </w:r>
    </w:p>
    <w:p w:rsidR="000F6074" w:rsidRPr="009A1D8D" w:rsidRDefault="000F6074" w:rsidP="0064084A">
      <w:pPr>
        <w:pStyle w:val="a3"/>
        <w:autoSpaceDE w:val="0"/>
        <w:autoSpaceDN w:val="0"/>
        <w:adjustRightInd w:val="0"/>
        <w:spacing w:after="0" w:line="240" w:lineRule="auto"/>
        <w:ind w:left="0" w:firstLine="709"/>
        <w:jc w:val="right"/>
        <w:rPr>
          <w:rFonts w:ascii="Times New Roman" w:eastAsia="Times New Roman" w:hAnsi="Times New Roman"/>
          <w:sz w:val="28"/>
          <w:szCs w:val="28"/>
        </w:rPr>
      </w:pPr>
      <w:r w:rsidRPr="009A1D8D">
        <w:rPr>
          <w:rFonts w:ascii="Times New Roman" w:hAnsi="Times New Roman"/>
          <w:sz w:val="24"/>
          <w:szCs w:val="28"/>
        </w:rPr>
        <w:t xml:space="preserve"> от </w:t>
      </w:r>
      <w:r w:rsidRPr="007E263E">
        <w:rPr>
          <w:rFonts w:ascii="Times New Roman" w:hAnsi="Times New Roman"/>
          <w:sz w:val="24"/>
          <w:szCs w:val="28"/>
          <w:u w:val="single"/>
        </w:rPr>
        <w:t>2</w:t>
      </w:r>
      <w:r w:rsidR="001E17D3">
        <w:rPr>
          <w:rFonts w:ascii="Times New Roman" w:hAnsi="Times New Roman"/>
          <w:sz w:val="24"/>
          <w:szCs w:val="28"/>
          <w:u w:val="single"/>
        </w:rPr>
        <w:t>4</w:t>
      </w:r>
      <w:r w:rsidRPr="007E263E">
        <w:rPr>
          <w:rFonts w:ascii="Times New Roman" w:hAnsi="Times New Roman"/>
          <w:sz w:val="24"/>
          <w:szCs w:val="28"/>
          <w:u w:val="single"/>
        </w:rPr>
        <w:t>.05.2021</w:t>
      </w:r>
      <w:r w:rsidRPr="009A1D8D">
        <w:rPr>
          <w:rFonts w:ascii="Times New Roman" w:hAnsi="Times New Roman"/>
          <w:sz w:val="24"/>
          <w:szCs w:val="28"/>
        </w:rPr>
        <w:t xml:space="preserve"> года № </w:t>
      </w:r>
      <w:r>
        <w:rPr>
          <w:rFonts w:ascii="Times New Roman" w:hAnsi="Times New Roman"/>
          <w:sz w:val="24"/>
          <w:szCs w:val="28"/>
        </w:rPr>
        <w:t>7</w:t>
      </w:r>
      <w:r w:rsidR="001E17D3">
        <w:rPr>
          <w:rFonts w:ascii="Times New Roman" w:hAnsi="Times New Roman"/>
          <w:sz w:val="24"/>
          <w:szCs w:val="28"/>
        </w:rPr>
        <w:t>9</w:t>
      </w:r>
    </w:p>
    <w:p w:rsidR="00EB723A" w:rsidRDefault="00EB723A" w:rsidP="0064084A">
      <w:pPr>
        <w:tabs>
          <w:tab w:val="left" w:pos="-1080"/>
          <w:tab w:val="left" w:pos="720"/>
        </w:tabs>
        <w:spacing w:line="240" w:lineRule="auto"/>
        <w:ind w:firstLine="720"/>
        <w:jc w:val="center"/>
        <w:rPr>
          <w:rFonts w:ascii="Times New Roman" w:hAnsi="Times New Roman" w:cs="Times New Roman"/>
          <w:b/>
          <w:sz w:val="24"/>
          <w:szCs w:val="24"/>
        </w:rPr>
      </w:pPr>
      <w:bookmarkStart w:id="0" w:name="Par30"/>
      <w:bookmarkEnd w:id="0"/>
    </w:p>
    <w:p w:rsidR="001E17D3" w:rsidRPr="0064084A" w:rsidRDefault="001E17D3" w:rsidP="0064084A">
      <w:pPr>
        <w:tabs>
          <w:tab w:val="left" w:pos="-1080"/>
          <w:tab w:val="left" w:pos="720"/>
        </w:tabs>
        <w:spacing w:line="240" w:lineRule="auto"/>
        <w:ind w:firstLine="720"/>
        <w:jc w:val="center"/>
        <w:rPr>
          <w:rFonts w:ascii="Times New Roman" w:hAnsi="Times New Roman" w:cs="Times New Roman"/>
          <w:b/>
          <w:sz w:val="24"/>
          <w:szCs w:val="24"/>
        </w:rPr>
      </w:pPr>
      <w:bookmarkStart w:id="1" w:name="_GoBack"/>
      <w:bookmarkEnd w:id="1"/>
      <w:r w:rsidRPr="0064084A">
        <w:rPr>
          <w:rFonts w:ascii="Times New Roman" w:hAnsi="Times New Roman" w:cs="Times New Roman"/>
          <w:b/>
          <w:sz w:val="24"/>
          <w:szCs w:val="24"/>
        </w:rPr>
        <w:t>Административный регламент</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r w:rsidRPr="0064084A">
        <w:rPr>
          <w:rFonts w:ascii="Times New Roman" w:hAnsi="Times New Roman" w:cs="Times New Roman"/>
          <w:b/>
          <w:sz w:val="24"/>
          <w:szCs w:val="24"/>
        </w:rPr>
        <w:t>по предоставлению администрацией городского поселения Игрим</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r w:rsidRPr="0064084A">
        <w:rPr>
          <w:rFonts w:ascii="Times New Roman" w:hAnsi="Times New Roman" w:cs="Times New Roman"/>
          <w:b/>
          <w:sz w:val="24"/>
          <w:szCs w:val="24"/>
        </w:rPr>
        <w:t>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1080"/>
          <w:tab w:val="left" w:pos="720"/>
        </w:tabs>
        <w:spacing w:after="0" w:line="240" w:lineRule="auto"/>
        <w:jc w:val="center"/>
        <w:rPr>
          <w:rFonts w:ascii="Times New Roman" w:hAnsi="Times New Roman" w:cs="Times New Roman"/>
          <w:b/>
          <w:sz w:val="24"/>
          <w:szCs w:val="24"/>
        </w:rPr>
      </w:pPr>
      <w:r w:rsidRPr="0064084A">
        <w:rPr>
          <w:rFonts w:ascii="Times New Roman" w:hAnsi="Times New Roman" w:cs="Times New Roman"/>
          <w:b/>
          <w:sz w:val="24"/>
          <w:szCs w:val="24"/>
        </w:rPr>
        <w:t xml:space="preserve">Раздел </w:t>
      </w:r>
      <w:r w:rsidRPr="0064084A">
        <w:rPr>
          <w:rFonts w:ascii="Times New Roman" w:hAnsi="Times New Roman" w:cs="Times New Roman"/>
          <w:b/>
          <w:sz w:val="24"/>
          <w:szCs w:val="24"/>
          <w:lang w:val="en-US"/>
        </w:rPr>
        <w:t>I</w:t>
      </w:r>
      <w:r w:rsidRPr="0064084A">
        <w:rPr>
          <w:rFonts w:ascii="Times New Roman" w:hAnsi="Times New Roman" w:cs="Times New Roman"/>
          <w:b/>
          <w:sz w:val="24"/>
          <w:szCs w:val="24"/>
        </w:rPr>
        <w:t>.</w:t>
      </w:r>
    </w:p>
    <w:p w:rsidR="001E17D3" w:rsidRPr="0064084A" w:rsidRDefault="001E17D3" w:rsidP="0064084A">
      <w:pPr>
        <w:tabs>
          <w:tab w:val="left" w:pos="-1080"/>
          <w:tab w:val="left" w:pos="720"/>
        </w:tabs>
        <w:spacing w:after="0" w:line="240" w:lineRule="auto"/>
        <w:jc w:val="center"/>
        <w:rPr>
          <w:rFonts w:ascii="Times New Roman" w:hAnsi="Times New Roman" w:cs="Times New Roman"/>
          <w:b/>
          <w:sz w:val="24"/>
          <w:szCs w:val="24"/>
        </w:rPr>
      </w:pPr>
      <w:r w:rsidRPr="0064084A">
        <w:rPr>
          <w:rFonts w:ascii="Times New Roman" w:hAnsi="Times New Roman" w:cs="Times New Roman"/>
          <w:b/>
          <w:sz w:val="24"/>
          <w:szCs w:val="24"/>
        </w:rPr>
        <w:t>Общие положения</w:t>
      </w:r>
    </w:p>
    <w:p w:rsidR="001E17D3" w:rsidRPr="0064084A" w:rsidRDefault="001E17D3" w:rsidP="0064084A">
      <w:pPr>
        <w:tabs>
          <w:tab w:val="left" w:pos="-1080"/>
          <w:tab w:val="left" w:pos="720"/>
        </w:tabs>
        <w:spacing w:after="0" w:line="240" w:lineRule="auto"/>
        <w:jc w:val="center"/>
        <w:rPr>
          <w:rFonts w:ascii="Times New Roman" w:hAnsi="Times New Roman" w:cs="Times New Roman"/>
          <w:b/>
          <w:sz w:val="24"/>
          <w:szCs w:val="24"/>
        </w:rPr>
      </w:pP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r w:rsidRPr="0064084A">
        <w:rPr>
          <w:rFonts w:ascii="Times New Roman" w:hAnsi="Times New Roman" w:cs="Times New Roman"/>
          <w:b/>
          <w:sz w:val="24"/>
          <w:szCs w:val="24"/>
        </w:rPr>
        <w:t>Глава 1. Предмет регулирования</w:t>
      </w:r>
    </w:p>
    <w:p w:rsidR="001E17D3" w:rsidRPr="0064084A" w:rsidRDefault="001E17D3" w:rsidP="0064084A">
      <w:pPr>
        <w:tabs>
          <w:tab w:val="left" w:pos="720"/>
        </w:tabs>
        <w:spacing w:after="0" w:line="240" w:lineRule="auto"/>
        <w:ind w:firstLine="720"/>
        <w:jc w:val="center"/>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Административный регламент по предоставлению администрацией городского поселения Игрим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 нормативный правовой акт администрации городского поселения Игрим (далее – администрация поселения), устанавливающий порядок предоставления муниципальной услуги и стандарт предоставления муниципальной услуги (далее – Регламент).</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2. Порядок предоставления муниципальной услуги предусматривает:</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сроки и последовательность административных процедур и административных действий администрации поселения по предоставлению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 с нормативными - правовыми актами Российской Федерации, Ханты-Мансийского автономного округа – Югры, Уставом городского поселения Игрим и иными муниципальными нормативными - правовыми актами администрации городского поселения Игрим, настоящим Регламентом;</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r w:rsidRPr="0064084A">
        <w:rPr>
          <w:rFonts w:ascii="Times New Roman" w:hAnsi="Times New Roman" w:cs="Times New Roman"/>
          <w:b/>
          <w:sz w:val="24"/>
          <w:szCs w:val="24"/>
        </w:rPr>
        <w:t>Глава 2. Заявители</w:t>
      </w: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За предоставлением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вправе обратиться 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2.   От   имени   заявителя  вправе  обратиться  физическое  и  юридическое лицо, </w:t>
      </w:r>
    </w:p>
    <w:p w:rsidR="001E17D3" w:rsidRPr="0064084A" w:rsidRDefault="001E17D3" w:rsidP="0064084A">
      <w:pPr>
        <w:tabs>
          <w:tab w:val="left" w:pos="72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w:t>
      </w:r>
      <w:r w:rsidRPr="0064084A">
        <w:rPr>
          <w:rFonts w:ascii="Times New Roman" w:hAnsi="Times New Roman" w:cs="Times New Roman"/>
          <w:sz w:val="24"/>
          <w:szCs w:val="24"/>
        </w:rPr>
        <w:lastRenderedPageBreak/>
        <w:t>Федерации, полномочием выступать от его имени, при этом взаимодействовать с администрацией городского поселения Игрим (далее – уполномоченный представитель).</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numPr>
          <w:ilvl w:val="0"/>
          <w:numId w:val="26"/>
        </w:numPr>
        <w:tabs>
          <w:tab w:val="left" w:pos="-1080"/>
          <w:tab w:val="left" w:pos="720"/>
          <w:tab w:val="left" w:pos="993"/>
        </w:tabs>
        <w:spacing w:after="0" w:line="240" w:lineRule="auto"/>
        <w:ind w:left="0" w:firstLine="720"/>
        <w:contextualSpacing/>
        <w:jc w:val="both"/>
        <w:rPr>
          <w:rFonts w:ascii="Times New Roman" w:eastAsia="Calibri" w:hAnsi="Times New Roman" w:cs="Times New Roman"/>
          <w:sz w:val="24"/>
          <w:szCs w:val="24"/>
        </w:rPr>
      </w:pPr>
      <w:r w:rsidRPr="0064084A">
        <w:rPr>
          <w:rFonts w:ascii="Times New Roman" w:hAnsi="Times New Roman" w:cs="Times New Roman"/>
          <w:sz w:val="24"/>
          <w:szCs w:val="24"/>
        </w:rPr>
        <w:t xml:space="preserve">Местонахождение администрации поселения, почтовый адрес: </w:t>
      </w:r>
      <w:r w:rsidRPr="0064084A">
        <w:rPr>
          <w:rFonts w:ascii="Times New Roman" w:hAnsi="Times New Roman" w:cs="Times New Roman"/>
          <w:bCs/>
          <w:sz w:val="24"/>
          <w:szCs w:val="24"/>
        </w:rPr>
        <w:t>628146,Тюменская область, Ханты – Мансийский автономный округ – Югра, пгт. Игрим, улица Губкина, 1</w:t>
      </w:r>
      <w:r w:rsidRPr="0064084A">
        <w:rPr>
          <w:rFonts w:ascii="Times New Roman" w:hAnsi="Times New Roman" w:cs="Times New Roman"/>
          <w:sz w:val="24"/>
          <w:szCs w:val="24"/>
        </w:rPr>
        <w:t xml:space="preserve">.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sz w:val="24"/>
          <w:szCs w:val="24"/>
        </w:rPr>
        <w:t xml:space="preserve">1.1. </w:t>
      </w:r>
      <w:r w:rsidRPr="0064084A">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64084A">
        <w:rPr>
          <w:rFonts w:ascii="Times New Roman" w:hAnsi="Times New Roman" w:cs="Times New Roman"/>
          <w:sz w:val="24"/>
          <w:szCs w:val="24"/>
        </w:rPr>
        <w:t xml:space="preserve">тделе по земельному и муниципальному хозяйству администрации городского поселения Игрим (далее – Отдел), </w:t>
      </w:r>
      <w:r w:rsidRPr="0064084A">
        <w:rPr>
          <w:rFonts w:ascii="Times New Roman" w:hAnsi="Times New Roman" w:cs="Times New Roman"/>
          <w:bCs/>
          <w:sz w:val="24"/>
          <w:szCs w:val="24"/>
        </w:rPr>
        <w:t xml:space="preserve">находящемся по адресу: 628146, Тюменская область, Ханты – Мансийский автономный округ – Югра, пгт. Игрим, улица Губкина, 1, второй этаж, кабинет № 3/1, № 11. </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контактный телефон для справок: 8(34674) 3-20-50, 3-10-30;</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приемная: 8(34674) 3-10-70; факс: (34674) 3-11-00;</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адрес электронной почты: </w:t>
      </w:r>
      <w:hyperlink r:id="rId8" w:history="1">
        <w:r w:rsidRPr="0064084A">
          <w:rPr>
            <w:rStyle w:val="af2"/>
            <w:rFonts w:ascii="Times New Roman" w:hAnsi="Times New Roman"/>
            <w:sz w:val="24"/>
            <w:szCs w:val="24"/>
            <w:lang w:val="en-US"/>
          </w:rPr>
          <w:t>admigrim</w:t>
        </w:r>
        <w:r w:rsidRPr="0064084A">
          <w:rPr>
            <w:rStyle w:val="af2"/>
            <w:rFonts w:ascii="Times New Roman" w:hAnsi="Times New Roman"/>
            <w:sz w:val="24"/>
            <w:szCs w:val="24"/>
          </w:rPr>
          <w:t>@</w:t>
        </w:r>
        <w:r w:rsidRPr="0064084A">
          <w:rPr>
            <w:rStyle w:val="af2"/>
            <w:rFonts w:ascii="Times New Roman" w:hAnsi="Times New Roman"/>
            <w:sz w:val="24"/>
            <w:szCs w:val="24"/>
            <w:lang w:val="en-US"/>
          </w:rPr>
          <w:t>bk</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официальный сайт администрации городского поселения Игрим: </w:t>
      </w:r>
      <w:hyperlink r:id="rId9" w:history="1">
        <w:r w:rsidRPr="0064084A">
          <w:rPr>
            <w:rStyle w:val="af2"/>
            <w:rFonts w:ascii="Times New Roman" w:hAnsi="Times New Roman"/>
            <w:sz w:val="24"/>
            <w:szCs w:val="24"/>
            <w:lang w:val="en-US"/>
          </w:rPr>
          <w:t>www</w:t>
        </w:r>
        <w:r w:rsidRPr="0064084A">
          <w:rPr>
            <w:rStyle w:val="af2"/>
            <w:rFonts w:ascii="Times New Roman" w:hAnsi="Times New Roman"/>
            <w:sz w:val="24"/>
            <w:szCs w:val="24"/>
          </w:rPr>
          <w:t>.</w:t>
        </w:r>
        <w:r w:rsidRPr="0064084A">
          <w:rPr>
            <w:rStyle w:val="af2"/>
            <w:rFonts w:ascii="Times New Roman" w:hAnsi="Times New Roman"/>
            <w:sz w:val="24"/>
            <w:szCs w:val="24"/>
            <w:lang w:val="en-US"/>
          </w:rPr>
          <w:t>admigrim</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график приема заявителей: </w:t>
      </w:r>
    </w:p>
    <w:p w:rsidR="001E17D3" w:rsidRPr="0064084A" w:rsidRDefault="001E17D3" w:rsidP="0064084A">
      <w:pPr>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понедельник – с 09.00 до 18.00 часов;</w:t>
      </w:r>
    </w:p>
    <w:p w:rsidR="001E17D3" w:rsidRPr="0064084A" w:rsidRDefault="001E17D3" w:rsidP="0064084A">
      <w:pPr>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вторник-четверг - с 09.00 до 17.00 часов,  </w:t>
      </w:r>
    </w:p>
    <w:p w:rsidR="001E17D3" w:rsidRPr="0064084A" w:rsidRDefault="001E17D3" w:rsidP="0064084A">
      <w:pPr>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пятница - не приемный день;</w:t>
      </w:r>
    </w:p>
    <w:p w:rsidR="001E17D3" w:rsidRPr="0064084A" w:rsidRDefault="001E17D3" w:rsidP="0064084A">
      <w:pPr>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перерыв с 13.00 до 14.00 часов;</w:t>
      </w:r>
    </w:p>
    <w:p w:rsidR="001E17D3" w:rsidRPr="0064084A" w:rsidRDefault="001E17D3" w:rsidP="0064084A">
      <w:pPr>
        <w:spacing w:after="0" w:line="240" w:lineRule="auto"/>
        <w:ind w:firstLine="540"/>
        <w:jc w:val="both"/>
        <w:rPr>
          <w:rFonts w:ascii="Times New Roman" w:eastAsia="Calibri" w:hAnsi="Times New Roman" w:cs="Times New Roman"/>
          <w:sz w:val="24"/>
          <w:szCs w:val="24"/>
        </w:rPr>
      </w:pPr>
      <w:r w:rsidRPr="0064084A">
        <w:rPr>
          <w:rFonts w:ascii="Times New Roman" w:hAnsi="Times New Roman" w:cs="Times New Roman"/>
          <w:sz w:val="24"/>
          <w:szCs w:val="24"/>
        </w:rPr>
        <w:t xml:space="preserve">- суббота, воскресенье, нерабочие праздничные дни - выходные дни. </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МФЦ находится по адресу: 628140, Ханты-Мансийский автономный округ - Югра, пгт.Березово, ул.Пушкина 37-А, помещение 2</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телефоны для справок: 8(34674) 2-11-71, 2-11-774, 2-11-93;</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адрес электронной почты: </w:t>
      </w:r>
      <w:hyperlink r:id="rId10" w:history="1">
        <w:r w:rsidRPr="0064084A">
          <w:rPr>
            <w:rStyle w:val="af2"/>
            <w:rFonts w:ascii="Times New Roman" w:hAnsi="Times New Roman"/>
            <w:sz w:val="24"/>
            <w:szCs w:val="24"/>
            <w:lang w:val="en-US"/>
          </w:rPr>
          <w:t>mfc</w:t>
        </w:r>
        <w:r w:rsidRPr="0064084A">
          <w:rPr>
            <w:rStyle w:val="af2"/>
            <w:rFonts w:ascii="Times New Roman" w:hAnsi="Times New Roman"/>
            <w:sz w:val="24"/>
            <w:szCs w:val="24"/>
          </w:rPr>
          <w:t>@</w:t>
        </w:r>
        <w:r w:rsidRPr="0064084A">
          <w:rPr>
            <w:rStyle w:val="af2"/>
            <w:rFonts w:ascii="Times New Roman" w:hAnsi="Times New Roman"/>
            <w:sz w:val="24"/>
            <w:szCs w:val="24"/>
            <w:lang w:val="en-US"/>
          </w:rPr>
          <w:t>berezovo</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график приема заявителей: </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понедельник - пятница с 08.00 до 20.00 часов; </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суббота с 08.00 до 18.00 часов;</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без перерыва на обед </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воскресенье - выходной.</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официальный сайт МФЦ: </w:t>
      </w:r>
      <w:hyperlink r:id="rId11" w:history="1">
        <w:r w:rsidRPr="0064084A">
          <w:rPr>
            <w:rStyle w:val="af2"/>
            <w:rFonts w:ascii="Times New Roman" w:hAnsi="Times New Roman"/>
            <w:sz w:val="24"/>
            <w:szCs w:val="24"/>
            <w:lang w:val="en-US"/>
          </w:rPr>
          <w:t>www</w:t>
        </w:r>
        <w:r w:rsidRPr="0064084A">
          <w:rPr>
            <w:rStyle w:val="af2"/>
            <w:rFonts w:ascii="Times New Roman" w:hAnsi="Times New Roman"/>
            <w:sz w:val="24"/>
            <w:szCs w:val="24"/>
          </w:rPr>
          <w:t>.</w:t>
        </w:r>
        <w:r w:rsidRPr="0064084A">
          <w:rPr>
            <w:rStyle w:val="af2"/>
            <w:rFonts w:ascii="Times New Roman" w:hAnsi="Times New Roman"/>
            <w:sz w:val="24"/>
            <w:szCs w:val="24"/>
            <w:lang w:val="en-US"/>
          </w:rPr>
          <w:t>mfchmao</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Удаленное рабочее место МФЦ находится по адресу: 628146, Ханты-Мансийский автономный округ – Югра, пгт. Игрим, ул. Кооперативная, 50, помещение 3, 4</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телефоны для справок: 8 (34674) 6-14-11;</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адрес электронной почты: </w:t>
      </w:r>
      <w:hyperlink r:id="rId12" w:history="1">
        <w:r w:rsidRPr="0064084A">
          <w:rPr>
            <w:rStyle w:val="af2"/>
            <w:rFonts w:ascii="Times New Roman" w:hAnsi="Times New Roman"/>
            <w:sz w:val="24"/>
            <w:szCs w:val="24"/>
            <w:lang w:val="en-US"/>
          </w:rPr>
          <w:t>mfc</w:t>
        </w:r>
        <w:r w:rsidRPr="0064084A">
          <w:rPr>
            <w:rStyle w:val="af2"/>
            <w:rFonts w:ascii="Times New Roman" w:hAnsi="Times New Roman"/>
            <w:sz w:val="24"/>
            <w:szCs w:val="24"/>
          </w:rPr>
          <w:t>-</w:t>
        </w:r>
        <w:r w:rsidRPr="0064084A">
          <w:rPr>
            <w:rStyle w:val="af2"/>
            <w:rFonts w:ascii="Times New Roman" w:hAnsi="Times New Roman"/>
            <w:sz w:val="24"/>
            <w:szCs w:val="24"/>
            <w:lang w:val="en-US"/>
          </w:rPr>
          <w:t>igrim</w:t>
        </w:r>
        <w:r w:rsidRPr="0064084A">
          <w:rPr>
            <w:rStyle w:val="af2"/>
            <w:rFonts w:ascii="Times New Roman" w:hAnsi="Times New Roman"/>
            <w:sz w:val="24"/>
            <w:szCs w:val="24"/>
          </w:rPr>
          <w:t>@</w:t>
        </w:r>
        <w:r w:rsidRPr="0064084A">
          <w:rPr>
            <w:rStyle w:val="af2"/>
            <w:rFonts w:ascii="Times New Roman" w:hAnsi="Times New Roman"/>
            <w:sz w:val="24"/>
            <w:szCs w:val="24"/>
            <w:lang w:val="en-US"/>
          </w:rPr>
          <w:t>berezovo</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график приема заявителей:</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понедельник-пятница с 8.00 до 20.00;</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суббота с 8.00 до 14.00;</w:t>
      </w:r>
    </w:p>
    <w:p w:rsidR="001E17D3" w:rsidRPr="0064084A" w:rsidRDefault="001E17D3" w:rsidP="006408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воскресенье – выходной.</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64084A">
        <w:rPr>
          <w:rFonts w:ascii="Times New Roman" w:hAnsi="Times New Roman" w:cs="Times New Roman"/>
          <w:sz w:val="24"/>
          <w:szCs w:val="24"/>
        </w:rPr>
        <w:t xml:space="preserve"> (далее - Управление Росреестра) находится по адресу: 628140, Ханты-Мансийский автономный округ - Югра, пгт.Березово,</w:t>
      </w:r>
      <w:r w:rsidRPr="0064084A">
        <w:rPr>
          <w:rFonts w:ascii="Times New Roman" w:eastAsia="Calibri" w:hAnsi="Times New Roman" w:cs="Times New Roman"/>
          <w:sz w:val="24"/>
          <w:szCs w:val="24"/>
        </w:rPr>
        <w:t xml:space="preserve">  ул. Первомайская, 10, каб.101;</w:t>
      </w:r>
    </w:p>
    <w:p w:rsidR="001E17D3" w:rsidRPr="0064084A" w:rsidRDefault="001E17D3" w:rsidP="0064084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 телефоны для справок:8 (34674) 2-28-35, 2-23-19;</w:t>
      </w:r>
    </w:p>
    <w:p w:rsidR="001E17D3" w:rsidRPr="0064084A" w:rsidRDefault="001E17D3" w:rsidP="0064084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 адрес электронной почты: </w:t>
      </w:r>
      <w:hyperlink r:id="rId13" w:history="1">
        <w:r w:rsidRPr="0064084A">
          <w:rPr>
            <w:rStyle w:val="af2"/>
            <w:rFonts w:ascii="Times New Roman" w:hAnsi="Times New Roman"/>
            <w:sz w:val="24"/>
            <w:szCs w:val="24"/>
            <w:bdr w:val="none" w:sz="0" w:space="0" w:color="auto" w:frame="1"/>
            <w:shd w:val="clear" w:color="auto" w:fill="FFFFFF"/>
          </w:rPr>
          <w:t>u8605@yandex.ru</w:t>
        </w:r>
      </w:hyperlink>
      <w:r w:rsidRPr="0064084A">
        <w:rPr>
          <w:rFonts w:ascii="Times New Roman" w:eastAsia="Calibri" w:hAnsi="Times New Roman" w:cs="Times New Roman"/>
          <w:sz w:val="24"/>
          <w:szCs w:val="24"/>
        </w:rPr>
        <w:t>;</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адрес официального сайта:</w:t>
      </w:r>
      <w:hyperlink r:id="rId14" w:history="1">
        <w:r w:rsidRPr="0064084A">
          <w:rPr>
            <w:rStyle w:val="af2"/>
            <w:rFonts w:ascii="Times New Roman" w:hAnsi="Times New Roman"/>
            <w:sz w:val="24"/>
            <w:szCs w:val="24"/>
          </w:rPr>
          <w:t>www.to86.rosreestr.ru</w:t>
        </w:r>
      </w:hyperlink>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sz w:val="24"/>
          <w:szCs w:val="24"/>
        </w:rPr>
        <w:lastRenderedPageBreak/>
        <w:t>б)</w:t>
      </w:r>
      <w:r w:rsidRPr="0064084A">
        <w:rPr>
          <w:rFonts w:ascii="Times New Roman" w:hAnsi="Times New Roman" w:cs="Times New Roman"/>
          <w:bCs/>
          <w:sz w:val="24"/>
          <w:szCs w:val="24"/>
        </w:rPr>
        <w:t>  Межрайонный ИФНС России № 8 по Ханты – Мансийскому автономному округу – Югре.</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Место нахождения: 628162, Тюменская область, Ханты – Мансийский автономный округ – Югра, область, г. Белоярский, ул. Молодости,  д. 8.</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телефоны: (34670) 2-38-35;</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 адрес официального сайта: </w:t>
      </w:r>
      <w:hyperlink r:id="rId15" w:history="1">
        <w:r w:rsidRPr="0064084A">
          <w:rPr>
            <w:rStyle w:val="af2"/>
            <w:rFonts w:ascii="Times New Roman" w:hAnsi="Times New Roman"/>
            <w:sz w:val="24"/>
            <w:szCs w:val="24"/>
          </w:rPr>
          <w:t>www.86nalog.ru</w:t>
        </w:r>
      </w:hyperlink>
    </w:p>
    <w:p w:rsidR="001E17D3" w:rsidRPr="0064084A" w:rsidRDefault="001E17D3" w:rsidP="0064084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bCs/>
          <w:sz w:val="24"/>
          <w:szCs w:val="24"/>
        </w:rPr>
        <w:t xml:space="preserve">в) </w:t>
      </w:r>
      <w:r w:rsidRPr="0064084A">
        <w:rPr>
          <w:rFonts w:ascii="Times New Roman" w:hAnsi="Times New Roman" w:cs="Times New Roman"/>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 находится по адресу: 628140, Ханты-Мансийский автономный округ - Югра, пгт. Березово, ул. Первомайская, д. 10, каб. 215;</w:t>
      </w:r>
    </w:p>
    <w:p w:rsidR="001E17D3" w:rsidRPr="0064084A" w:rsidRDefault="001E17D3" w:rsidP="0064084A">
      <w:pPr>
        <w:spacing w:after="0" w:line="240" w:lineRule="auto"/>
        <w:ind w:firstLine="709"/>
        <w:rPr>
          <w:rFonts w:ascii="Times New Roman" w:hAnsi="Times New Roman" w:cs="Times New Roman"/>
          <w:sz w:val="24"/>
          <w:szCs w:val="24"/>
        </w:rPr>
      </w:pPr>
      <w:r w:rsidRPr="0064084A">
        <w:rPr>
          <w:rFonts w:ascii="Times New Roman" w:eastAsia="Calibri" w:hAnsi="Times New Roman" w:cs="Times New Roman"/>
          <w:sz w:val="24"/>
          <w:szCs w:val="24"/>
        </w:rPr>
        <w:t xml:space="preserve">- телефоны для справок: 8(34674) </w:t>
      </w:r>
      <w:r w:rsidRPr="0064084A">
        <w:rPr>
          <w:rFonts w:ascii="Times New Roman" w:hAnsi="Times New Roman" w:cs="Times New Roman"/>
          <w:sz w:val="24"/>
          <w:szCs w:val="24"/>
        </w:rPr>
        <w:t xml:space="preserve">2-32-06;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bCs/>
          <w:sz w:val="24"/>
          <w:szCs w:val="24"/>
        </w:rPr>
        <w:t>- адрес официального сайта:</w:t>
      </w:r>
      <w:hyperlink r:id="rId16" w:history="1">
        <w:r w:rsidRPr="0064084A">
          <w:rPr>
            <w:rStyle w:val="af2"/>
            <w:rFonts w:ascii="Times New Roman" w:hAnsi="Times New Roman"/>
            <w:sz w:val="24"/>
            <w:szCs w:val="24"/>
          </w:rPr>
          <w:t>www.to86.rosreestr.ru</w:t>
        </w:r>
      </w:hyperlink>
      <w:r w:rsidRPr="0064084A">
        <w:rPr>
          <w:rFonts w:ascii="Times New Roman" w:hAnsi="Times New Roman" w:cs="Times New Roman"/>
          <w:sz w:val="24"/>
          <w:szCs w:val="24"/>
        </w:rPr>
        <w:t>.</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г) «Федеральное государственное унитарное предприятие «Ростехинвентаризация  –  Федеральное Бюро технической инвентаризации» по Ханты-Мансийскому автономному округу – Югре, Няганьское отделение находится по адресу: 628181, Тюменская область, Ханты-Мансийский автономный округ – Югра, Октябрьский район, г. Нягань, 2 микрорайон, 22, пом.181;</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телефоны для справок: 8(34672) 6-23-08; 5-58-56;</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адрес электронной почты: nygan@hm.uti-hmao.ru;</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график работы:</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понедельник – пятница: с 09.00 до 17.00,</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суббота, воскресенье – выходные дни;</w:t>
      </w:r>
    </w:p>
    <w:p w:rsidR="005A6278" w:rsidRPr="0064084A" w:rsidRDefault="005A6278" w:rsidP="0064084A">
      <w:pPr>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sz w:val="24"/>
          <w:szCs w:val="24"/>
        </w:rPr>
        <w:t xml:space="preserve">- адрес официального сайта: </w:t>
      </w:r>
      <w:hyperlink r:id="rId17" w:history="1">
        <w:r w:rsidRPr="0064084A">
          <w:rPr>
            <w:rStyle w:val="af2"/>
            <w:rFonts w:ascii="Times New Roman" w:hAnsi="Times New Roman"/>
            <w:sz w:val="24"/>
            <w:szCs w:val="24"/>
          </w:rPr>
          <w:t>www.rosinv.ru»</w:t>
        </w:r>
      </w:hyperlink>
      <w:r w:rsidRPr="0064084A">
        <w:rPr>
          <w:rFonts w:ascii="Times New Roman" w:hAnsi="Times New Roman" w:cs="Times New Roman"/>
          <w:sz w:val="24"/>
          <w:szCs w:val="24"/>
        </w:rPr>
        <w:t>.</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1E17D3" w:rsidRPr="0064084A" w:rsidRDefault="001E17D3" w:rsidP="0064084A">
      <w:pPr>
        <w:tabs>
          <w:tab w:val="left" w:pos="1276"/>
        </w:tabs>
        <w:autoSpaceDE w:val="0"/>
        <w:autoSpaceDN w:val="0"/>
        <w:adjustRightInd w:val="0"/>
        <w:spacing w:after="0" w:line="240" w:lineRule="auto"/>
        <w:ind w:firstLine="709"/>
        <w:jc w:val="both"/>
        <w:rPr>
          <w:rFonts w:ascii="Times New Roman" w:hAnsi="Times New Roman" w:cs="Times New Roman"/>
          <w:bCs/>
          <w:iCs/>
          <w:sz w:val="24"/>
          <w:szCs w:val="24"/>
        </w:rPr>
      </w:pPr>
      <w:r w:rsidRPr="0064084A">
        <w:rPr>
          <w:rFonts w:ascii="Times New Roman" w:hAnsi="Times New Roman" w:cs="Times New Roman"/>
          <w:bCs/>
          <w:sz w:val="24"/>
          <w:szCs w:val="24"/>
        </w:rPr>
        <w:t xml:space="preserve">– на официальном сайте органов местного самоуправления </w:t>
      </w:r>
      <w:r w:rsidRPr="0064084A">
        <w:rPr>
          <w:rFonts w:ascii="Times New Roman" w:hAnsi="Times New Roman" w:cs="Times New Roman"/>
          <w:sz w:val="24"/>
          <w:szCs w:val="24"/>
        </w:rPr>
        <w:t xml:space="preserve">администрации городского поселения Игрим, </w:t>
      </w:r>
      <w:hyperlink r:id="rId18" w:history="1">
        <w:r w:rsidRPr="0064084A">
          <w:rPr>
            <w:rStyle w:val="af2"/>
            <w:rFonts w:ascii="Times New Roman" w:hAnsi="Times New Roman"/>
            <w:sz w:val="24"/>
            <w:szCs w:val="24"/>
            <w:lang w:val="en-US"/>
          </w:rPr>
          <w:t>www</w:t>
        </w:r>
        <w:r w:rsidRPr="0064084A">
          <w:rPr>
            <w:rStyle w:val="af2"/>
            <w:rFonts w:ascii="Times New Roman" w:hAnsi="Times New Roman"/>
            <w:sz w:val="24"/>
            <w:szCs w:val="24"/>
          </w:rPr>
          <w:t>.</w:t>
        </w:r>
        <w:r w:rsidRPr="0064084A">
          <w:rPr>
            <w:rStyle w:val="af2"/>
            <w:rFonts w:ascii="Times New Roman" w:hAnsi="Times New Roman"/>
            <w:sz w:val="24"/>
            <w:szCs w:val="24"/>
            <w:lang w:val="en-US"/>
          </w:rPr>
          <w:t>admigrim</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r w:rsidRPr="0064084A">
        <w:rPr>
          <w:rFonts w:ascii="Times New Roman" w:hAnsi="Times New Roman" w:cs="Times New Roman"/>
          <w:sz w:val="24"/>
          <w:szCs w:val="24"/>
        </w:rPr>
        <w:t xml:space="preserve"> </w:t>
      </w:r>
      <w:r w:rsidRPr="0064084A">
        <w:rPr>
          <w:rFonts w:ascii="Times New Roman" w:hAnsi="Times New Roman" w:cs="Times New Roman"/>
          <w:bCs/>
          <w:iCs/>
          <w:sz w:val="24"/>
          <w:szCs w:val="24"/>
        </w:rPr>
        <w:t>(далее – официальный сайт);</w:t>
      </w:r>
    </w:p>
    <w:p w:rsidR="001E17D3" w:rsidRPr="0064084A" w:rsidRDefault="001E17D3" w:rsidP="0064084A">
      <w:pPr>
        <w:tabs>
          <w:tab w:val="left" w:pos="709"/>
          <w:tab w:val="left" w:pos="851"/>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9" w:history="1">
        <w:r w:rsidRPr="0064084A">
          <w:rPr>
            <w:rStyle w:val="af2"/>
            <w:rFonts w:ascii="Times New Roman" w:hAnsi="Times New Roman"/>
            <w:sz w:val="24"/>
            <w:szCs w:val="24"/>
          </w:rPr>
          <w:t>www.gosuslugi.ru</w:t>
        </w:r>
      </w:hyperlink>
      <w:r w:rsidRPr="0064084A">
        <w:rPr>
          <w:rFonts w:ascii="Times New Roman" w:hAnsi="Times New Roman" w:cs="Times New Roman"/>
          <w:bCs/>
          <w:sz w:val="24"/>
          <w:szCs w:val="24"/>
        </w:rPr>
        <w:t xml:space="preserve"> (далее – Единый портал);</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в региональной информационной системе Ханты –</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20" w:history="1">
        <w:r w:rsidRPr="0064084A">
          <w:rPr>
            <w:rStyle w:val="af2"/>
            <w:rFonts w:ascii="Times New Roman" w:hAnsi="Times New Roman"/>
            <w:sz w:val="24"/>
            <w:szCs w:val="24"/>
          </w:rPr>
          <w:t>86.gosuslugi.ru</w:t>
        </w:r>
      </w:hyperlink>
      <w:r w:rsidRPr="0064084A">
        <w:rPr>
          <w:rFonts w:ascii="Times New Roman" w:hAnsi="Times New Roman" w:cs="Times New Roman"/>
          <w:bCs/>
          <w:sz w:val="24"/>
          <w:szCs w:val="24"/>
        </w:rPr>
        <w:t xml:space="preserve">  (далее – региональный портал).</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устной (при личном общении заявителя и/или по телефону);</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64084A">
        <w:rPr>
          <w:rFonts w:ascii="Times New Roman" w:eastAsia="Calibri" w:hAnsi="Times New Roman" w:cs="Times New Roman"/>
          <w:sz w:val="24"/>
          <w:szCs w:val="24"/>
        </w:rPr>
        <w:t>Едином и региональном порталах</w:t>
      </w:r>
      <w:r w:rsidRPr="0064084A">
        <w:rPr>
          <w:rFonts w:ascii="Times New Roman" w:hAnsi="Times New Roman" w:cs="Times New Roman"/>
          <w:bCs/>
          <w:sz w:val="24"/>
          <w:szCs w:val="24"/>
        </w:rPr>
        <w:t>.</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64084A">
        <w:rPr>
          <w:rFonts w:ascii="Times New Roman" w:hAnsi="Times New Roman" w:cs="Times New Roman"/>
          <w:sz w:val="24"/>
          <w:szCs w:val="24"/>
        </w:rPr>
        <w:t>указанным в пунктах 1 настоящего административного регламента, продолжительностью</w:t>
      </w:r>
      <w:r w:rsidRPr="0064084A">
        <w:rPr>
          <w:rFonts w:ascii="Times New Roman" w:hAnsi="Times New Roman" w:cs="Times New Roman"/>
          <w:bCs/>
          <w:sz w:val="24"/>
          <w:szCs w:val="24"/>
        </w:rPr>
        <w:t xml:space="preserve"> не более 15 минут.</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lastRenderedPageBreak/>
        <w:t>При общении с заявителями (по телефону или лично) специалист Отдела,</w:t>
      </w:r>
      <w:r w:rsidRPr="0064084A">
        <w:rPr>
          <w:rFonts w:ascii="Times New Roman" w:hAnsi="Times New Roman" w:cs="Times New Roman"/>
          <w:sz w:val="24"/>
          <w:szCs w:val="24"/>
        </w:rPr>
        <w:t xml:space="preserve"> ответственный за предоставление муниципальной услуги,</w:t>
      </w:r>
      <w:r w:rsidRPr="0064084A">
        <w:rPr>
          <w:rFonts w:ascii="Times New Roman" w:eastAsia="Calibri" w:hAnsi="Times New Roman" w:cs="Times New Roman"/>
          <w:sz w:val="24"/>
          <w:szCs w:val="24"/>
        </w:rPr>
        <w:t xml:space="preserve"> специалист МФЦ должны</w:t>
      </w:r>
      <w:r w:rsidRPr="0064084A">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5. Для получения информации по вопросам предоставления муниципальной услуги, </w:t>
      </w:r>
      <w:r w:rsidRPr="0064084A">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64084A">
        <w:rPr>
          <w:rFonts w:ascii="Times New Roman" w:hAnsi="Times New Roman" w:cs="Times New Roman"/>
          <w:bCs/>
          <w:sz w:val="24"/>
          <w:szCs w:val="24"/>
        </w:rPr>
        <w:t xml:space="preserve"> администрации городского поселения Игрим.</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Срок</w:t>
      </w:r>
      <w:r w:rsidRPr="0064084A">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w:t>
      </w:r>
      <w:r w:rsidRPr="0064084A">
        <w:rPr>
          <w:rFonts w:ascii="Times New Roman" w:hAnsi="Times New Roman" w:cs="Times New Roman"/>
          <w:bCs/>
          <w:sz w:val="24"/>
          <w:szCs w:val="24"/>
        </w:rPr>
        <w:t xml:space="preserve"> администрации городского поселения Игрим.</w:t>
      </w:r>
    </w:p>
    <w:p w:rsidR="001E17D3" w:rsidRPr="0064084A" w:rsidRDefault="001E17D3" w:rsidP="0064084A">
      <w:pPr>
        <w:tabs>
          <w:tab w:val="left" w:pos="720"/>
        </w:tabs>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64084A">
        <w:rPr>
          <w:rFonts w:ascii="Times New Roman" w:eastAsia="Calibri" w:hAnsi="Times New Roman" w:cs="Times New Roman"/>
          <w:sz w:val="24"/>
          <w:szCs w:val="24"/>
        </w:rPr>
        <w:t>Срок ответа на письменное обращение заявителя о ходе предоставления муниципальной услуги – не более пятнадцати дней с даты получения обращения.</w:t>
      </w:r>
    </w:p>
    <w:p w:rsidR="005A6278" w:rsidRPr="0064084A" w:rsidRDefault="005A6278" w:rsidP="0064084A">
      <w:pPr>
        <w:spacing w:after="0" w:line="240" w:lineRule="auto"/>
        <w:ind w:firstLine="709"/>
        <w:jc w:val="both"/>
        <w:rPr>
          <w:rFonts w:ascii="Times New Roman" w:eastAsia="Calibri" w:hAnsi="Times New Roman" w:cs="Times New Roman"/>
          <w:sz w:val="24"/>
          <w:szCs w:val="24"/>
        </w:rPr>
      </w:pPr>
      <w:r w:rsidRPr="0064084A">
        <w:rPr>
          <w:rFonts w:ascii="Times New Roman" w:hAnsi="Times New Roman" w:cs="Times New Roman"/>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1E17D3" w:rsidRPr="0064084A" w:rsidRDefault="001E17D3" w:rsidP="0064084A">
      <w:pPr>
        <w:tabs>
          <w:tab w:val="left" w:pos="567"/>
        </w:tabs>
        <w:spacing w:after="0" w:line="240" w:lineRule="auto"/>
        <w:ind w:firstLine="709"/>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 настоящего административного регламента.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1E17D3" w:rsidRPr="0064084A" w:rsidRDefault="001E17D3" w:rsidP="0064084A">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основания для отказа в предоставлении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блок –</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схема предоставления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w:t>
      </w:r>
      <w:r w:rsidRPr="0064084A">
        <w:rPr>
          <w:rFonts w:ascii="Times New Roman" w:hAnsi="Times New Roman" w:cs="Times New Roman"/>
          <w:sz w:val="24"/>
          <w:szCs w:val="24"/>
        </w:rPr>
        <w:t xml:space="preserve"> </w:t>
      </w:r>
      <w:r w:rsidRPr="0064084A">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xml:space="preserve">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w:t>
      </w:r>
      <w:r w:rsidRPr="0064084A">
        <w:rPr>
          <w:rFonts w:ascii="Times New Roman" w:hAnsi="Times New Roman" w:cs="Times New Roman"/>
          <w:bCs/>
          <w:sz w:val="24"/>
          <w:szCs w:val="24"/>
        </w:rPr>
        <w:lastRenderedPageBreak/>
        <w:t>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8. Способы получения заявителями документов, необходимых для предоставления муниципальной услуги.</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Форму заявления о предоставлении муниципальной услуги заявитель может получить:</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на информационном стенде в месте предоставления муниципальной услуги;</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у специалиста Отдела, ответственного за предоставление муниципальной услуги или специалиста МФЦ;</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5A6278" w:rsidRPr="0064084A" w:rsidRDefault="005A6278"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6278" w:rsidRPr="0064084A" w:rsidRDefault="005A6278" w:rsidP="0064084A">
      <w:pPr>
        <w:spacing w:after="0" w:line="240" w:lineRule="auto"/>
        <w:ind w:firstLine="709"/>
        <w:jc w:val="both"/>
        <w:rPr>
          <w:rFonts w:ascii="Times New Roman" w:eastAsia="Calibri" w:hAnsi="Times New Roman" w:cs="Times New Roman"/>
          <w:sz w:val="24"/>
          <w:szCs w:val="24"/>
          <w:lang w:eastAsia="en-US"/>
        </w:rPr>
      </w:pPr>
      <w:r w:rsidRPr="0064084A">
        <w:rPr>
          <w:rFonts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center"/>
        <w:rPr>
          <w:rFonts w:ascii="Times New Roman" w:hAnsi="Times New Roman" w:cs="Times New Roman"/>
          <w:b/>
          <w:sz w:val="24"/>
          <w:szCs w:val="24"/>
        </w:rPr>
      </w:pPr>
      <w:r w:rsidRPr="0064084A">
        <w:rPr>
          <w:rFonts w:ascii="Times New Roman" w:hAnsi="Times New Roman" w:cs="Times New Roman"/>
          <w:b/>
          <w:sz w:val="24"/>
          <w:szCs w:val="24"/>
        </w:rPr>
        <w:t xml:space="preserve">Раздел </w:t>
      </w:r>
      <w:r w:rsidRPr="0064084A">
        <w:rPr>
          <w:rFonts w:ascii="Times New Roman" w:hAnsi="Times New Roman" w:cs="Times New Roman"/>
          <w:b/>
          <w:sz w:val="24"/>
          <w:szCs w:val="24"/>
          <w:lang w:val="en-US"/>
        </w:rPr>
        <w:t>II</w:t>
      </w:r>
      <w:r w:rsidRPr="0064084A">
        <w:rPr>
          <w:rFonts w:ascii="Times New Roman" w:hAnsi="Times New Roman" w:cs="Times New Roman"/>
          <w:b/>
          <w:sz w:val="24"/>
          <w:szCs w:val="24"/>
        </w:rPr>
        <w:t>.</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r w:rsidRPr="0064084A">
        <w:rPr>
          <w:rFonts w:ascii="Times New Roman" w:hAnsi="Times New Roman" w:cs="Times New Roman"/>
          <w:b/>
          <w:sz w:val="24"/>
          <w:szCs w:val="24"/>
        </w:rPr>
        <w:t>Стандарт предоставления муниципальной услуги</w:t>
      </w:r>
    </w:p>
    <w:p w:rsidR="001E17D3" w:rsidRPr="0064084A" w:rsidRDefault="001E17D3" w:rsidP="0064084A">
      <w:pPr>
        <w:tabs>
          <w:tab w:val="left" w:pos="-1080"/>
          <w:tab w:val="left" w:pos="720"/>
        </w:tabs>
        <w:spacing w:after="0" w:line="240" w:lineRule="auto"/>
        <w:ind w:firstLine="720"/>
        <w:rPr>
          <w:rFonts w:ascii="Times New Roman" w:hAnsi="Times New Roman" w:cs="Times New Roman"/>
          <w:sz w:val="24"/>
          <w:szCs w:val="24"/>
        </w:rPr>
      </w:pP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r w:rsidRPr="0064084A">
        <w:rPr>
          <w:rFonts w:ascii="Times New Roman" w:hAnsi="Times New Roman" w:cs="Times New Roman"/>
          <w:b/>
          <w:sz w:val="24"/>
          <w:szCs w:val="24"/>
        </w:rPr>
        <w:t>Глава 1. Наименование муниципальной услуги</w:t>
      </w: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p>
    <w:p w:rsidR="001E17D3" w:rsidRDefault="001E17D3" w:rsidP="0064084A">
      <w:pPr>
        <w:pStyle w:val="a3"/>
        <w:tabs>
          <w:tab w:val="left" w:pos="-1080"/>
          <w:tab w:val="left" w:pos="284"/>
        </w:tabs>
        <w:spacing w:after="0" w:line="240" w:lineRule="auto"/>
        <w:ind w:left="0" w:firstLine="720"/>
        <w:jc w:val="both"/>
        <w:rPr>
          <w:rFonts w:ascii="Times New Roman" w:hAnsi="Times New Roman"/>
          <w:sz w:val="24"/>
          <w:szCs w:val="24"/>
        </w:rPr>
      </w:pPr>
      <w:r w:rsidRPr="0064084A">
        <w:rPr>
          <w:rFonts w:ascii="Times New Roman" w:hAnsi="Times New Roman"/>
          <w:sz w:val="24"/>
          <w:szCs w:val="24"/>
        </w:rPr>
        <w:t>1. 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rsidR="0064084A" w:rsidRPr="0064084A" w:rsidRDefault="0064084A" w:rsidP="0064084A">
      <w:pPr>
        <w:pStyle w:val="a3"/>
        <w:tabs>
          <w:tab w:val="left" w:pos="-1080"/>
          <w:tab w:val="left" w:pos="284"/>
        </w:tabs>
        <w:spacing w:after="0" w:line="240" w:lineRule="auto"/>
        <w:ind w:left="0" w:firstLine="720"/>
        <w:jc w:val="both"/>
        <w:rPr>
          <w:rFonts w:ascii="Times New Roman" w:hAnsi="Times New Roman"/>
          <w:sz w:val="24"/>
          <w:szCs w:val="24"/>
        </w:rPr>
      </w:pP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 w:val="left" w:pos="993"/>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Муниципальную услугу в соответствии с настоящим Регламентом предоставляет  администрация городского поселения Игрим.</w:t>
      </w:r>
    </w:p>
    <w:p w:rsidR="001E17D3" w:rsidRPr="0064084A" w:rsidRDefault="001E17D3" w:rsidP="0064084A">
      <w:pPr>
        <w:tabs>
          <w:tab w:val="left" w:pos="720"/>
          <w:tab w:val="left" w:pos="993"/>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2. Административные   процедуры   по   предоставлению   администрацией  городского поселения Игрим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1E17D3" w:rsidRPr="0064084A" w:rsidRDefault="001E17D3" w:rsidP="0064084A">
      <w:pPr>
        <w:tabs>
          <w:tab w:val="left" w:pos="-1080"/>
          <w:tab w:val="left" w:pos="720"/>
        </w:tabs>
        <w:spacing w:after="0" w:line="240" w:lineRule="auto"/>
        <w:ind w:firstLine="720"/>
        <w:jc w:val="both"/>
        <w:rPr>
          <w:rFonts w:ascii="Times New Roman" w:eastAsia="Calibri" w:hAnsi="Times New Roman" w:cs="Times New Roman"/>
          <w:bCs/>
          <w:sz w:val="24"/>
          <w:szCs w:val="24"/>
        </w:rPr>
      </w:pPr>
      <w:r w:rsidRPr="0064084A">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64084A">
        <w:rPr>
          <w:rFonts w:ascii="Times New Roman" w:eastAsia="Calibri" w:hAnsi="Times New Roman" w:cs="Times New Roman"/>
          <w:sz w:val="24"/>
          <w:szCs w:val="24"/>
        </w:rPr>
        <w:t>требовать от заявителя:</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64084A">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21" w:history="1">
        <w:r w:rsidRPr="0064084A">
          <w:rPr>
            <w:rFonts w:ascii="Times New Roman" w:eastAsia="Calibri" w:hAnsi="Times New Roman" w:cs="Times New Roman"/>
            <w:sz w:val="24"/>
            <w:szCs w:val="24"/>
          </w:rPr>
          <w:t>актами</w:t>
        </w:r>
      </w:hyperlink>
      <w:r w:rsidRPr="0064084A">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администрации городского поселения Игрим, за исключением документов, </w:t>
      </w:r>
      <w:r w:rsidRPr="0064084A">
        <w:rPr>
          <w:rFonts w:ascii="Times New Roman" w:eastAsia="Calibri" w:hAnsi="Times New Roman" w:cs="Times New Roman"/>
          <w:sz w:val="24"/>
          <w:szCs w:val="24"/>
        </w:rPr>
        <w:lastRenderedPageBreak/>
        <w:t xml:space="preserve">указанных в </w:t>
      </w:r>
      <w:hyperlink r:id="rId22" w:history="1">
        <w:r w:rsidRPr="0064084A">
          <w:rPr>
            <w:rFonts w:ascii="Times New Roman" w:eastAsia="Calibri" w:hAnsi="Times New Roman" w:cs="Times New Roman"/>
            <w:sz w:val="24"/>
            <w:szCs w:val="24"/>
          </w:rPr>
          <w:t>части 6</w:t>
        </w:r>
      </w:hyperlink>
      <w:r w:rsidRPr="0064084A">
        <w:rPr>
          <w:rFonts w:ascii="Times New Roman" w:eastAsia="Calibri"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64084A">
        <w:rPr>
          <w:rFonts w:ascii="Times New Roman" w:hAnsi="Times New Roman" w:cs="Times New Roman"/>
          <w:bCs/>
          <w:sz w:val="24"/>
          <w:szCs w:val="24"/>
        </w:rPr>
        <w:t xml:space="preserve">которые являются необходимыми и обязательными для предоставления муниципальных услуг, </w:t>
      </w:r>
      <w:r w:rsidRPr="0064084A">
        <w:rPr>
          <w:rFonts w:ascii="Times New Roman" w:hAnsi="Times New Roman" w:cs="Times New Roman"/>
          <w:sz w:val="24"/>
          <w:szCs w:val="24"/>
        </w:rPr>
        <w:t>утвержденный решением Совета депутатов городского поселения Игрим №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0064084A" w:rsidRPr="0064084A">
        <w:rPr>
          <w:rFonts w:ascii="Times New Roman" w:hAnsi="Times New Roman" w:cs="Times New Roman"/>
          <w:sz w:val="24"/>
          <w:szCs w:val="24"/>
        </w:rPr>
        <w:t>;</w:t>
      </w:r>
      <w:r w:rsidRPr="0064084A">
        <w:rPr>
          <w:rFonts w:ascii="Times New Roman" w:eastAsia="Calibri" w:hAnsi="Times New Roman" w:cs="Times New Roman"/>
          <w:sz w:val="24"/>
          <w:szCs w:val="24"/>
        </w:rPr>
        <w:t xml:space="preserve"> </w:t>
      </w:r>
    </w:p>
    <w:p w:rsidR="0064084A" w:rsidRPr="0064084A" w:rsidRDefault="0064084A" w:rsidP="0064084A">
      <w:pPr>
        <w:spacing w:after="0" w:line="240" w:lineRule="auto"/>
        <w:ind w:firstLine="540"/>
        <w:jc w:val="both"/>
        <w:rPr>
          <w:rFonts w:ascii="Times New Roman" w:hAnsi="Times New Roman" w:cs="Times New Roman"/>
          <w:sz w:val="24"/>
          <w:szCs w:val="24"/>
          <w:shd w:val="clear" w:color="auto" w:fill="FFFFFF"/>
        </w:rPr>
      </w:pPr>
      <w:r w:rsidRPr="0064084A">
        <w:rPr>
          <w:rFonts w:ascii="Times New Roman" w:hAnsi="Times New Roman" w:cs="Times New Roman"/>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w:t>
      </w:r>
      <w:r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color w:val="000000"/>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084A">
        <w:rPr>
          <w:rFonts w:ascii="Times New Roman" w:hAnsi="Times New Roman" w:cs="Times New Roman"/>
          <w:sz w:val="24"/>
          <w:szCs w:val="24"/>
          <w:shd w:val="clear" w:color="auto" w:fill="FFFFFF"/>
        </w:rPr>
        <w:t>.</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64084A">
        <w:rPr>
          <w:rFonts w:ascii="Times New Roman" w:hAnsi="Times New Roman" w:cs="Times New Roman"/>
          <w:b/>
          <w:sz w:val="24"/>
          <w:szCs w:val="24"/>
        </w:rPr>
        <w:t>Глава 3. Результат предоставления муниципальной услуги</w:t>
      </w:r>
    </w:p>
    <w:p w:rsidR="001E17D3" w:rsidRPr="0064084A" w:rsidRDefault="001E17D3" w:rsidP="0064084A">
      <w:pPr>
        <w:tabs>
          <w:tab w:val="left" w:pos="720"/>
        </w:tabs>
        <w:autoSpaceDE w:val="0"/>
        <w:autoSpaceDN w:val="0"/>
        <w:adjustRightInd w:val="0"/>
        <w:spacing w:after="0" w:line="240" w:lineRule="auto"/>
        <w:ind w:firstLine="720"/>
        <w:jc w:val="center"/>
        <w:outlineLvl w:val="1"/>
        <w:rPr>
          <w:rFonts w:ascii="Times New Roman" w:hAnsi="Times New Roman" w:cs="Times New Roman"/>
          <w:b/>
          <w:sz w:val="24"/>
          <w:szCs w:val="24"/>
        </w:rPr>
      </w:pPr>
    </w:p>
    <w:p w:rsidR="001E17D3" w:rsidRPr="0064084A" w:rsidRDefault="001E17D3" w:rsidP="0064084A">
      <w:pPr>
        <w:tabs>
          <w:tab w:val="left" w:pos="720"/>
        </w:tabs>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Результатом предоставления муниципальной услуги является:</w:t>
      </w:r>
    </w:p>
    <w:p w:rsidR="001E17D3" w:rsidRPr="0064084A" w:rsidRDefault="001E17D3" w:rsidP="0064084A">
      <w:pPr>
        <w:spacing w:after="0" w:line="240" w:lineRule="auto"/>
        <w:ind w:left="709"/>
        <w:jc w:val="both"/>
        <w:rPr>
          <w:rFonts w:ascii="Times New Roman" w:hAnsi="Times New Roman" w:cs="Times New Roman"/>
          <w:sz w:val="24"/>
          <w:szCs w:val="24"/>
        </w:rPr>
      </w:pPr>
      <w:r w:rsidRPr="0064084A">
        <w:rPr>
          <w:rFonts w:ascii="Times New Roman" w:hAnsi="Times New Roman" w:cs="Times New Roman"/>
          <w:sz w:val="24"/>
          <w:szCs w:val="24"/>
        </w:rPr>
        <w:t>решение о предоставлении земельного участка;</w:t>
      </w:r>
    </w:p>
    <w:p w:rsidR="001E17D3" w:rsidRPr="0064084A" w:rsidRDefault="001E17D3" w:rsidP="0064084A">
      <w:pPr>
        <w:spacing w:after="0" w:line="240" w:lineRule="auto"/>
        <w:ind w:left="709"/>
        <w:jc w:val="both"/>
        <w:rPr>
          <w:rFonts w:ascii="Times New Roman" w:hAnsi="Times New Roman" w:cs="Times New Roman"/>
          <w:sz w:val="24"/>
          <w:szCs w:val="24"/>
        </w:rPr>
      </w:pPr>
      <w:r w:rsidRPr="0064084A">
        <w:rPr>
          <w:rFonts w:ascii="Times New Roman" w:hAnsi="Times New Roman" w:cs="Times New Roman"/>
          <w:sz w:val="24"/>
          <w:szCs w:val="24"/>
        </w:rPr>
        <w:t>договор купли-продажи (аренды) земельного участка;</w:t>
      </w:r>
    </w:p>
    <w:p w:rsidR="001E17D3" w:rsidRPr="0064084A" w:rsidRDefault="001E17D3" w:rsidP="0064084A">
      <w:pPr>
        <w:spacing w:after="0" w:line="240" w:lineRule="auto"/>
        <w:ind w:left="709"/>
        <w:jc w:val="both"/>
        <w:rPr>
          <w:rFonts w:ascii="Times New Roman" w:hAnsi="Times New Roman" w:cs="Times New Roman"/>
          <w:sz w:val="24"/>
          <w:szCs w:val="24"/>
        </w:rPr>
      </w:pPr>
      <w:r w:rsidRPr="0064084A">
        <w:rPr>
          <w:rFonts w:ascii="Times New Roman" w:hAnsi="Times New Roman" w:cs="Times New Roman"/>
          <w:sz w:val="24"/>
          <w:szCs w:val="24"/>
        </w:rPr>
        <w:t>решение об отказе в предоставлении земельного участка.</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Результат предоставления муниципальной услуги оформляется постановлением администрации поселения за подписью главы городского поселения Игрим либо лица, его замещающего. </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Решение об отказе в предоставлении муниципальной услуги оформляется в форме уведомления об отказе в предоставлении земельного участка на официальном бланке администрации городского поселения Игрим, за подписью главы городского поселения Игрим либо лица, его замещающего.</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4. Срок предоставления муниципальной услуги</w:t>
      </w:r>
    </w:p>
    <w:p w:rsidR="001E17D3" w:rsidRPr="0064084A" w:rsidRDefault="001E17D3" w:rsidP="0064084A">
      <w:pPr>
        <w:tabs>
          <w:tab w:val="left" w:pos="720"/>
        </w:tabs>
        <w:spacing w:after="0" w:line="240" w:lineRule="auto"/>
        <w:ind w:firstLine="720"/>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20"/>
        <w:contextualSpacing/>
        <w:jc w:val="both"/>
        <w:outlineLvl w:val="1"/>
        <w:rPr>
          <w:rFonts w:ascii="Times New Roman" w:eastAsia="Calibri" w:hAnsi="Times New Roman" w:cs="Times New Roman"/>
          <w:iCs/>
          <w:sz w:val="24"/>
          <w:szCs w:val="24"/>
        </w:rPr>
      </w:pPr>
      <w:r w:rsidRPr="0064084A">
        <w:rPr>
          <w:rFonts w:ascii="Times New Roman" w:eastAsia="Calibri" w:hAnsi="Times New Roman" w:cs="Times New Roman"/>
          <w:sz w:val="24"/>
          <w:szCs w:val="24"/>
        </w:rPr>
        <w:t xml:space="preserve">1. Муниципальная услуга предоставляется в течение 30 дней со дня </w:t>
      </w:r>
      <w:r w:rsidRPr="0064084A">
        <w:rPr>
          <w:rFonts w:ascii="Times New Roman" w:hAnsi="Times New Roman" w:cs="Times New Roman"/>
          <w:sz w:val="24"/>
          <w:szCs w:val="24"/>
        </w:rPr>
        <w:t>поступления заявления о предоставлении земельного участка.</w:t>
      </w:r>
    </w:p>
    <w:p w:rsidR="001E17D3" w:rsidRPr="0064084A" w:rsidRDefault="001E17D3" w:rsidP="0064084A">
      <w:pPr>
        <w:autoSpaceDE w:val="0"/>
        <w:autoSpaceDN w:val="0"/>
        <w:adjustRightInd w:val="0"/>
        <w:spacing w:after="0" w:line="240" w:lineRule="auto"/>
        <w:ind w:firstLine="720"/>
        <w:contextualSpacing/>
        <w:jc w:val="both"/>
        <w:outlineLvl w:val="1"/>
        <w:rPr>
          <w:rFonts w:ascii="Times New Roman" w:hAnsi="Times New Roman" w:cs="Times New Roman"/>
          <w:sz w:val="24"/>
          <w:szCs w:val="24"/>
          <w:shd w:val="clear" w:color="auto" w:fill="FFFFFF"/>
        </w:rPr>
      </w:pPr>
      <w:r w:rsidRPr="0064084A">
        <w:rPr>
          <w:rFonts w:ascii="Times New Roman" w:hAnsi="Times New Roman" w:cs="Times New Roman"/>
          <w:sz w:val="24"/>
          <w:szCs w:val="24"/>
          <w:shd w:val="clear" w:color="auto" w:fill="FFFFFF"/>
        </w:rPr>
        <w:t>2. Срок возврата заявителю заявления,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             10 дней со дня поступления заявления.</w:t>
      </w:r>
    </w:p>
    <w:p w:rsidR="001E17D3" w:rsidRPr="0064084A" w:rsidRDefault="001E17D3" w:rsidP="0064084A">
      <w:pPr>
        <w:autoSpaceDE w:val="0"/>
        <w:autoSpaceDN w:val="0"/>
        <w:adjustRightInd w:val="0"/>
        <w:spacing w:after="0" w:line="240" w:lineRule="auto"/>
        <w:ind w:firstLine="720"/>
        <w:contextualSpacing/>
        <w:jc w:val="both"/>
        <w:outlineLvl w:val="1"/>
        <w:rPr>
          <w:rFonts w:ascii="Times New Roman" w:hAnsi="Times New Roman" w:cs="Times New Roman"/>
          <w:sz w:val="24"/>
          <w:szCs w:val="24"/>
          <w:shd w:val="clear" w:color="auto" w:fill="FFFFFF"/>
        </w:rPr>
      </w:pPr>
      <w:r w:rsidRPr="0064084A">
        <w:rPr>
          <w:rFonts w:ascii="Times New Roman" w:hAnsi="Times New Roman" w:cs="Times New Roman"/>
          <w:sz w:val="24"/>
          <w:szCs w:val="24"/>
          <w:shd w:val="clear" w:color="auto" w:fill="FFFFFF"/>
        </w:rPr>
        <w:t>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Игрим.</w:t>
      </w:r>
    </w:p>
    <w:p w:rsidR="001E17D3" w:rsidRPr="0064084A" w:rsidRDefault="001E17D3" w:rsidP="0064084A">
      <w:pPr>
        <w:autoSpaceDE w:val="0"/>
        <w:autoSpaceDN w:val="0"/>
        <w:adjustRightInd w:val="0"/>
        <w:spacing w:after="0" w:line="240" w:lineRule="auto"/>
        <w:ind w:firstLine="720"/>
        <w:contextualSpacing/>
        <w:jc w:val="both"/>
        <w:outlineLvl w:val="1"/>
        <w:rPr>
          <w:rFonts w:ascii="Times New Roman" w:hAnsi="Times New Roman" w:cs="Times New Roman"/>
          <w:sz w:val="24"/>
          <w:szCs w:val="24"/>
        </w:rPr>
      </w:pPr>
      <w:r w:rsidRPr="0064084A">
        <w:rPr>
          <w:rFonts w:ascii="Times New Roman" w:hAnsi="Times New Roman" w:cs="Times New Roman"/>
          <w:sz w:val="24"/>
          <w:szCs w:val="24"/>
          <w:shd w:val="clear" w:color="auto" w:fill="FFFFFF"/>
        </w:rPr>
        <w:t>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главой городского поселения Игрим, либо лицом, его замещающим, документов, являющихся результатом предоставления муниципальной услуги, указанных в главе 3 настоящего административного регламента.</w:t>
      </w:r>
    </w:p>
    <w:p w:rsidR="001E17D3" w:rsidRPr="0064084A" w:rsidRDefault="001E17D3" w:rsidP="0064084A">
      <w:pPr>
        <w:tabs>
          <w:tab w:val="left" w:pos="720"/>
        </w:tabs>
        <w:autoSpaceDE w:val="0"/>
        <w:autoSpaceDN w:val="0"/>
        <w:adjustRightInd w:val="0"/>
        <w:spacing w:after="0" w:line="240" w:lineRule="auto"/>
        <w:ind w:firstLine="720"/>
        <w:outlineLvl w:val="0"/>
        <w:rPr>
          <w:rFonts w:ascii="Times New Roman" w:hAnsi="Times New Roman" w:cs="Times New Roman"/>
          <w:b/>
          <w:sz w:val="24"/>
          <w:szCs w:val="24"/>
        </w:rPr>
      </w:pPr>
    </w:p>
    <w:p w:rsidR="001E17D3" w:rsidRPr="0064084A" w:rsidRDefault="001E17D3" w:rsidP="0064084A">
      <w:pPr>
        <w:tabs>
          <w:tab w:val="left" w:pos="720"/>
        </w:tabs>
        <w:autoSpaceDE w:val="0"/>
        <w:autoSpaceDN w:val="0"/>
        <w:adjustRightInd w:val="0"/>
        <w:spacing w:after="0" w:line="240" w:lineRule="auto"/>
        <w:ind w:firstLine="720"/>
        <w:outlineLvl w:val="0"/>
        <w:rPr>
          <w:rFonts w:ascii="Times New Roman" w:eastAsia="Calibri" w:hAnsi="Times New Roman" w:cs="Times New Roman"/>
          <w:iCs/>
          <w:sz w:val="24"/>
          <w:szCs w:val="24"/>
        </w:rPr>
      </w:pPr>
      <w:r w:rsidRPr="0064084A">
        <w:rPr>
          <w:rFonts w:ascii="Times New Roman" w:hAnsi="Times New Roman" w:cs="Times New Roman"/>
          <w:b/>
          <w:sz w:val="24"/>
          <w:szCs w:val="24"/>
        </w:rPr>
        <w:t>Глава 5. Правовые основания для предоставления муниципальной услуги</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1. Муниципальная услуга предоставляется в соответствии с: </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lastRenderedPageBreak/>
        <w:t>Конституцией Российской Федерации (</w:t>
      </w:r>
      <w:r w:rsidRPr="0064084A">
        <w:rPr>
          <w:rFonts w:ascii="Times New Roman" w:eastAsia="Calibri" w:hAnsi="Times New Roman" w:cs="Times New Roman"/>
          <w:sz w:val="24"/>
          <w:szCs w:val="24"/>
        </w:rPr>
        <w:t>Собрание законодательства Российской Федерации от 26.01.2009, № 4, ст. 445</w:t>
      </w:r>
      <w:r w:rsidRPr="0064084A">
        <w:rPr>
          <w:rFonts w:ascii="Times New Roman" w:hAnsi="Times New Roman" w:cs="Times New Roman"/>
          <w:sz w:val="24"/>
          <w:szCs w:val="24"/>
        </w:rPr>
        <w:t>);</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Земельным кодексом Российской Федерации (</w:t>
      </w:r>
      <w:r w:rsidRPr="0064084A">
        <w:rPr>
          <w:rFonts w:ascii="Times New Roman" w:eastAsia="Calibri" w:hAnsi="Times New Roman" w:cs="Times New Roman"/>
          <w:sz w:val="24"/>
          <w:szCs w:val="24"/>
        </w:rPr>
        <w:t xml:space="preserve">Собрание законодательства Российской Федерации </w:t>
      </w:r>
      <w:r w:rsidRPr="0064084A">
        <w:rPr>
          <w:rFonts w:ascii="Times New Roman" w:hAnsi="Times New Roman" w:cs="Times New Roman"/>
          <w:sz w:val="24"/>
          <w:szCs w:val="24"/>
        </w:rPr>
        <w:t xml:space="preserve">07.07.2003, № 27 (ч. </w:t>
      </w:r>
      <w:r w:rsidRPr="0064084A">
        <w:rPr>
          <w:rFonts w:ascii="Times New Roman" w:hAnsi="Times New Roman" w:cs="Times New Roman"/>
          <w:sz w:val="24"/>
          <w:szCs w:val="24"/>
          <w:lang w:val="en-US"/>
        </w:rPr>
        <w:t>I</w:t>
      </w:r>
      <w:r w:rsidRPr="0064084A">
        <w:rPr>
          <w:rFonts w:ascii="Times New Roman" w:hAnsi="Times New Roman" w:cs="Times New Roman"/>
          <w:sz w:val="24"/>
          <w:szCs w:val="24"/>
        </w:rPr>
        <w:t>), ст. 2700);</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64084A">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64084A">
        <w:rPr>
          <w:rFonts w:ascii="Times New Roman" w:eastAsia="Calibri" w:hAnsi="Times New Roman" w:cs="Times New Roman"/>
          <w:sz w:val="24"/>
          <w:szCs w:val="24"/>
        </w:rPr>
        <w:t xml:space="preserve">Собрание законодательства Российской Федерации от 06.10.2003, </w:t>
      </w:r>
      <w:r w:rsidRPr="0064084A">
        <w:rPr>
          <w:rFonts w:ascii="Times New Roman" w:hAnsi="Times New Roman" w:cs="Times New Roman"/>
          <w:sz w:val="24"/>
          <w:szCs w:val="24"/>
        </w:rPr>
        <w:t>№</w:t>
      </w:r>
      <w:r w:rsidRPr="0064084A">
        <w:rPr>
          <w:rFonts w:ascii="Times New Roman" w:eastAsia="Calibri" w:hAnsi="Times New Roman" w:cs="Times New Roman"/>
          <w:sz w:val="24"/>
          <w:szCs w:val="24"/>
        </w:rPr>
        <w:t xml:space="preserve"> 40, ст. 3822), </w:t>
      </w:r>
    </w:p>
    <w:p w:rsidR="001E17D3" w:rsidRPr="0064084A" w:rsidRDefault="001E17D3" w:rsidP="0064084A">
      <w:pPr>
        <w:tabs>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r w:rsidRPr="0064084A">
        <w:rPr>
          <w:rFonts w:ascii="Times New Roman" w:hAnsi="Times New Roman" w:cs="Times New Roman"/>
          <w:sz w:val="24"/>
          <w:szCs w:val="24"/>
        </w:rPr>
        <w:t xml:space="preserve">Федеральным </w:t>
      </w:r>
      <w:hyperlink r:id="rId23" w:history="1">
        <w:r w:rsidRPr="0064084A">
          <w:rPr>
            <w:rFonts w:ascii="Times New Roman" w:hAnsi="Times New Roman" w:cs="Times New Roman"/>
            <w:sz w:val="24"/>
            <w:szCs w:val="24"/>
          </w:rPr>
          <w:t>закон</w:t>
        </w:r>
      </w:hyperlink>
      <w:r w:rsidRPr="0064084A">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64084A">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64084A">
        <w:rPr>
          <w:rFonts w:ascii="Times New Roman" w:eastAsia="Calibri" w:hAnsi="Times New Roman" w:cs="Times New Roman"/>
          <w:sz w:val="24"/>
          <w:szCs w:val="24"/>
        </w:rPr>
        <w:t xml:space="preserve">Собрание законодательства РФ», 14.07.2003, </w:t>
      </w:r>
      <w:r w:rsidRPr="0064084A">
        <w:rPr>
          <w:rFonts w:ascii="Times New Roman" w:hAnsi="Times New Roman" w:cs="Times New Roman"/>
          <w:sz w:val="24"/>
          <w:szCs w:val="24"/>
        </w:rPr>
        <w:t>№</w:t>
      </w:r>
      <w:r w:rsidRPr="0064084A">
        <w:rPr>
          <w:rFonts w:ascii="Times New Roman" w:eastAsia="Calibri" w:hAnsi="Times New Roman" w:cs="Times New Roman"/>
          <w:sz w:val="24"/>
          <w:szCs w:val="24"/>
        </w:rPr>
        <w:t xml:space="preserve"> 28, ст. 2875);</w:t>
      </w:r>
    </w:p>
    <w:p w:rsidR="001E17D3" w:rsidRPr="0064084A" w:rsidRDefault="001E17D3" w:rsidP="006408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Федеральным законом от 27.07.2006 № 152-ФЗ «О персональных данных» («Российская газета», № 165, 29.07.2006);</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64084A">
        <w:rPr>
          <w:rFonts w:ascii="Times New Roman" w:hAnsi="Times New Roman" w:cs="Times New Roman"/>
          <w:sz w:val="24"/>
          <w:szCs w:val="24"/>
        </w:rPr>
        <w:t>Федеральным законом от 24.07.2007 № 221-ФЗ «О государственном кадастре недвижимости» (</w:t>
      </w:r>
      <w:r w:rsidRPr="0064084A">
        <w:rPr>
          <w:rFonts w:ascii="Times New Roman" w:eastAsia="Calibri" w:hAnsi="Times New Roman" w:cs="Times New Roman"/>
          <w:sz w:val="24"/>
          <w:szCs w:val="24"/>
          <w:lang w:eastAsia="en-US"/>
        </w:rPr>
        <w:t>Собрание законодательства РФ, 30.07.2007, № 31, ст. 4017);</w:t>
      </w:r>
    </w:p>
    <w:p w:rsidR="001E17D3" w:rsidRPr="0064084A" w:rsidRDefault="001E17D3" w:rsidP="0064084A">
      <w:pPr>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E17D3" w:rsidRPr="0064084A" w:rsidRDefault="001E17D3" w:rsidP="0064084A">
      <w:pPr>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w:t>
      </w:r>
      <w:hyperlink r:id="rId24" w:history="1">
        <w:r w:rsidRPr="0064084A">
          <w:rPr>
            <w:rFonts w:ascii="Times New Roman" w:hAnsi="Times New Roman" w:cs="Times New Roman"/>
            <w:sz w:val="24"/>
            <w:szCs w:val="24"/>
          </w:rPr>
          <w:t>Уставом</w:t>
        </w:r>
      </w:hyperlink>
      <w:r w:rsidRPr="0064084A">
        <w:rPr>
          <w:rFonts w:ascii="Times New Roman" w:hAnsi="Times New Roman" w:cs="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05.09.2008 № 70);</w:t>
      </w:r>
    </w:p>
    <w:p w:rsidR="001E17D3" w:rsidRPr="0064084A" w:rsidRDefault="001E17D3" w:rsidP="0064084A">
      <w:pPr>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 xml:space="preserve">  Постановлением администрации городского поселения Игрим от 29.01.2014 №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 37 от 07.11.2011 года";</w:t>
      </w:r>
    </w:p>
    <w:p w:rsidR="001E17D3" w:rsidRPr="0064084A" w:rsidRDefault="001E17D3" w:rsidP="0064084A">
      <w:pPr>
        <w:autoSpaceDE w:val="0"/>
        <w:autoSpaceDN w:val="0"/>
        <w:adjustRightInd w:val="0"/>
        <w:spacing w:after="0" w:line="240" w:lineRule="auto"/>
        <w:ind w:firstLine="540"/>
        <w:jc w:val="both"/>
        <w:rPr>
          <w:rFonts w:ascii="Times New Roman" w:hAnsi="Times New Roman" w:cs="Times New Roman"/>
          <w:bCs/>
          <w:sz w:val="24"/>
          <w:szCs w:val="24"/>
        </w:rPr>
      </w:pPr>
      <w:r w:rsidRPr="0064084A">
        <w:rPr>
          <w:rFonts w:ascii="Times New Roman" w:hAnsi="Times New Roman" w:cs="Times New Roman"/>
          <w:sz w:val="24"/>
          <w:szCs w:val="24"/>
        </w:rPr>
        <w:t xml:space="preserve">  Постановлением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64084A">
        <w:rPr>
          <w:rFonts w:ascii="Times New Roman" w:hAnsi="Times New Roman" w:cs="Times New Roman"/>
          <w:bCs/>
          <w:sz w:val="24"/>
          <w:szCs w:val="24"/>
        </w:rPr>
        <w:t>»);</w:t>
      </w:r>
    </w:p>
    <w:p w:rsidR="001E17D3" w:rsidRPr="0064084A" w:rsidRDefault="001E17D3" w:rsidP="0064084A">
      <w:pPr>
        <w:autoSpaceDE w:val="0"/>
        <w:autoSpaceDN w:val="0"/>
        <w:adjustRightInd w:val="0"/>
        <w:spacing w:after="0" w:line="240" w:lineRule="auto"/>
        <w:ind w:firstLine="540"/>
        <w:jc w:val="both"/>
        <w:rPr>
          <w:rFonts w:ascii="Times New Roman" w:hAnsi="Times New Roman" w:cs="Times New Roman"/>
          <w:sz w:val="24"/>
          <w:szCs w:val="24"/>
        </w:rPr>
      </w:pPr>
      <w:r w:rsidRPr="0064084A">
        <w:rPr>
          <w:rFonts w:ascii="Times New Roman" w:hAnsi="Times New Roman" w:cs="Times New Roman"/>
          <w:sz w:val="24"/>
          <w:szCs w:val="24"/>
        </w:rPr>
        <w:t>Настоящим административным регламентом.</w:t>
      </w:r>
    </w:p>
    <w:p w:rsidR="001E17D3" w:rsidRPr="0064084A" w:rsidRDefault="001E17D3" w:rsidP="0064084A">
      <w:pPr>
        <w:tabs>
          <w:tab w:val="left" w:pos="720"/>
        </w:tabs>
        <w:spacing w:after="0" w:line="240" w:lineRule="auto"/>
        <w:ind w:firstLine="720"/>
        <w:jc w:val="center"/>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 xml:space="preserve">Глава 6. </w:t>
      </w:r>
      <w:r w:rsidRPr="0064084A">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1E17D3" w:rsidRPr="0064084A" w:rsidRDefault="001E17D3" w:rsidP="0064084A">
      <w:pPr>
        <w:tabs>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bCs/>
          <w:sz w:val="24"/>
          <w:szCs w:val="24"/>
        </w:rPr>
      </w:pPr>
      <w:r w:rsidRPr="0064084A">
        <w:rPr>
          <w:rFonts w:ascii="Times New Roman" w:hAnsi="Times New Roman" w:cs="Times New Roman"/>
          <w:sz w:val="24"/>
          <w:szCs w:val="24"/>
        </w:rPr>
        <w:t xml:space="preserve">2. Запрос о предоставлении муниципальной услуги подается в форме  заявления </w:t>
      </w:r>
      <w:r w:rsidRPr="0064084A">
        <w:rPr>
          <w:rFonts w:ascii="Times New Roman" w:eastAsia="Calibri" w:hAnsi="Times New Roman" w:cs="Times New Roman"/>
          <w:bCs/>
          <w:sz w:val="24"/>
          <w:szCs w:val="24"/>
        </w:rPr>
        <w:t>о</w:t>
      </w:r>
      <w:r w:rsidRPr="0064084A">
        <w:rPr>
          <w:rFonts w:ascii="Times New Roman" w:hAnsi="Times New Roman" w:cs="Times New Roman"/>
          <w:sz w:val="24"/>
          <w:szCs w:val="24"/>
        </w:rPr>
        <w:t xml:space="preserve"> предоставлении земельного участка.</w:t>
      </w:r>
      <w:r w:rsidRPr="0064084A">
        <w:rPr>
          <w:rFonts w:ascii="Times New Roman" w:eastAsia="Calibri" w:hAnsi="Times New Roman" w:cs="Times New Roman"/>
          <w:bCs/>
          <w:sz w:val="24"/>
          <w:szCs w:val="24"/>
        </w:rPr>
        <w:t xml:space="preserve"> </w:t>
      </w: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3. Запрос о предоставлении муниципальной услуги подается:</w:t>
      </w:r>
    </w:p>
    <w:p w:rsidR="001E17D3" w:rsidRPr="0064084A" w:rsidRDefault="001E17D3" w:rsidP="0064084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sz w:val="24"/>
          <w:szCs w:val="24"/>
        </w:rPr>
        <w:t xml:space="preserve">- при личном обращении </w:t>
      </w:r>
      <w:r w:rsidRPr="0064084A">
        <w:rPr>
          <w:rFonts w:ascii="Times New Roman" w:hAnsi="Times New Roman" w:cs="Times New Roman"/>
          <w:bCs/>
          <w:sz w:val="24"/>
          <w:szCs w:val="24"/>
        </w:rPr>
        <w:t>в администрацию городского поселения Игрим;</w:t>
      </w:r>
    </w:p>
    <w:p w:rsidR="001E17D3" w:rsidRPr="0064084A" w:rsidRDefault="001E17D3" w:rsidP="0064084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bCs/>
          <w:sz w:val="24"/>
          <w:szCs w:val="24"/>
        </w:rPr>
        <w:t>- по почте, в том числе электронной, в администрацию городского поселения Игрим;</w:t>
      </w:r>
    </w:p>
    <w:p w:rsidR="001E17D3" w:rsidRPr="0064084A" w:rsidRDefault="001E17D3" w:rsidP="0064084A">
      <w:pPr>
        <w:widowControl w:val="0"/>
        <w:autoSpaceDE w:val="0"/>
        <w:autoSpaceDN w:val="0"/>
        <w:adjustRightInd w:val="0"/>
        <w:spacing w:after="0" w:line="240" w:lineRule="auto"/>
        <w:ind w:firstLine="709"/>
        <w:jc w:val="both"/>
        <w:rPr>
          <w:rFonts w:ascii="Times New Roman" w:hAnsi="Times New Roman" w:cs="Times New Roman"/>
          <w:b/>
          <w:bCs/>
          <w:i/>
          <w:sz w:val="24"/>
          <w:szCs w:val="24"/>
        </w:rPr>
      </w:pPr>
      <w:r w:rsidRPr="0064084A">
        <w:rPr>
          <w:rFonts w:ascii="Times New Roman" w:hAnsi="Times New Roman" w:cs="Times New Roman"/>
          <w:bCs/>
          <w:sz w:val="24"/>
          <w:szCs w:val="24"/>
        </w:rPr>
        <w:t>- по факсимильной связи в  администрацию городского поселения Игрим;</w:t>
      </w:r>
    </w:p>
    <w:p w:rsidR="001E17D3" w:rsidRPr="0064084A" w:rsidRDefault="001E17D3" w:rsidP="006408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посредством обращения в МФЦ.</w:t>
      </w:r>
    </w:p>
    <w:p w:rsidR="005A6278" w:rsidRPr="0064084A" w:rsidRDefault="005A6278" w:rsidP="0064084A">
      <w:pPr>
        <w:spacing w:after="0" w:line="240" w:lineRule="auto"/>
        <w:ind w:firstLine="709"/>
        <w:jc w:val="both"/>
        <w:rPr>
          <w:rFonts w:ascii="Times New Roman" w:hAnsi="Times New Roman" w:cs="Times New Roman"/>
          <w:bCs/>
          <w:sz w:val="24"/>
          <w:szCs w:val="24"/>
        </w:rPr>
      </w:pPr>
      <w:r w:rsidRPr="0064084A">
        <w:rPr>
          <w:rFonts w:ascii="Times New Roman" w:hAnsi="Times New Roman" w:cs="Times New Roman"/>
          <w:sz w:val="24"/>
          <w:szCs w:val="24"/>
        </w:rPr>
        <w:t>- посредством электронного документа, подписанного усиленной квалифицированной электронной подписью.</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1E17D3" w:rsidRPr="0064084A" w:rsidRDefault="001E17D3" w:rsidP="006408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084A">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64084A">
        <w:rPr>
          <w:rFonts w:ascii="Times New Roman" w:eastAsia="Calibri" w:hAnsi="Times New Roman" w:cs="Times New Roman"/>
          <w:sz w:val="24"/>
          <w:szCs w:val="24"/>
        </w:rPr>
        <w:t xml:space="preserve">приказом </w:t>
      </w:r>
      <w:r w:rsidRPr="0064084A">
        <w:rPr>
          <w:rFonts w:ascii="Times New Roman" w:eastAsia="Calibri" w:hAnsi="Times New Roman" w:cs="Times New Roman"/>
          <w:sz w:val="24"/>
          <w:szCs w:val="24"/>
        </w:rPr>
        <w:lastRenderedPageBreak/>
        <w:t>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64084A">
        <w:rPr>
          <w:rFonts w:ascii="Times New Roman" w:hAnsi="Times New Roman" w:cs="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5. Рекомендуемые формы заявлений представлены в приложении 3                          к настоящему Регламенту  и  размещается на информационных стендах администрации поселения,  на официальном сайте администрации городское поселение Игрим «Землепользование», в соответствующем разделе федеральной государственной информационной системы </w:t>
      </w:r>
      <w:r w:rsidRPr="0064084A">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64084A">
        <w:rPr>
          <w:rFonts w:ascii="Times New Roman" w:hAnsi="Times New Roman" w:cs="Times New Roman"/>
          <w:sz w:val="24"/>
          <w:szCs w:val="24"/>
        </w:rPr>
        <w:t>.</w:t>
      </w:r>
    </w:p>
    <w:p w:rsidR="001E17D3" w:rsidRPr="0064084A" w:rsidRDefault="001E17D3" w:rsidP="0064084A">
      <w:pPr>
        <w:tabs>
          <w:tab w:val="left" w:pos="720"/>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64084A">
        <w:rPr>
          <w:rFonts w:ascii="Times New Roman" w:hAnsi="Times New Roman" w:cs="Times New Roman"/>
          <w:sz w:val="24"/>
          <w:szCs w:val="24"/>
        </w:rPr>
        <w:t>6. При подаче запроса заявление и документы должны соответствовать следующему:</w:t>
      </w:r>
    </w:p>
    <w:p w:rsidR="001E17D3" w:rsidRPr="0064084A" w:rsidRDefault="001E17D3" w:rsidP="0064084A">
      <w:pPr>
        <w:tabs>
          <w:tab w:val="left" w:pos="720"/>
        </w:tabs>
        <w:autoSpaceDE w:val="0"/>
        <w:autoSpaceDN w:val="0"/>
        <w:adjustRightInd w:val="0"/>
        <w:spacing w:after="0" w:line="240" w:lineRule="auto"/>
        <w:ind w:firstLine="720"/>
        <w:jc w:val="both"/>
        <w:outlineLvl w:val="2"/>
        <w:rPr>
          <w:rFonts w:ascii="Times New Roman" w:hAnsi="Times New Roman" w:cs="Times New Roman"/>
          <w:sz w:val="24"/>
          <w:szCs w:val="24"/>
        </w:rPr>
      </w:pPr>
      <w:r w:rsidRPr="0064084A">
        <w:rPr>
          <w:rFonts w:ascii="Times New Roman" w:hAnsi="Times New Roman" w:cs="Times New Roman"/>
          <w:sz w:val="24"/>
          <w:szCs w:val="24"/>
        </w:rPr>
        <w:t xml:space="preserve">В заявлении обязательно указывается:  </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кадастровый номер испрашиваемого земельного участка;</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цель использования земельного участка;</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почтовый адрес и (или) адрес электронной почты для связи с заявителем;</w:t>
      </w:r>
    </w:p>
    <w:p w:rsidR="001E17D3" w:rsidRPr="0064084A" w:rsidRDefault="001E17D3" w:rsidP="0064084A">
      <w:pPr>
        <w:pStyle w:val="ConsPlusNormal"/>
        <w:jc w:val="both"/>
        <w:rPr>
          <w:rFonts w:ascii="Times New Roman" w:hAnsi="Times New Roman" w:cs="Times New Roman"/>
          <w:sz w:val="24"/>
          <w:szCs w:val="24"/>
        </w:rPr>
      </w:pPr>
      <w:r w:rsidRPr="0064084A">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1E17D3" w:rsidRPr="0064084A" w:rsidRDefault="001E17D3" w:rsidP="0064084A">
      <w:pPr>
        <w:autoSpaceDE w:val="0"/>
        <w:autoSpaceDN w:val="0"/>
        <w:adjustRightInd w:val="0"/>
        <w:spacing w:after="0" w:line="240" w:lineRule="auto"/>
        <w:ind w:firstLine="720"/>
        <w:jc w:val="both"/>
        <w:outlineLvl w:val="2"/>
        <w:rPr>
          <w:rFonts w:ascii="Times New Roman" w:hAnsi="Times New Roman" w:cs="Times New Roman"/>
          <w:sz w:val="24"/>
          <w:szCs w:val="24"/>
        </w:rPr>
      </w:pPr>
      <w:r w:rsidRPr="0064084A">
        <w:rPr>
          <w:rFonts w:ascii="Times New Roman" w:hAnsi="Times New Roman" w:cs="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1E17D3" w:rsidRPr="0064084A" w:rsidRDefault="001E17D3" w:rsidP="0064084A">
      <w:pPr>
        <w:autoSpaceDE w:val="0"/>
        <w:autoSpaceDN w:val="0"/>
        <w:adjustRightInd w:val="0"/>
        <w:spacing w:after="0" w:line="240" w:lineRule="auto"/>
        <w:ind w:firstLine="720"/>
        <w:jc w:val="both"/>
        <w:outlineLvl w:val="2"/>
        <w:rPr>
          <w:rFonts w:ascii="Times New Roman" w:hAnsi="Times New Roman" w:cs="Times New Roman"/>
          <w:sz w:val="24"/>
          <w:szCs w:val="24"/>
        </w:rPr>
      </w:pPr>
      <w:r w:rsidRPr="0064084A">
        <w:rPr>
          <w:rFonts w:ascii="Times New Roman" w:hAnsi="Times New Roman" w:cs="Times New Roman"/>
          <w:sz w:val="24"/>
          <w:szCs w:val="24"/>
        </w:rPr>
        <w:lastRenderedPageBreak/>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 xml:space="preserve">7. Способ  выдачи  результата  предоставления  муниципальной  услуги определяется при подаче запроса по выбору заявителя: </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путем личного получения  с предварительным уведомлением по телефону, указанному в заявлении;</w:t>
      </w:r>
    </w:p>
    <w:p w:rsidR="001E17D3" w:rsidRPr="0064084A" w:rsidRDefault="001E17D3" w:rsidP="0064084A">
      <w:pPr>
        <w:tabs>
          <w:tab w:val="left" w:pos="720"/>
        </w:tabs>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путем направления почтовым отправлением на почтовый адрес, указанный в заявлении.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8. Запрещается  требовать  от  заявителя  предоставления  сведений                               и документов, не предусмотренных настоящим разделом Регламента.</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eastAsia="Calibri" w:hAnsi="Times New Roman" w:cs="Times New Roman"/>
          <w:bCs/>
          <w:sz w:val="24"/>
          <w:szCs w:val="24"/>
        </w:rPr>
      </w:pPr>
      <w:r w:rsidRPr="0064084A">
        <w:rPr>
          <w:rFonts w:ascii="Times New Roman" w:hAnsi="Times New Roman" w:cs="Times New Roman"/>
          <w:b/>
          <w:sz w:val="24"/>
          <w:szCs w:val="24"/>
        </w:rPr>
        <w:t xml:space="preserve">Глава 7. </w:t>
      </w:r>
      <w:r w:rsidRPr="0064084A">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1E17D3" w:rsidRPr="0064084A" w:rsidRDefault="001E17D3" w:rsidP="0064084A">
      <w:pPr>
        <w:tabs>
          <w:tab w:val="left" w:pos="720"/>
        </w:tabs>
        <w:spacing w:after="0" w:line="240" w:lineRule="auto"/>
        <w:ind w:firstLine="720"/>
        <w:jc w:val="both"/>
        <w:rPr>
          <w:rFonts w:ascii="Times New Roman" w:eastAsia="Calibri" w:hAnsi="Times New Roman" w:cs="Times New Roman"/>
          <w:bCs/>
          <w:sz w:val="24"/>
          <w:szCs w:val="24"/>
        </w:rPr>
      </w:pPr>
    </w:p>
    <w:p w:rsidR="001E17D3" w:rsidRPr="0064084A" w:rsidRDefault="001E17D3" w:rsidP="0064084A">
      <w:pPr>
        <w:spacing w:after="0" w:line="240" w:lineRule="auto"/>
        <w:ind w:firstLine="720"/>
        <w:jc w:val="both"/>
        <w:rPr>
          <w:rFonts w:ascii="Times New Roman" w:eastAsia="Calibri" w:hAnsi="Times New Roman" w:cs="Times New Roman"/>
          <w:b/>
          <w:sz w:val="24"/>
          <w:szCs w:val="24"/>
        </w:rPr>
      </w:pPr>
      <w:r w:rsidRPr="0064084A">
        <w:rPr>
          <w:rFonts w:ascii="Times New Roman" w:eastAsia="Calibri" w:hAnsi="Times New Roman" w:cs="Times New Roman"/>
          <w:sz w:val="24"/>
          <w:szCs w:val="24"/>
        </w:rPr>
        <w:t>1. Для предоставления муниципальной услуги требуются:</w:t>
      </w:r>
    </w:p>
    <w:p w:rsidR="001E17D3" w:rsidRPr="0064084A" w:rsidRDefault="001E17D3" w:rsidP="0064084A">
      <w:pPr>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1E17D3" w:rsidRPr="0064084A" w:rsidRDefault="001E17D3" w:rsidP="0064084A">
      <w:pPr>
        <w:autoSpaceDE w:val="0"/>
        <w:autoSpaceDN w:val="0"/>
        <w:adjustRightInd w:val="0"/>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1E17D3" w:rsidRPr="0064084A" w:rsidRDefault="001E17D3" w:rsidP="0064084A">
      <w:pPr>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1E17D3" w:rsidRPr="0064084A" w:rsidRDefault="001E17D3" w:rsidP="0064084A">
      <w:pPr>
        <w:autoSpaceDE w:val="0"/>
        <w:autoSpaceDN w:val="0"/>
        <w:adjustRightInd w:val="0"/>
        <w:spacing w:after="0" w:line="240" w:lineRule="auto"/>
        <w:ind w:firstLine="720"/>
        <w:jc w:val="both"/>
        <w:outlineLvl w:val="2"/>
        <w:rPr>
          <w:rFonts w:ascii="Times New Roman" w:eastAsia="Calibri" w:hAnsi="Times New Roman" w:cs="Times New Roman"/>
          <w:sz w:val="24"/>
          <w:szCs w:val="24"/>
        </w:rPr>
      </w:pPr>
      <w:r w:rsidRPr="0064084A">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vanish/>
          <w:sz w:val="24"/>
          <w:szCs w:val="24"/>
        </w:rPr>
      </w:pPr>
      <w:r w:rsidRPr="0064084A">
        <w:rPr>
          <w:rFonts w:ascii="Times New Roman" w:hAnsi="Times New Roman" w:cs="Times New Roman"/>
          <w:vanish/>
          <w:sz w:val="24"/>
          <w:szCs w:val="24"/>
        </w:rPr>
        <w:t> </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1E17D3" w:rsidRPr="0064084A" w:rsidRDefault="001E17D3" w:rsidP="0064084A">
      <w:pPr>
        <w:tabs>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1080"/>
          <w:tab w:val="left" w:pos="720"/>
        </w:tabs>
        <w:autoSpaceDE w:val="0"/>
        <w:autoSpaceDN w:val="0"/>
        <w:adjustRightInd w:val="0"/>
        <w:spacing w:after="0" w:line="240" w:lineRule="auto"/>
        <w:ind w:firstLine="720"/>
        <w:jc w:val="both"/>
        <w:outlineLvl w:val="0"/>
        <w:rPr>
          <w:rFonts w:ascii="Times New Roman" w:hAnsi="Times New Roman" w:cs="Times New Roman"/>
          <w:sz w:val="24"/>
          <w:szCs w:val="24"/>
        </w:rPr>
      </w:pPr>
      <w:r w:rsidRPr="0064084A">
        <w:rPr>
          <w:rFonts w:ascii="Times New Roman" w:hAnsi="Times New Roman" w:cs="Times New Roman"/>
          <w:sz w:val="24"/>
          <w:szCs w:val="24"/>
        </w:rPr>
        <w:t>Основания для отказа в приеме документов для предоставления муниципальной услуги отсутствуют.</w:t>
      </w:r>
    </w:p>
    <w:p w:rsidR="001E17D3" w:rsidRPr="0064084A" w:rsidRDefault="001E17D3" w:rsidP="0064084A">
      <w:pPr>
        <w:tabs>
          <w:tab w:val="left" w:pos="-1080"/>
          <w:tab w:val="left" w:pos="720"/>
          <w:tab w:val="left" w:pos="851"/>
        </w:tabs>
        <w:autoSpaceDE w:val="0"/>
        <w:autoSpaceDN w:val="0"/>
        <w:adjustRightInd w:val="0"/>
        <w:spacing w:after="0" w:line="240" w:lineRule="auto"/>
        <w:ind w:firstLine="720"/>
        <w:contextualSpacing/>
        <w:jc w:val="both"/>
        <w:outlineLvl w:val="0"/>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pStyle w:val="a3"/>
        <w:spacing w:after="0" w:line="240" w:lineRule="auto"/>
        <w:jc w:val="both"/>
        <w:rPr>
          <w:rFonts w:ascii="Times New Roman" w:hAnsi="Times New Roman"/>
          <w:sz w:val="24"/>
          <w:szCs w:val="24"/>
        </w:rPr>
      </w:pPr>
      <w:r w:rsidRPr="0064084A">
        <w:rPr>
          <w:rFonts w:ascii="Times New Roman" w:hAnsi="Times New Roman"/>
          <w:sz w:val="24"/>
          <w:szCs w:val="24"/>
        </w:rPr>
        <w:t>1. Основания для приостановления муниципальной услуги отсутствуют.</w:t>
      </w:r>
    </w:p>
    <w:p w:rsidR="001E17D3" w:rsidRPr="0064084A" w:rsidRDefault="001E17D3" w:rsidP="0064084A">
      <w:pPr>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2. В предоставлении муниципальной услуги отказывается по следующим основаниям:</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заявление не содержит сведений, предусмотренных пунктом 6 главы 6 административного регламента;</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предоставление заявителем документов, содержащих противоречивые сведения, либо представление заявителем документов, состав, или содержание которых не соответствует требованиям действующего законодательства;</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заявление подано лицом, не уполномоченным совершать такого рода действия;</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с заявлением обратилось ненадлежащее лицо;</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отсутствие документов, предусмотренных главой 6 административного регламента, если обязанность по предоставлению документов возложена на заявителя;</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испрашиваемый земельный участок изъят из оборота или ограничен в обороте (за исключением случаев, установленных федеральными законами);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земельный участок не может использоваться для испрашиваемых целей в соответствии с градостроительной документацией;</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sz w:val="24"/>
          <w:szCs w:val="24"/>
        </w:rPr>
        <w:lastRenderedPageBreak/>
        <w:t>земельный участок не находится в муниципальной собственности или не является земельным участком, государственная собственность на который не разграничена, в связи с чем распоряжение земельным участком не относится к полномочиям уполномоченного органа.</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spacing w:after="0" w:line="240" w:lineRule="auto"/>
        <w:ind w:firstLine="720"/>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1. Услуги, необходимые и обязательные для предоставления муниципальной услуги, </w:t>
      </w:r>
      <w:r w:rsidRPr="0064084A">
        <w:rPr>
          <w:rFonts w:ascii="Times New Roman" w:hAnsi="Times New Roman" w:cs="Times New Roman"/>
          <w:sz w:val="24"/>
          <w:szCs w:val="24"/>
        </w:rPr>
        <w:t>в том числе сведения о документе (документах), выдаваемых организациями, отсутствуют.</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Муниципальная услуга предоставляется  администрацией городского поселения Игрим безвозмездно.</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ab/>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Регистрация запроса  о предоставлении муниципальной услуги осуществляется в следующие сроки:</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1. При личном обращении (вручении) – в течение не более пятнадцати минут в день обращения.</w:t>
      </w:r>
    </w:p>
    <w:p w:rsidR="001E17D3" w:rsidRPr="0064084A" w:rsidRDefault="001E17D3" w:rsidP="0064084A">
      <w:pPr>
        <w:tabs>
          <w:tab w:val="left" w:pos="0"/>
          <w:tab w:val="left" w:pos="993"/>
        </w:tabs>
        <w:spacing w:after="0" w:line="240" w:lineRule="auto"/>
        <w:ind w:firstLine="720"/>
        <w:contextualSpacing/>
        <w:jc w:val="both"/>
        <w:rPr>
          <w:rFonts w:ascii="Times New Roman" w:hAnsi="Times New Roman" w:cs="Times New Roman"/>
          <w:sz w:val="24"/>
          <w:szCs w:val="24"/>
        </w:rPr>
      </w:pPr>
      <w:r w:rsidRPr="0064084A">
        <w:rPr>
          <w:rFonts w:ascii="Times New Roman" w:hAnsi="Times New Roman" w:cs="Times New Roman"/>
          <w:sz w:val="24"/>
          <w:szCs w:val="24"/>
        </w:rPr>
        <w:t>2. При направлении почтовым отправлением – в день поступления входящей документации.</w:t>
      </w:r>
    </w:p>
    <w:p w:rsidR="001E17D3" w:rsidRPr="0064084A" w:rsidRDefault="001E17D3" w:rsidP="0064084A">
      <w:pPr>
        <w:tabs>
          <w:tab w:val="left" w:pos="720"/>
          <w:tab w:val="left" w:pos="993"/>
        </w:tabs>
        <w:spacing w:after="0" w:line="240" w:lineRule="auto"/>
        <w:ind w:firstLine="720"/>
        <w:contextualSpacing/>
        <w:jc w:val="both"/>
        <w:rPr>
          <w:rFonts w:ascii="Times New Roman" w:hAnsi="Times New Roman" w:cs="Times New Roman"/>
          <w:sz w:val="24"/>
          <w:szCs w:val="24"/>
        </w:rPr>
      </w:pPr>
    </w:p>
    <w:p w:rsidR="001E17D3" w:rsidRPr="0064084A" w:rsidRDefault="001E17D3" w:rsidP="0064084A">
      <w:pPr>
        <w:tabs>
          <w:tab w:val="num" w:pos="0"/>
        </w:tabs>
        <w:spacing w:after="0" w:line="240" w:lineRule="auto"/>
        <w:ind w:firstLine="720"/>
        <w:jc w:val="both"/>
        <w:rPr>
          <w:rFonts w:ascii="Times New Roman" w:hAnsi="Times New Roman" w:cs="Times New Roman"/>
          <w:b/>
          <w:sz w:val="24"/>
          <w:szCs w:val="24"/>
        </w:rPr>
      </w:pPr>
      <w:r w:rsidRPr="0064084A">
        <w:rPr>
          <w:rFonts w:ascii="Times New Roman" w:hAnsi="Times New Roman" w:cs="Times New Roman"/>
          <w:b/>
          <w:sz w:val="24"/>
          <w:szCs w:val="24"/>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E17D3" w:rsidRPr="0064084A" w:rsidRDefault="001E17D3" w:rsidP="0064084A">
      <w:pPr>
        <w:tabs>
          <w:tab w:val="num" w:pos="0"/>
        </w:tabs>
        <w:spacing w:after="0" w:line="240" w:lineRule="auto"/>
        <w:ind w:firstLine="720"/>
        <w:jc w:val="both"/>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2"/>
        <w:rPr>
          <w:rFonts w:ascii="Times New Roman" w:hAnsi="Times New Roman" w:cs="Times New Roman"/>
          <w:sz w:val="24"/>
          <w:szCs w:val="24"/>
        </w:rPr>
      </w:pPr>
      <w:r w:rsidRPr="0064084A">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1E17D3" w:rsidRPr="0064084A" w:rsidRDefault="001E17D3" w:rsidP="0064084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64084A">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lastRenderedPageBreak/>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5A6278" w:rsidRPr="0064084A" w:rsidRDefault="005A6278"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 xml:space="preserve">8. 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5A6278" w:rsidRPr="0064084A" w:rsidRDefault="005A6278" w:rsidP="0064084A">
      <w:pPr>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 xml:space="preserve">9. 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5A6278" w:rsidRPr="0064084A" w:rsidRDefault="005A6278" w:rsidP="0064084A">
      <w:pPr>
        <w:autoSpaceDE w:val="0"/>
        <w:autoSpaceDN w:val="0"/>
        <w:adjustRightInd w:val="0"/>
        <w:spacing w:after="0" w:line="240" w:lineRule="auto"/>
        <w:ind w:firstLine="709"/>
        <w:jc w:val="both"/>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b/>
          <w:sz w:val="24"/>
          <w:szCs w:val="24"/>
        </w:rPr>
        <w:t>Глава 15. Показатели доступности и качества муниципальной услуги</w:t>
      </w:r>
    </w:p>
    <w:p w:rsidR="001E17D3" w:rsidRPr="0064084A" w:rsidRDefault="001E17D3" w:rsidP="0064084A">
      <w:pPr>
        <w:tabs>
          <w:tab w:val="num" w:pos="0"/>
        </w:tabs>
        <w:spacing w:after="0" w:line="240" w:lineRule="auto"/>
        <w:jc w:val="center"/>
        <w:rPr>
          <w:rFonts w:ascii="Times New Roman" w:hAnsi="Times New Roman" w:cs="Times New Roman"/>
          <w:b/>
          <w:sz w:val="24"/>
          <w:szCs w:val="24"/>
        </w:rPr>
      </w:pP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 Показателями доступности муниципальной услуги являются:</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1E17D3" w:rsidRPr="0064084A" w:rsidRDefault="001E17D3" w:rsidP="0064084A">
      <w:pPr>
        <w:autoSpaceDE w:val="0"/>
        <w:autoSpaceDN w:val="0"/>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в форме устного или письменного информирования;</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 Показателями качества муниципальной услуги являются:</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соблюдение должностными лицами, предоставляющими муниципальную услугу, сроков предоставления муниципальной услуги;</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E17D3" w:rsidRPr="0064084A" w:rsidRDefault="001E17D3" w:rsidP="0064084A">
      <w:pPr>
        <w:autoSpaceDE w:val="0"/>
        <w:autoSpaceDN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E17D3" w:rsidRPr="0064084A" w:rsidRDefault="001E17D3" w:rsidP="0064084A">
      <w:pPr>
        <w:tabs>
          <w:tab w:val="left" w:pos="993"/>
        </w:tabs>
        <w:spacing w:after="0" w:line="240" w:lineRule="auto"/>
        <w:ind w:left="709"/>
        <w:contextualSpacing/>
        <w:jc w:val="both"/>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r w:rsidRPr="0064084A">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17D3" w:rsidRPr="0064084A" w:rsidRDefault="001E17D3" w:rsidP="0064084A">
      <w:pPr>
        <w:autoSpaceDE w:val="0"/>
        <w:autoSpaceDN w:val="0"/>
        <w:adjustRightInd w:val="0"/>
        <w:spacing w:after="0" w:line="240" w:lineRule="auto"/>
        <w:ind w:firstLine="708"/>
        <w:jc w:val="both"/>
        <w:outlineLvl w:val="2"/>
        <w:rPr>
          <w:rFonts w:ascii="Times New Roman" w:eastAsia="Calibri" w:hAnsi="Times New Roman" w:cs="Times New Roman"/>
          <w:b/>
          <w:sz w:val="24"/>
          <w:szCs w:val="24"/>
        </w:rPr>
      </w:pPr>
    </w:p>
    <w:p w:rsidR="001E17D3" w:rsidRPr="0064084A" w:rsidRDefault="001E17D3" w:rsidP="0064084A">
      <w:pPr>
        <w:tabs>
          <w:tab w:val="left" w:pos="993"/>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64084A">
        <w:rPr>
          <w:rFonts w:ascii="Times New Roman" w:eastAsia="Calibri" w:hAnsi="Times New Roman" w:cs="Times New Roman"/>
          <w:sz w:val="24"/>
          <w:szCs w:val="24"/>
        </w:rPr>
        <w:t>1.</w:t>
      </w:r>
      <w:r w:rsidRPr="0064084A">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w:t>
      </w:r>
      <w:r w:rsidRPr="0064084A">
        <w:rPr>
          <w:rFonts w:ascii="Times New Roman" w:hAnsi="Times New Roman" w:cs="Times New Roman"/>
          <w:sz w:val="24"/>
          <w:szCs w:val="24"/>
        </w:rPr>
        <w:t xml:space="preserve">федеральной государственной информационной системы </w:t>
      </w:r>
      <w:r w:rsidRPr="0064084A">
        <w:rPr>
          <w:rFonts w:ascii="Times New Roman" w:eastAsia="Calibri" w:hAnsi="Times New Roman" w:cs="Times New Roman"/>
          <w:sz w:val="24"/>
          <w:szCs w:val="24"/>
        </w:rPr>
        <w:t xml:space="preserve">«Единый портал государственных и муниципальных услуг (функций)» или </w:t>
      </w:r>
      <w:r w:rsidRPr="0064084A">
        <w:rPr>
          <w:rFonts w:ascii="Times New Roman" w:eastAsia="Calibri" w:hAnsi="Times New Roman" w:cs="Times New Roman"/>
          <w:sz w:val="24"/>
          <w:szCs w:val="24"/>
        </w:rPr>
        <w:lastRenderedPageBreak/>
        <w:t>Портала государственных и муниципальных услуг Ханты-Мансийского автономного округа – Югры.</w:t>
      </w:r>
    </w:p>
    <w:p w:rsidR="001E17D3" w:rsidRPr="0064084A" w:rsidRDefault="001E17D3" w:rsidP="0064084A">
      <w:pPr>
        <w:tabs>
          <w:tab w:val="num" w:pos="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2. </w:t>
      </w:r>
      <w:r w:rsidRPr="0064084A">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64084A">
        <w:rPr>
          <w:rFonts w:ascii="Times New Roman" w:hAnsi="Times New Roman" w:cs="Times New Roman"/>
          <w:sz w:val="24"/>
          <w:szCs w:val="24"/>
        </w:rPr>
        <w:t>федеральной государственной информационной системы «</w:t>
      </w:r>
      <w:r w:rsidRPr="0064084A">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64084A">
        <w:rPr>
          <w:rFonts w:ascii="Times New Roman" w:hAnsi="Times New Roman" w:cs="Times New Roman"/>
          <w:sz w:val="24"/>
          <w:szCs w:val="24"/>
        </w:rPr>
        <w:tab/>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ab/>
      </w:r>
    </w:p>
    <w:p w:rsidR="001E17D3" w:rsidRPr="0064084A" w:rsidRDefault="001E17D3" w:rsidP="0064084A">
      <w:pPr>
        <w:tabs>
          <w:tab w:val="left" w:pos="-1080"/>
          <w:tab w:val="left" w:pos="720"/>
        </w:tabs>
        <w:spacing w:after="0" w:line="240" w:lineRule="auto"/>
        <w:jc w:val="center"/>
        <w:rPr>
          <w:rFonts w:ascii="Times New Roman" w:hAnsi="Times New Roman" w:cs="Times New Roman"/>
          <w:b/>
          <w:sz w:val="24"/>
          <w:szCs w:val="24"/>
        </w:rPr>
      </w:pPr>
      <w:r w:rsidRPr="0064084A">
        <w:rPr>
          <w:rFonts w:ascii="Times New Roman" w:hAnsi="Times New Roman" w:cs="Times New Roman"/>
          <w:b/>
          <w:sz w:val="24"/>
          <w:szCs w:val="24"/>
        </w:rPr>
        <w:t xml:space="preserve">Раздел </w:t>
      </w:r>
      <w:r w:rsidRPr="0064084A">
        <w:rPr>
          <w:rFonts w:ascii="Times New Roman" w:hAnsi="Times New Roman" w:cs="Times New Roman"/>
          <w:b/>
          <w:sz w:val="24"/>
          <w:szCs w:val="24"/>
          <w:lang w:val="en-US"/>
        </w:rPr>
        <w:t>III</w:t>
      </w:r>
      <w:r w:rsidRPr="0064084A">
        <w:rPr>
          <w:rFonts w:ascii="Times New Roman" w:hAnsi="Times New Roman" w:cs="Times New Roman"/>
          <w:b/>
          <w:sz w:val="24"/>
          <w:szCs w:val="24"/>
        </w:rPr>
        <w:t>.</w:t>
      </w:r>
    </w:p>
    <w:p w:rsidR="001E17D3" w:rsidRPr="0064084A" w:rsidRDefault="001E17D3" w:rsidP="0064084A">
      <w:pPr>
        <w:tabs>
          <w:tab w:val="left" w:pos="-1080"/>
          <w:tab w:val="left" w:pos="720"/>
        </w:tabs>
        <w:spacing w:after="0" w:line="240" w:lineRule="auto"/>
        <w:jc w:val="center"/>
        <w:rPr>
          <w:rFonts w:ascii="Times New Roman" w:hAnsi="Times New Roman" w:cs="Times New Roman"/>
          <w:b/>
          <w:sz w:val="24"/>
          <w:szCs w:val="24"/>
        </w:rPr>
      </w:pPr>
      <w:r w:rsidRPr="0064084A">
        <w:rPr>
          <w:rFonts w:ascii="Times New Roman" w:hAnsi="Times New Roman" w:cs="Times New Roman"/>
          <w:b/>
          <w:sz w:val="24"/>
          <w:szCs w:val="24"/>
        </w:rPr>
        <w:t>Порядок предоставления муниципальной услуги</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1080"/>
          <w:tab w:val="left" w:pos="720"/>
        </w:tabs>
        <w:spacing w:after="0" w:line="240" w:lineRule="auto"/>
        <w:ind w:firstLine="720"/>
        <w:rPr>
          <w:rFonts w:ascii="Times New Roman" w:hAnsi="Times New Roman" w:cs="Times New Roman"/>
          <w:b/>
          <w:sz w:val="24"/>
          <w:szCs w:val="24"/>
        </w:rPr>
      </w:pPr>
      <w:r w:rsidRPr="0064084A">
        <w:rPr>
          <w:rFonts w:ascii="Times New Roman" w:hAnsi="Times New Roman" w:cs="Times New Roman"/>
          <w:b/>
          <w:sz w:val="24"/>
          <w:szCs w:val="24"/>
        </w:rPr>
        <w:t>Глава 1. Административные процедуры</w:t>
      </w:r>
    </w:p>
    <w:p w:rsidR="001E17D3" w:rsidRPr="0064084A" w:rsidRDefault="001E17D3" w:rsidP="0064084A">
      <w:pPr>
        <w:tabs>
          <w:tab w:val="left" w:pos="-1080"/>
          <w:tab w:val="left" w:pos="720"/>
        </w:tabs>
        <w:spacing w:after="0" w:line="240" w:lineRule="auto"/>
        <w:ind w:firstLine="720"/>
        <w:jc w:val="both"/>
        <w:rPr>
          <w:rFonts w:ascii="Times New Roman" w:hAnsi="Times New Roman" w:cs="Times New Roman"/>
          <w:b/>
          <w:sz w:val="24"/>
          <w:szCs w:val="24"/>
        </w:rPr>
      </w:pPr>
    </w:p>
    <w:p w:rsidR="001E17D3" w:rsidRPr="0064084A" w:rsidRDefault="001E17D3" w:rsidP="0064084A">
      <w:pPr>
        <w:numPr>
          <w:ilvl w:val="0"/>
          <w:numId w:val="8"/>
        </w:numPr>
        <w:tabs>
          <w:tab w:val="left" w:pos="-1080"/>
        </w:tabs>
        <w:spacing w:after="0" w:line="240" w:lineRule="auto"/>
        <w:contextualSpacing/>
        <w:jc w:val="both"/>
        <w:rPr>
          <w:rFonts w:ascii="Times New Roman" w:hAnsi="Times New Roman" w:cs="Times New Roman"/>
          <w:sz w:val="24"/>
          <w:szCs w:val="24"/>
        </w:rPr>
      </w:pPr>
      <w:r w:rsidRPr="0064084A">
        <w:rPr>
          <w:rFonts w:ascii="Times New Roman" w:hAnsi="Times New Roman" w:cs="Times New Roman"/>
          <w:sz w:val="24"/>
          <w:szCs w:val="24"/>
        </w:rPr>
        <w:t xml:space="preserve">Административные процедуры: </w:t>
      </w:r>
    </w:p>
    <w:p w:rsidR="001E17D3" w:rsidRPr="0064084A" w:rsidRDefault="001E17D3" w:rsidP="0064084A">
      <w:pPr>
        <w:tabs>
          <w:tab w:val="left" w:pos="-108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прием заявления о предоставлении земельного участка;</w:t>
      </w:r>
    </w:p>
    <w:p w:rsidR="001E17D3" w:rsidRPr="0064084A" w:rsidRDefault="001E17D3" w:rsidP="0064084A">
      <w:pPr>
        <w:tabs>
          <w:tab w:val="left" w:pos="0"/>
          <w:tab w:val="left" w:pos="993"/>
        </w:tabs>
        <w:spacing w:after="0" w:line="240" w:lineRule="auto"/>
        <w:ind w:right="40" w:firstLine="720"/>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1E17D3" w:rsidRPr="0064084A" w:rsidRDefault="001E17D3" w:rsidP="0064084A">
      <w:pPr>
        <w:tabs>
          <w:tab w:val="left" w:pos="-1080"/>
        </w:tabs>
        <w:spacing w:after="0" w:line="240" w:lineRule="auto"/>
        <w:ind w:firstLine="720"/>
        <w:jc w:val="both"/>
        <w:rPr>
          <w:rFonts w:ascii="Times New Roman" w:hAnsi="Times New Roman" w:cs="Times New Roman"/>
          <w:sz w:val="24"/>
          <w:szCs w:val="24"/>
        </w:rPr>
      </w:pPr>
      <w:r w:rsidRPr="0064084A">
        <w:rPr>
          <w:rFonts w:ascii="Times New Roman" w:eastAsia="Calibri" w:hAnsi="Times New Roman" w:cs="Times New Roman"/>
          <w:sz w:val="24"/>
          <w:szCs w:val="24"/>
        </w:rPr>
        <w:t xml:space="preserve">принятие решения о </w:t>
      </w:r>
      <w:r w:rsidRPr="0064084A">
        <w:rPr>
          <w:rFonts w:ascii="Times New Roman" w:hAnsi="Times New Roman" w:cs="Times New Roman"/>
          <w:sz w:val="24"/>
          <w:szCs w:val="24"/>
        </w:rPr>
        <w:t xml:space="preserve"> предоставлении земельного участка;</w:t>
      </w:r>
    </w:p>
    <w:p w:rsidR="001E17D3" w:rsidRPr="0064084A" w:rsidRDefault="001E17D3" w:rsidP="0064084A">
      <w:pPr>
        <w:tabs>
          <w:tab w:val="left" w:pos="-1080"/>
        </w:tabs>
        <w:spacing w:after="0" w:line="240" w:lineRule="auto"/>
        <w:ind w:firstLine="720"/>
        <w:jc w:val="both"/>
        <w:rPr>
          <w:rFonts w:ascii="Times New Roman" w:hAnsi="Times New Roman" w:cs="Times New Roman"/>
          <w:sz w:val="24"/>
          <w:szCs w:val="24"/>
        </w:rPr>
      </w:pPr>
      <w:r w:rsidRPr="0064084A">
        <w:rPr>
          <w:rFonts w:ascii="Times New Roman" w:hAnsi="Times New Roman" w:cs="Times New Roman"/>
          <w:sz w:val="24"/>
          <w:szCs w:val="24"/>
        </w:rPr>
        <w:t>принятие решения об отказе в предоставлении земельного участка;</w:t>
      </w:r>
    </w:p>
    <w:p w:rsidR="001E17D3" w:rsidRPr="0064084A" w:rsidRDefault="001E17D3" w:rsidP="0064084A">
      <w:pPr>
        <w:tabs>
          <w:tab w:val="left" w:pos="-1080"/>
        </w:tabs>
        <w:spacing w:after="0" w:line="240" w:lineRule="auto"/>
        <w:ind w:firstLine="720"/>
        <w:jc w:val="both"/>
        <w:rPr>
          <w:rFonts w:ascii="Times New Roman" w:hAnsi="Times New Roman" w:cs="Times New Roman"/>
          <w:sz w:val="24"/>
          <w:szCs w:val="24"/>
        </w:rPr>
      </w:pPr>
      <w:r w:rsidRPr="0064084A">
        <w:rPr>
          <w:rFonts w:ascii="Times New Roman" w:eastAsia="Calibri" w:hAnsi="Times New Roman" w:cs="Times New Roman"/>
          <w:sz w:val="24"/>
          <w:szCs w:val="24"/>
        </w:rPr>
        <w:t>выдача результата предоставления муниципальной услуги</w:t>
      </w:r>
      <w:r w:rsidRPr="0064084A">
        <w:rPr>
          <w:rFonts w:ascii="Times New Roman" w:hAnsi="Times New Roman" w:cs="Times New Roman"/>
          <w:sz w:val="24"/>
          <w:szCs w:val="24"/>
        </w:rPr>
        <w:t>.</w:t>
      </w:r>
    </w:p>
    <w:p w:rsidR="001E17D3" w:rsidRPr="0064084A" w:rsidRDefault="001E17D3" w:rsidP="0064084A">
      <w:pPr>
        <w:tabs>
          <w:tab w:val="left" w:pos="0"/>
          <w:tab w:val="left" w:pos="720"/>
          <w:tab w:val="left" w:pos="993"/>
        </w:tabs>
        <w:spacing w:after="0" w:line="240" w:lineRule="auto"/>
        <w:ind w:right="40" w:firstLine="720"/>
        <w:jc w:val="both"/>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64084A">
        <w:rPr>
          <w:rFonts w:ascii="Times New Roman" w:hAnsi="Times New Roman" w:cs="Times New Roman"/>
          <w:b/>
          <w:sz w:val="24"/>
          <w:szCs w:val="24"/>
        </w:rPr>
        <w:t>Глава 2. Прием заявления о предоставлении земельного участка</w:t>
      </w:r>
    </w:p>
    <w:p w:rsidR="001E17D3" w:rsidRPr="0064084A" w:rsidRDefault="001E17D3" w:rsidP="0064084A">
      <w:pPr>
        <w:tabs>
          <w:tab w:val="left" w:pos="-1080"/>
        </w:tabs>
        <w:spacing w:after="0" w:line="240" w:lineRule="auto"/>
        <w:jc w:val="both"/>
        <w:rPr>
          <w:rFonts w:ascii="Times New Roman" w:hAnsi="Times New Roman" w:cs="Times New Roman"/>
          <w:b/>
          <w:sz w:val="24"/>
          <w:szCs w:val="24"/>
        </w:rPr>
      </w:pPr>
    </w:p>
    <w:p w:rsidR="001E17D3" w:rsidRPr="0064084A" w:rsidRDefault="001E17D3" w:rsidP="0064084A">
      <w:pPr>
        <w:tabs>
          <w:tab w:val="left" w:pos="-1080"/>
          <w:tab w:val="left" w:pos="72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64084A">
        <w:rPr>
          <w:rFonts w:ascii="Times New Roman" w:hAnsi="Times New Roman" w:cs="Times New Roman"/>
          <w:sz w:val="24"/>
          <w:szCs w:val="24"/>
          <w:lang w:val="en-US"/>
        </w:rPr>
        <w:t>II</w:t>
      </w:r>
      <w:r w:rsidRPr="0064084A">
        <w:rPr>
          <w:rFonts w:ascii="Times New Roman" w:hAnsi="Times New Roman" w:cs="Times New Roman"/>
          <w:sz w:val="24"/>
          <w:szCs w:val="24"/>
        </w:rPr>
        <w:t xml:space="preserve"> настоящего Регламента:</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получение заявления о предоставлении земельного участка и документов;</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рассмотрение заявления о предоставлении земельного участка и документов;</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принятие решения по результатам рассмотрения заявления о предоставлении земельного участка и документов.</w:t>
      </w: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2. Юридическим фактом, являющимся основанием для начала административных действий, является поступление заявления о предоставлении земельного участка и документов в Отдел путем личного обращения (вручения) заявителем или почтовым отправлением.</w:t>
      </w: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 xml:space="preserve">3. Ответственным должностным лицом по административной процедуре является специалист Отдела. </w:t>
      </w:r>
    </w:p>
    <w:p w:rsidR="001E17D3" w:rsidRPr="0064084A" w:rsidRDefault="001E17D3"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1E17D3" w:rsidRPr="0064084A" w:rsidRDefault="001E17D3"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1E17D3" w:rsidRPr="0064084A" w:rsidRDefault="001E17D3"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 xml:space="preserve">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о предоставлении земельного участка и документов. </w:t>
      </w:r>
    </w:p>
    <w:p w:rsidR="001E17D3" w:rsidRPr="0064084A" w:rsidRDefault="001E17D3"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 xml:space="preserve">8. Результатом административной процедуры является зарегистрированное заявление о предоставлении земельного участка. </w:t>
      </w:r>
    </w:p>
    <w:p w:rsidR="001E17D3" w:rsidRPr="0064084A" w:rsidRDefault="001E17D3" w:rsidP="0064084A">
      <w:pPr>
        <w:spacing w:after="0" w:line="240" w:lineRule="auto"/>
        <w:ind w:firstLine="708"/>
        <w:jc w:val="both"/>
        <w:rPr>
          <w:rFonts w:ascii="Times New Roman" w:hAnsi="Times New Roman" w:cs="Times New Roman"/>
          <w:sz w:val="24"/>
          <w:szCs w:val="24"/>
        </w:rPr>
      </w:pPr>
      <w:r w:rsidRPr="0064084A">
        <w:rPr>
          <w:rFonts w:ascii="Times New Roman" w:hAnsi="Times New Roman" w:cs="Times New Roman"/>
          <w:sz w:val="24"/>
          <w:szCs w:val="24"/>
        </w:rPr>
        <w:t>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и документов, необходимых для предоставления муниципальной услуги                   в порядке межведомственного взаимодействия.</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10. На основании зарегистрированного запроса формируется дело заявителя.</w:t>
      </w:r>
    </w:p>
    <w:p w:rsidR="001E17D3" w:rsidRPr="0064084A" w:rsidRDefault="001E17D3" w:rsidP="0064084A">
      <w:pPr>
        <w:tabs>
          <w:tab w:val="left" w:pos="720"/>
        </w:tabs>
        <w:spacing w:after="0" w:line="240" w:lineRule="auto"/>
        <w:ind w:firstLine="720"/>
        <w:jc w:val="both"/>
        <w:rPr>
          <w:rFonts w:ascii="Times New Roman" w:hAnsi="Times New Roman" w:cs="Times New Roman"/>
          <w:sz w:val="24"/>
          <w:szCs w:val="24"/>
        </w:rPr>
      </w:pPr>
    </w:p>
    <w:p w:rsidR="001E17D3" w:rsidRPr="0064084A" w:rsidRDefault="001E17D3" w:rsidP="0064084A">
      <w:pPr>
        <w:spacing w:after="0" w:line="240" w:lineRule="auto"/>
        <w:ind w:firstLine="709"/>
        <w:jc w:val="both"/>
        <w:rPr>
          <w:rFonts w:ascii="Times New Roman" w:hAnsi="Times New Roman" w:cs="Times New Roman"/>
          <w:b/>
          <w:sz w:val="24"/>
          <w:szCs w:val="24"/>
        </w:rPr>
      </w:pPr>
      <w:r w:rsidRPr="0064084A">
        <w:rPr>
          <w:rFonts w:ascii="Times New Roman" w:hAnsi="Times New Roman" w:cs="Times New Roman"/>
          <w:b/>
          <w:sz w:val="24"/>
          <w:szCs w:val="24"/>
        </w:rPr>
        <w:lastRenderedPageBreak/>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1E17D3" w:rsidRPr="0064084A" w:rsidRDefault="001E17D3" w:rsidP="0064084A">
      <w:pPr>
        <w:spacing w:after="0" w:line="240" w:lineRule="auto"/>
        <w:ind w:firstLine="709"/>
        <w:jc w:val="both"/>
        <w:rPr>
          <w:rFonts w:ascii="Times New Roman" w:hAnsi="Times New Roman" w:cs="Times New Roman"/>
          <w:b/>
          <w:sz w:val="24"/>
          <w:szCs w:val="24"/>
        </w:rPr>
      </w:pP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формирование межведомственного запроса;</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направление межведомственного запроса;</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получение результата по административной процедуре.</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64084A">
        <w:rPr>
          <w:rFonts w:ascii="Times New Roman" w:hAnsi="Times New Roman" w:cs="Times New Roman"/>
          <w:sz w:val="24"/>
          <w:szCs w:val="24"/>
          <w:lang w:val="en-US"/>
        </w:rPr>
        <w:t>II</w:t>
      </w:r>
      <w:r w:rsidRPr="0064084A">
        <w:rPr>
          <w:rFonts w:ascii="Times New Roman" w:hAnsi="Times New Roman" w:cs="Times New Roman"/>
          <w:sz w:val="24"/>
          <w:szCs w:val="24"/>
        </w:rPr>
        <w:t xml:space="preserve"> настоящего Регламента в электронной форме.</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5. Межведомственное информационное взаимодействие осуществляется  с: </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Федеральной налоговой службой и (или) ее подразделением на  территории Ханты-Мансийского автономного округа - Югры;</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bCs/>
          <w:sz w:val="24"/>
          <w:szCs w:val="24"/>
        </w:rPr>
      </w:pPr>
      <w:r w:rsidRPr="0064084A">
        <w:rPr>
          <w:rFonts w:ascii="Times New Roman" w:hAnsi="Times New Roman" w:cs="Times New Roman"/>
          <w:bCs/>
          <w:sz w:val="24"/>
          <w:szCs w:val="24"/>
        </w:rPr>
        <w:t>Управлением федеральной службы государственной регистрации, кадастра и картографии по Ханты-Мансийскому автономному округу – Югре  (далее – Росреестр).</w:t>
      </w:r>
    </w:p>
    <w:p w:rsidR="001E17D3" w:rsidRPr="0064084A" w:rsidRDefault="001E17D3" w:rsidP="0064084A">
      <w:pPr>
        <w:spacing w:after="0" w:line="240" w:lineRule="auto"/>
        <w:ind w:firstLine="709"/>
        <w:jc w:val="both"/>
        <w:rPr>
          <w:rFonts w:ascii="Times New Roman" w:eastAsia="Calibri" w:hAnsi="Times New Roman" w:cs="Times New Roman"/>
          <w:sz w:val="24"/>
          <w:szCs w:val="24"/>
        </w:rPr>
      </w:pPr>
      <w:r w:rsidRPr="0064084A">
        <w:rPr>
          <w:rFonts w:ascii="Times New Roman" w:hAnsi="Times New Roman" w:cs="Times New Roman"/>
          <w:sz w:val="24"/>
          <w:szCs w:val="24"/>
        </w:rPr>
        <w:t>6.</w:t>
      </w:r>
      <w:r w:rsidRPr="0064084A">
        <w:rPr>
          <w:rFonts w:ascii="Times New Roman" w:hAnsi="Times New Roman" w:cs="Times New Roman"/>
          <w:color w:val="FF0000"/>
          <w:sz w:val="24"/>
          <w:szCs w:val="24"/>
        </w:rPr>
        <w:t xml:space="preserve"> </w:t>
      </w:r>
      <w:r w:rsidRPr="0064084A">
        <w:rPr>
          <w:rFonts w:ascii="Times New Roman" w:hAnsi="Times New Roman" w:cs="Times New Roman"/>
          <w:sz w:val="24"/>
          <w:szCs w:val="24"/>
        </w:rPr>
        <w:t>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eastAsia="Calibri" w:hAnsi="Times New Roman" w:cs="Times New Roman"/>
          <w:sz w:val="24"/>
          <w:szCs w:val="24"/>
        </w:rPr>
        <w:t xml:space="preserve">6.1. Право подписи межведомственного запроса имеют специалисты, </w:t>
      </w:r>
      <w:r w:rsidRPr="0064084A">
        <w:rPr>
          <w:rFonts w:ascii="Times New Roman" w:hAnsi="Times New Roman" w:cs="Times New Roman"/>
          <w:sz w:val="24"/>
          <w:szCs w:val="24"/>
        </w:rPr>
        <w:t>ответственные за предоставление муниципальной услуги.</w:t>
      </w:r>
    </w:p>
    <w:p w:rsidR="001E17D3" w:rsidRPr="0064084A" w:rsidRDefault="001E17D3" w:rsidP="0064084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4084A">
        <w:rPr>
          <w:rFonts w:ascii="Times New Roman" w:hAnsi="Times New Roman" w:cs="Times New Roman"/>
          <w:sz w:val="24"/>
          <w:szCs w:val="24"/>
        </w:rPr>
        <w:t>7.</w:t>
      </w:r>
      <w:r w:rsidRPr="0064084A">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w:t>
      </w:r>
      <w:r w:rsidR="00AB78BA" w:rsidRPr="0064084A">
        <w:rPr>
          <w:rStyle w:val="blk"/>
          <w:rFonts w:ascii="Times New Roman" w:hAnsi="Times New Roman" w:cs="Times New Roman"/>
          <w:sz w:val="24"/>
          <w:szCs w:val="24"/>
        </w:rPr>
        <w:t xml:space="preserve"> и (или) работники</w:t>
      </w:r>
      <w:r w:rsidRPr="0064084A">
        <w:rPr>
          <w:rFonts w:ascii="Times New Roman" w:eastAsia="Calibri" w:hAnsi="Times New Roman" w:cs="Times New Roman"/>
          <w:sz w:val="24"/>
          <w:szCs w:val="24"/>
        </w:rPr>
        <w:t>, направивш</w:t>
      </w:r>
      <w:r w:rsidR="00AB78BA" w:rsidRPr="0064084A">
        <w:rPr>
          <w:rFonts w:ascii="Times New Roman" w:eastAsia="Calibri" w:hAnsi="Times New Roman" w:cs="Times New Roman"/>
          <w:sz w:val="24"/>
          <w:szCs w:val="24"/>
        </w:rPr>
        <w:t>и</w:t>
      </w:r>
      <w:r w:rsidRPr="0064084A">
        <w:rPr>
          <w:rFonts w:ascii="Times New Roman" w:eastAsia="Calibri" w:hAnsi="Times New Roman" w:cs="Times New Roman"/>
          <w:sz w:val="24"/>
          <w:szCs w:val="24"/>
        </w:rPr>
        <w:t>е необоснованный межведомственный запрос, несет ответственность в соответствии с действующим законодательством и настоящим Регламентом.</w:t>
      </w:r>
    </w:p>
    <w:p w:rsidR="001E17D3" w:rsidRPr="0064084A" w:rsidRDefault="001E17D3" w:rsidP="0064084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8. В содержание административного действия </w:t>
      </w:r>
      <w:r w:rsidRPr="0064084A">
        <w:rPr>
          <w:rFonts w:ascii="Times New Roman" w:hAnsi="Times New Roman" w:cs="Times New Roman"/>
          <w:sz w:val="24"/>
          <w:szCs w:val="24"/>
        </w:rPr>
        <w:t>по получению результата                      по административной процедуре</w:t>
      </w:r>
      <w:r w:rsidRPr="0064084A">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1E17D3" w:rsidRPr="0064084A" w:rsidRDefault="001E17D3" w:rsidP="0064084A">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64084A">
        <w:rPr>
          <w:rFonts w:ascii="Times New Roman" w:eastAsia="Calibri" w:hAnsi="Times New Roman" w:cs="Times New Roman"/>
          <w:sz w:val="24"/>
          <w:szCs w:val="24"/>
        </w:rPr>
        <w:t xml:space="preserve">9. </w:t>
      </w:r>
      <w:r w:rsidRPr="0064084A">
        <w:rPr>
          <w:rFonts w:ascii="Times New Roman" w:hAnsi="Times New Roman" w:cs="Times New Roman"/>
          <w:sz w:val="24"/>
          <w:szCs w:val="24"/>
        </w:rPr>
        <w:t xml:space="preserve">В соответствии с п. 3 ст. 7.2 Федерального Закона </w:t>
      </w:r>
      <w:r w:rsidRPr="0064084A">
        <w:rPr>
          <w:rFonts w:ascii="Times New Roman" w:eastAsia="Calibri" w:hAnsi="Times New Roman" w:cs="Times New Roman"/>
          <w:sz w:val="24"/>
          <w:szCs w:val="24"/>
          <w:lang w:eastAsia="en-US"/>
        </w:rPr>
        <w:t>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eastAsia="Calibri" w:hAnsi="Times New Roman" w:cs="Times New Roman"/>
          <w:sz w:val="24"/>
          <w:szCs w:val="24"/>
        </w:rPr>
        <w:t xml:space="preserve">10. В случае, если заявитель по собственной инициативе предоставит документы, указанные в </w:t>
      </w:r>
      <w:r w:rsidRPr="0064084A">
        <w:rPr>
          <w:rFonts w:ascii="Times New Roman" w:hAnsi="Times New Roman" w:cs="Times New Roman"/>
          <w:sz w:val="24"/>
          <w:szCs w:val="24"/>
        </w:rPr>
        <w:t xml:space="preserve">главе 7 раздела </w:t>
      </w:r>
      <w:r w:rsidRPr="0064084A">
        <w:rPr>
          <w:rFonts w:ascii="Times New Roman" w:hAnsi="Times New Roman" w:cs="Times New Roman"/>
          <w:sz w:val="24"/>
          <w:szCs w:val="24"/>
          <w:lang w:val="en-US"/>
        </w:rPr>
        <w:t>II</w:t>
      </w:r>
      <w:r w:rsidRPr="0064084A">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1E17D3" w:rsidRPr="0064084A" w:rsidRDefault="001E17D3" w:rsidP="0064084A">
      <w:pPr>
        <w:tabs>
          <w:tab w:val="left" w:pos="-1080"/>
          <w:tab w:val="left" w:pos="720"/>
        </w:tabs>
        <w:spacing w:after="0" w:line="240" w:lineRule="auto"/>
        <w:ind w:firstLine="720"/>
        <w:jc w:val="center"/>
        <w:rPr>
          <w:rFonts w:ascii="Times New Roman" w:hAnsi="Times New Roman" w:cs="Times New Roman"/>
          <w:b/>
          <w:sz w:val="24"/>
          <w:szCs w:val="24"/>
        </w:rPr>
      </w:pPr>
    </w:p>
    <w:p w:rsidR="001E17D3" w:rsidRPr="0064084A" w:rsidRDefault="001E17D3" w:rsidP="0064084A">
      <w:pPr>
        <w:tabs>
          <w:tab w:val="left" w:pos="720"/>
        </w:tabs>
        <w:spacing w:after="0" w:line="240" w:lineRule="auto"/>
        <w:ind w:firstLine="720"/>
        <w:jc w:val="center"/>
        <w:rPr>
          <w:rFonts w:ascii="Times New Roman" w:hAnsi="Times New Roman" w:cs="Times New Roman"/>
          <w:b/>
          <w:sz w:val="24"/>
          <w:szCs w:val="24"/>
        </w:rPr>
      </w:pPr>
      <w:r w:rsidRPr="0064084A">
        <w:rPr>
          <w:rFonts w:ascii="Times New Roman" w:hAnsi="Times New Roman" w:cs="Times New Roman"/>
          <w:b/>
          <w:sz w:val="24"/>
          <w:szCs w:val="24"/>
        </w:rPr>
        <w:t>Глава 4.  Принятие решения о предоставлении земельного участка</w:t>
      </w:r>
    </w:p>
    <w:p w:rsidR="001E17D3" w:rsidRPr="0064084A" w:rsidRDefault="001E17D3" w:rsidP="0064084A">
      <w:pPr>
        <w:tabs>
          <w:tab w:val="left" w:pos="720"/>
        </w:tabs>
        <w:spacing w:after="0" w:line="240" w:lineRule="auto"/>
        <w:ind w:firstLine="720"/>
        <w:jc w:val="center"/>
        <w:rPr>
          <w:rFonts w:ascii="Times New Roman" w:hAnsi="Times New Roman" w:cs="Times New Roman"/>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eastAsia="Calibri" w:hAnsi="Times New Roman" w:cs="Times New Roman"/>
          <w:b/>
          <w:sz w:val="24"/>
          <w:szCs w:val="24"/>
        </w:rPr>
      </w:pPr>
      <w:r w:rsidRPr="0064084A">
        <w:rPr>
          <w:rFonts w:ascii="Times New Roman" w:hAnsi="Times New Roman" w:cs="Times New Roman"/>
          <w:sz w:val="24"/>
          <w:szCs w:val="24"/>
        </w:rPr>
        <w:t>1. В состав административной процедуры входят следующие административные действия:</w:t>
      </w:r>
      <w:r w:rsidRPr="0064084A">
        <w:rPr>
          <w:rFonts w:ascii="Times New Roman" w:hAnsi="Times New Roman" w:cs="Times New Roman"/>
          <w:b/>
          <w:sz w:val="24"/>
          <w:szCs w:val="24"/>
        </w:rPr>
        <w:t xml:space="preserve"> </w:t>
      </w:r>
    </w:p>
    <w:p w:rsidR="001E17D3" w:rsidRPr="0064084A" w:rsidRDefault="001E17D3" w:rsidP="0064084A">
      <w:pPr>
        <w:tabs>
          <w:tab w:val="num" w:pos="0"/>
        </w:tabs>
        <w:spacing w:after="0" w:line="240" w:lineRule="auto"/>
        <w:ind w:firstLine="709"/>
        <w:contextualSpacing/>
        <w:jc w:val="both"/>
        <w:rPr>
          <w:rFonts w:ascii="Times New Roman" w:hAnsi="Times New Roman" w:cs="Times New Roman"/>
          <w:sz w:val="24"/>
          <w:szCs w:val="24"/>
        </w:rPr>
      </w:pPr>
      <w:r w:rsidRPr="0064084A">
        <w:rPr>
          <w:rFonts w:ascii="Times New Roman" w:hAnsi="Times New Roman" w:cs="Times New Roman"/>
          <w:sz w:val="24"/>
          <w:szCs w:val="24"/>
        </w:rPr>
        <w:t>прием дела заявителя;</w:t>
      </w:r>
    </w:p>
    <w:p w:rsidR="001E17D3" w:rsidRPr="0064084A" w:rsidRDefault="001E17D3" w:rsidP="0064084A">
      <w:pPr>
        <w:tabs>
          <w:tab w:val="num" w:pos="0"/>
        </w:tabs>
        <w:spacing w:after="0" w:line="240" w:lineRule="auto"/>
        <w:ind w:firstLine="709"/>
        <w:contextualSpacing/>
        <w:jc w:val="both"/>
        <w:rPr>
          <w:rFonts w:ascii="Times New Roman" w:hAnsi="Times New Roman" w:cs="Times New Roman"/>
          <w:sz w:val="24"/>
          <w:szCs w:val="24"/>
        </w:rPr>
      </w:pPr>
      <w:r w:rsidRPr="0064084A">
        <w:rPr>
          <w:rFonts w:ascii="Times New Roman" w:hAnsi="Times New Roman" w:cs="Times New Roman"/>
          <w:sz w:val="24"/>
          <w:szCs w:val="24"/>
        </w:rPr>
        <w:lastRenderedPageBreak/>
        <w:t>рассмотрение дела заявителя;</w:t>
      </w:r>
    </w:p>
    <w:p w:rsidR="001E17D3" w:rsidRPr="0064084A" w:rsidRDefault="001E17D3" w:rsidP="0064084A">
      <w:pPr>
        <w:tabs>
          <w:tab w:val="num" w:pos="0"/>
        </w:tabs>
        <w:spacing w:after="0" w:line="240" w:lineRule="auto"/>
        <w:ind w:firstLine="709"/>
        <w:contextualSpacing/>
        <w:jc w:val="both"/>
        <w:rPr>
          <w:rFonts w:ascii="Times New Roman" w:hAnsi="Times New Roman" w:cs="Times New Roman"/>
          <w:sz w:val="24"/>
          <w:szCs w:val="24"/>
        </w:rPr>
      </w:pPr>
      <w:r w:rsidRPr="0064084A">
        <w:rPr>
          <w:rFonts w:ascii="Times New Roman" w:hAnsi="Times New Roman" w:cs="Times New Roman"/>
          <w:sz w:val="24"/>
          <w:szCs w:val="24"/>
        </w:rPr>
        <w:t>принятие решения по результатам рассмотрения дела заявителя.</w:t>
      </w:r>
    </w:p>
    <w:p w:rsidR="001E17D3" w:rsidRPr="0064084A" w:rsidRDefault="001E17D3" w:rsidP="0064084A">
      <w:pPr>
        <w:tabs>
          <w:tab w:val="num" w:pos="0"/>
        </w:tabs>
        <w:spacing w:after="0" w:line="240" w:lineRule="auto"/>
        <w:contextualSpacing/>
        <w:jc w:val="both"/>
        <w:rPr>
          <w:rFonts w:ascii="Times New Roman" w:eastAsia="Calibri" w:hAnsi="Times New Roman" w:cs="Times New Roman"/>
          <w:sz w:val="24"/>
          <w:szCs w:val="24"/>
        </w:rPr>
      </w:pPr>
      <w:r w:rsidRPr="0064084A">
        <w:rPr>
          <w:rFonts w:ascii="Times New Roman" w:hAnsi="Times New Roman" w:cs="Times New Roman"/>
          <w:sz w:val="24"/>
          <w:szCs w:val="24"/>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1E17D3" w:rsidRPr="0064084A" w:rsidRDefault="001E17D3" w:rsidP="0064084A">
      <w:pPr>
        <w:spacing w:after="0" w:line="240" w:lineRule="auto"/>
        <w:ind w:firstLine="708"/>
        <w:contextualSpacing/>
        <w:jc w:val="both"/>
        <w:rPr>
          <w:rFonts w:ascii="Times New Roman" w:hAnsi="Times New Roman" w:cs="Times New Roman"/>
          <w:sz w:val="24"/>
          <w:szCs w:val="24"/>
        </w:rPr>
      </w:pPr>
      <w:r w:rsidRPr="0064084A">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глава администрации поселения или уполномоченное им должностное лицо;</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начальник Отдела – по принятию решения об отказе в предоставлении муниципальной услуги по принятию решения о предоставлении земельного участка.</w:t>
      </w:r>
    </w:p>
    <w:p w:rsidR="001E17D3" w:rsidRPr="0064084A" w:rsidRDefault="001E17D3" w:rsidP="0064084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1E17D3" w:rsidRPr="0064084A" w:rsidRDefault="001E17D3" w:rsidP="0064084A">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64084A">
        <w:rPr>
          <w:rFonts w:ascii="Times New Roman" w:hAnsi="Times New Roman" w:cs="Times New Roman"/>
          <w:sz w:val="24"/>
          <w:szCs w:val="24"/>
        </w:rPr>
        <w:t>5. В содержание административного действия по рассмотрению дела заявителя входит:</w:t>
      </w:r>
    </w:p>
    <w:p w:rsidR="001E17D3" w:rsidRPr="0064084A" w:rsidRDefault="001E17D3" w:rsidP="0064084A">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64084A">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1E17D3" w:rsidRPr="0064084A" w:rsidRDefault="001E17D3" w:rsidP="0064084A">
      <w:pPr>
        <w:autoSpaceDE w:val="0"/>
        <w:autoSpaceDN w:val="0"/>
        <w:adjustRightInd w:val="0"/>
        <w:spacing w:after="0" w:line="240" w:lineRule="auto"/>
        <w:ind w:firstLine="708"/>
        <w:jc w:val="both"/>
        <w:outlineLvl w:val="1"/>
        <w:rPr>
          <w:rFonts w:ascii="Times New Roman" w:hAnsi="Times New Roman" w:cs="Times New Roman"/>
          <w:sz w:val="24"/>
          <w:szCs w:val="24"/>
        </w:rPr>
      </w:pPr>
      <w:r w:rsidRPr="0064084A">
        <w:rPr>
          <w:rFonts w:ascii="Times New Roman" w:hAnsi="Times New Roman" w:cs="Times New Roman"/>
          <w:sz w:val="24"/>
          <w:szCs w:val="24"/>
        </w:rPr>
        <w:t>5.2. Проверка на предмет наличия оснований для отказа в предоставлении муниципальной услуги в соответствии с действующим законодательством и настоящим Регламентом.</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5.3. Подготовка проекта одного из решений:</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 предоставлении земельного участка;</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проект договора купли-продажи (аренды) земельного участка;</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hAnsi="Times New Roman" w:cs="Times New Roman"/>
          <w:sz w:val="24"/>
          <w:szCs w:val="24"/>
        </w:rPr>
        <w:t>об отказе в предоставлении муниципальной услуги по предоставлению земельного участка.</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hAnsi="Times New Roman" w:cs="Times New Roman"/>
          <w:sz w:val="24"/>
          <w:szCs w:val="24"/>
        </w:rPr>
        <w:t>6. Проект решения о предоставлении земельного участка оформляется постановлением администрации поселения, проект решения об отказе в предоставлении муниципальной услуги по принятию решения о предоставлении земельного участка оформляется письмом на официальном бланке администрации поселения. Проекты решений оформляются в соответствии с действующим законодательством, настоящим Регламентом, материалами дела заявителя.</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8. Результатами административной процедуры являются:</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постановление администрации поселения о предоставлении земельного участка;</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договор купли-продажи (аренды) земельного участка;</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письмо администрации поселения об отказе в предоставлении земельного участка.</w:t>
      </w:r>
    </w:p>
    <w:p w:rsidR="001E17D3" w:rsidRPr="0064084A" w:rsidRDefault="001E17D3" w:rsidP="0064084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64084A">
        <w:rPr>
          <w:rFonts w:ascii="Times New Roman" w:hAnsi="Times New Roman" w:cs="Times New Roman"/>
          <w:sz w:val="24"/>
          <w:szCs w:val="24"/>
        </w:rPr>
        <w:t>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1E17D3" w:rsidRPr="0064084A" w:rsidRDefault="001E17D3" w:rsidP="0064084A">
      <w:pPr>
        <w:tabs>
          <w:tab w:val="left" w:pos="720"/>
        </w:tabs>
        <w:spacing w:after="0" w:line="240" w:lineRule="auto"/>
        <w:ind w:firstLine="720"/>
        <w:contextualSpacing/>
        <w:jc w:val="both"/>
        <w:rPr>
          <w:rFonts w:ascii="Times New Roman" w:eastAsia="Calibri" w:hAnsi="Times New Roman" w:cs="Times New Roman"/>
          <w:sz w:val="24"/>
          <w:szCs w:val="24"/>
        </w:rPr>
      </w:pPr>
    </w:p>
    <w:p w:rsidR="001E17D3" w:rsidRPr="0064084A" w:rsidRDefault="001E17D3" w:rsidP="0064084A">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r w:rsidRPr="0064084A">
        <w:rPr>
          <w:rFonts w:ascii="Times New Roman" w:eastAsia="Calibri" w:hAnsi="Times New Roman" w:cs="Times New Roman"/>
          <w:b/>
          <w:sz w:val="24"/>
          <w:szCs w:val="24"/>
        </w:rPr>
        <w:t>Глава 5. Выдача результата предоставления муниципальной услуги</w:t>
      </w:r>
    </w:p>
    <w:p w:rsidR="001E17D3" w:rsidRPr="0064084A" w:rsidRDefault="001E17D3" w:rsidP="0064084A">
      <w:pPr>
        <w:autoSpaceDE w:val="0"/>
        <w:autoSpaceDN w:val="0"/>
        <w:adjustRightInd w:val="0"/>
        <w:spacing w:after="0" w:line="240" w:lineRule="auto"/>
        <w:ind w:firstLine="709"/>
        <w:jc w:val="both"/>
        <w:outlineLvl w:val="1"/>
        <w:rPr>
          <w:rFonts w:ascii="Times New Roman" w:eastAsia="Calibri" w:hAnsi="Times New Roman" w:cs="Times New Roman"/>
          <w:b/>
          <w:sz w:val="24"/>
          <w:szCs w:val="24"/>
        </w:rPr>
      </w:pP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течение 7 дней со дня принятия решения о предоставлении земельного участка:</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получение постановления администрации поселения о предоставлении земельного участка;</w:t>
      </w:r>
    </w:p>
    <w:p w:rsidR="001E17D3" w:rsidRPr="0064084A" w:rsidRDefault="001E17D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получение договора купли-продажи (аренды) земельного участка;</w:t>
      </w:r>
    </w:p>
    <w:p w:rsidR="001E17D3" w:rsidRPr="0064084A" w:rsidRDefault="001E17D3" w:rsidP="0064084A">
      <w:pPr>
        <w:tabs>
          <w:tab w:val="left" w:pos="-1080"/>
        </w:tabs>
        <w:spacing w:after="0" w:line="240" w:lineRule="auto"/>
        <w:jc w:val="both"/>
        <w:rPr>
          <w:rFonts w:ascii="Times New Roman" w:hAnsi="Times New Roman" w:cs="Times New Roman"/>
          <w:b/>
          <w:sz w:val="24"/>
          <w:szCs w:val="24"/>
          <w:u w:val="single"/>
        </w:rPr>
      </w:pPr>
      <w:r w:rsidRPr="0064084A">
        <w:rPr>
          <w:rFonts w:ascii="Times New Roman" w:hAnsi="Times New Roman" w:cs="Times New Roman"/>
          <w:sz w:val="24"/>
          <w:szCs w:val="24"/>
        </w:rPr>
        <w:tab/>
        <w:t>получение уведомления об отказе в предоставлении земельного участка;</w:t>
      </w: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выдача результата по административной процедуре.</w:t>
      </w:r>
    </w:p>
    <w:p w:rsidR="001E17D3" w:rsidRPr="0064084A" w:rsidRDefault="001E17D3" w:rsidP="006408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084A">
        <w:rPr>
          <w:rFonts w:ascii="Times New Roman" w:eastAsia="Calibri" w:hAnsi="Times New Roman" w:cs="Times New Roman"/>
          <w:sz w:val="24"/>
          <w:szCs w:val="24"/>
        </w:rPr>
        <w:t xml:space="preserve">2. Юридическим фактом, являющимся основанием для начала административных действий, является издание постановления администрации поселения </w:t>
      </w:r>
      <w:r w:rsidRPr="0064084A">
        <w:rPr>
          <w:rFonts w:ascii="Times New Roman" w:hAnsi="Times New Roman" w:cs="Times New Roman"/>
          <w:sz w:val="24"/>
          <w:szCs w:val="24"/>
        </w:rPr>
        <w:t xml:space="preserve">о предоставлении (об </w:t>
      </w:r>
      <w:r w:rsidRPr="0064084A">
        <w:rPr>
          <w:rFonts w:ascii="Times New Roman" w:hAnsi="Times New Roman" w:cs="Times New Roman"/>
          <w:sz w:val="24"/>
          <w:szCs w:val="24"/>
        </w:rPr>
        <w:lastRenderedPageBreak/>
        <w:t xml:space="preserve">отказе в предоставлении) земельного участка, </w:t>
      </w:r>
      <w:r w:rsidRPr="0064084A">
        <w:rPr>
          <w:rFonts w:ascii="Times New Roman" w:eastAsia="Calibri" w:hAnsi="Times New Roman" w:cs="Times New Roman"/>
          <w:sz w:val="24"/>
          <w:szCs w:val="24"/>
        </w:rPr>
        <w:t>зарегистрированного в установленном порядке, договор купли-продажи (аренды) земельного участка.</w:t>
      </w:r>
    </w:p>
    <w:p w:rsidR="001E17D3" w:rsidRPr="0064084A" w:rsidRDefault="001E17D3" w:rsidP="0064084A">
      <w:pPr>
        <w:spacing w:after="0" w:line="240" w:lineRule="auto"/>
        <w:ind w:firstLine="708"/>
        <w:contextualSpacing/>
        <w:jc w:val="both"/>
        <w:rPr>
          <w:rFonts w:ascii="Times New Roman" w:hAnsi="Times New Roman" w:cs="Times New Roman"/>
          <w:sz w:val="24"/>
          <w:szCs w:val="24"/>
        </w:rPr>
      </w:pPr>
      <w:r w:rsidRPr="0064084A">
        <w:rPr>
          <w:rFonts w:ascii="Times New Roman" w:hAnsi="Times New Roman" w:cs="Times New Roman"/>
          <w:sz w:val="24"/>
          <w:szCs w:val="24"/>
        </w:rPr>
        <w:t>3. Ответственными должностными лицами  по настоящей административной процедуре являются:</w:t>
      </w:r>
    </w:p>
    <w:p w:rsidR="001E17D3" w:rsidRPr="0064084A" w:rsidRDefault="001E17D3" w:rsidP="0064084A">
      <w:pPr>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специалист Отдела; </w:t>
      </w:r>
    </w:p>
    <w:p w:rsidR="001E17D3" w:rsidRPr="0064084A" w:rsidRDefault="001E17D3" w:rsidP="0064084A">
      <w:pPr>
        <w:spacing w:after="0" w:line="240" w:lineRule="auto"/>
        <w:ind w:firstLine="708"/>
        <w:contextualSpacing/>
        <w:jc w:val="both"/>
        <w:rPr>
          <w:rFonts w:ascii="Times New Roman" w:hAnsi="Times New Roman" w:cs="Times New Roman"/>
          <w:sz w:val="24"/>
          <w:szCs w:val="24"/>
        </w:rPr>
      </w:pPr>
      <w:r w:rsidRPr="0064084A">
        <w:rPr>
          <w:rFonts w:ascii="Times New Roman" w:hAnsi="Times New Roman" w:cs="Times New Roman"/>
          <w:sz w:val="24"/>
          <w:szCs w:val="24"/>
        </w:rPr>
        <w:t>начальник Отдела.</w:t>
      </w:r>
    </w:p>
    <w:p w:rsidR="001E17D3" w:rsidRPr="0064084A" w:rsidRDefault="001E17D3" w:rsidP="0064084A">
      <w:pPr>
        <w:spacing w:after="0" w:line="240" w:lineRule="auto"/>
        <w:ind w:firstLine="708"/>
        <w:contextualSpacing/>
        <w:jc w:val="both"/>
        <w:rPr>
          <w:rFonts w:ascii="Times New Roman" w:hAnsi="Times New Roman" w:cs="Times New Roman"/>
          <w:sz w:val="24"/>
          <w:szCs w:val="24"/>
        </w:rPr>
      </w:pPr>
      <w:r w:rsidRPr="0064084A">
        <w:rPr>
          <w:rFonts w:ascii="Times New Roman" w:hAnsi="Times New Roman" w:cs="Times New Roman"/>
          <w:sz w:val="24"/>
          <w:szCs w:val="24"/>
        </w:rPr>
        <w:t>4. После подписания главой поселения, или лицом его замещающим, соответствующего решения ответственный исполнитель регистрирует в журнале регистрации постановлений администрации поселения.</w:t>
      </w:r>
    </w:p>
    <w:p w:rsidR="001E17D3" w:rsidRPr="0064084A" w:rsidRDefault="001E17D3" w:rsidP="0064084A">
      <w:pPr>
        <w:tabs>
          <w:tab w:val="left" w:pos="-1080"/>
        </w:tabs>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5.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64084A">
        <w:rPr>
          <w:rFonts w:ascii="Times New Roman" w:hAnsi="Times New Roman" w:cs="Times New Roman"/>
          <w:sz w:val="24"/>
          <w:szCs w:val="24"/>
          <w:lang w:val="en-US"/>
        </w:rPr>
        <w:t>II</w:t>
      </w:r>
      <w:r w:rsidRPr="0064084A">
        <w:rPr>
          <w:rFonts w:ascii="Times New Roman" w:hAnsi="Times New Roman" w:cs="Times New Roman"/>
          <w:sz w:val="24"/>
          <w:szCs w:val="24"/>
        </w:rPr>
        <w:t xml:space="preserve"> настоящего Регламента ответственным исполнителем.</w:t>
      </w:r>
    </w:p>
    <w:p w:rsidR="001E17D3" w:rsidRPr="0064084A" w:rsidRDefault="001E17D3" w:rsidP="0064084A">
      <w:pPr>
        <w:tabs>
          <w:tab w:val="num" w:pos="0"/>
        </w:tabs>
        <w:spacing w:after="0" w:line="240" w:lineRule="auto"/>
        <w:ind w:firstLine="709"/>
        <w:contextualSpacing/>
        <w:jc w:val="both"/>
        <w:rPr>
          <w:rFonts w:ascii="Times New Roman" w:hAnsi="Times New Roman" w:cs="Times New Roman"/>
          <w:sz w:val="24"/>
          <w:szCs w:val="24"/>
        </w:rPr>
      </w:pPr>
      <w:r w:rsidRPr="0064084A">
        <w:rPr>
          <w:rFonts w:ascii="Times New Roman" w:hAnsi="Times New Roman" w:cs="Times New Roman"/>
          <w:sz w:val="24"/>
          <w:szCs w:val="24"/>
        </w:rPr>
        <w:t xml:space="preserve">5.1 При получении лично – предварительное уведомление по указанному                      в заявлении телефону с оформлением телефонограммы переданного сообщения, документ вручается под роспись после проверки удостоверяющих документов. </w:t>
      </w:r>
    </w:p>
    <w:p w:rsidR="001E17D3" w:rsidRPr="0064084A" w:rsidRDefault="001E17D3" w:rsidP="0064084A">
      <w:pPr>
        <w:tabs>
          <w:tab w:val="num" w:pos="0"/>
        </w:tabs>
        <w:spacing w:after="0" w:line="240" w:lineRule="auto"/>
        <w:contextualSpacing/>
        <w:jc w:val="both"/>
        <w:rPr>
          <w:rFonts w:ascii="Times New Roman" w:hAnsi="Times New Roman" w:cs="Times New Roman"/>
          <w:sz w:val="24"/>
          <w:szCs w:val="24"/>
        </w:rPr>
      </w:pPr>
      <w:r w:rsidRPr="0064084A">
        <w:rPr>
          <w:rFonts w:ascii="Times New Roman" w:hAnsi="Times New Roman" w:cs="Times New Roman"/>
          <w:sz w:val="24"/>
          <w:szCs w:val="24"/>
        </w:rPr>
        <w:tab/>
        <w:t>5.2. При направлении почтовым отправлением – оформление заказного письма             с уведомлением с описью вложения  и направление исходящей документацией Отдела  в соответствии с Инструкцией по делопроизводству в администрации поселения.</w:t>
      </w:r>
    </w:p>
    <w:p w:rsidR="001E17D3" w:rsidRPr="0064084A" w:rsidRDefault="001E17D3" w:rsidP="0064084A">
      <w:pPr>
        <w:tabs>
          <w:tab w:val="num" w:pos="0"/>
        </w:tabs>
        <w:spacing w:after="0" w:line="240" w:lineRule="auto"/>
        <w:ind w:firstLine="709"/>
        <w:contextualSpacing/>
        <w:jc w:val="both"/>
        <w:rPr>
          <w:rFonts w:ascii="Times New Roman" w:hAnsi="Times New Roman" w:cs="Times New Roman"/>
          <w:sz w:val="24"/>
          <w:szCs w:val="24"/>
        </w:rPr>
      </w:pPr>
      <w:r w:rsidRPr="0064084A">
        <w:rPr>
          <w:rFonts w:ascii="Times New Roman" w:hAnsi="Times New Roman" w:cs="Times New Roman"/>
          <w:sz w:val="24"/>
          <w:szCs w:val="24"/>
        </w:rPr>
        <w:t>6. Блок-схема последовательности действий при предоставлении муниципальной услуги приводится в приложении № 2 к административному регламенту.</w:t>
      </w:r>
    </w:p>
    <w:p w:rsidR="001E17D3" w:rsidRPr="0064084A" w:rsidRDefault="001E17D3" w:rsidP="0064084A">
      <w:pPr>
        <w:spacing w:after="0" w:line="240" w:lineRule="auto"/>
        <w:ind w:firstLine="708"/>
        <w:contextualSpacing/>
        <w:jc w:val="both"/>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contextualSpacing/>
        <w:jc w:val="center"/>
        <w:rPr>
          <w:rFonts w:ascii="Times New Roman" w:eastAsia="Calibri" w:hAnsi="Times New Roman" w:cs="Times New Roman"/>
          <w:b/>
          <w:sz w:val="24"/>
          <w:szCs w:val="24"/>
        </w:rPr>
      </w:pPr>
    </w:p>
    <w:p w:rsidR="001E17D3" w:rsidRPr="0064084A" w:rsidRDefault="001E17D3" w:rsidP="0064084A">
      <w:pPr>
        <w:spacing w:after="0" w:line="240" w:lineRule="auto"/>
        <w:jc w:val="center"/>
        <w:rPr>
          <w:rFonts w:ascii="Times New Roman" w:hAnsi="Times New Roman" w:cs="Times New Roman"/>
          <w:b/>
          <w:sz w:val="24"/>
          <w:szCs w:val="24"/>
        </w:rPr>
      </w:pPr>
      <w:r w:rsidRPr="0064084A">
        <w:rPr>
          <w:rFonts w:ascii="Times New Roman" w:hAnsi="Times New Roman" w:cs="Times New Roman"/>
          <w:b/>
          <w:sz w:val="24"/>
          <w:szCs w:val="24"/>
        </w:rPr>
        <w:t>Раздел IV.</w:t>
      </w:r>
    </w:p>
    <w:p w:rsidR="001E17D3" w:rsidRPr="0064084A" w:rsidRDefault="001E17D3" w:rsidP="0064084A">
      <w:pPr>
        <w:autoSpaceDE w:val="0"/>
        <w:autoSpaceDN w:val="0"/>
        <w:adjustRightInd w:val="0"/>
        <w:spacing w:after="0" w:line="240" w:lineRule="auto"/>
        <w:jc w:val="center"/>
        <w:outlineLvl w:val="1"/>
        <w:rPr>
          <w:rFonts w:ascii="Times New Roman" w:hAnsi="Times New Roman" w:cs="Times New Roman"/>
          <w:b/>
          <w:sz w:val="24"/>
          <w:szCs w:val="24"/>
        </w:rPr>
      </w:pPr>
      <w:r w:rsidRPr="0064084A">
        <w:rPr>
          <w:rFonts w:ascii="Times New Roman" w:hAnsi="Times New Roman" w:cs="Times New Roman"/>
          <w:b/>
          <w:sz w:val="24"/>
          <w:szCs w:val="24"/>
        </w:rPr>
        <w:t>Формы контроля за предоставлением муниципальной услуги, в том числе                       со стороны граждан, их объединений и организаций</w:t>
      </w:r>
    </w:p>
    <w:p w:rsidR="001E17D3" w:rsidRPr="0064084A" w:rsidRDefault="001E17D3" w:rsidP="0064084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1E17D3" w:rsidRPr="0064084A" w:rsidRDefault="001E17D3" w:rsidP="0064084A">
      <w:pPr>
        <w:tabs>
          <w:tab w:val="left" w:pos="720"/>
        </w:tabs>
        <w:autoSpaceDE w:val="0"/>
        <w:autoSpaceDN w:val="0"/>
        <w:adjustRightInd w:val="0"/>
        <w:spacing w:after="0" w:line="240" w:lineRule="auto"/>
        <w:ind w:firstLine="720"/>
        <w:jc w:val="both"/>
        <w:outlineLvl w:val="1"/>
        <w:rPr>
          <w:rFonts w:ascii="Times New Roman" w:hAnsi="Times New Roman" w:cs="Times New Roman"/>
          <w:b/>
          <w:sz w:val="24"/>
          <w:szCs w:val="24"/>
        </w:rPr>
      </w:pPr>
      <w:r w:rsidRPr="0064084A">
        <w:rPr>
          <w:rFonts w:ascii="Times New Roman" w:hAnsi="Times New Roman" w:cs="Times New Roman"/>
          <w:b/>
          <w:sz w:val="24"/>
          <w:szCs w:val="24"/>
        </w:rPr>
        <w:t>Глава 1. Порядок осуществления текущего контроля за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1. Текущий контроль за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городского поселения Игрим.</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64084A">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1. 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4. Плановая проверка проводится в соответствии с планом мероприятий администрации поселения, внеплановая проверка проводится на основании поступившей </w:t>
      </w:r>
      <w:r w:rsidRPr="0064084A">
        <w:rPr>
          <w:rFonts w:ascii="Times New Roman" w:hAnsi="Times New Roman" w:cs="Times New Roman"/>
          <w:sz w:val="24"/>
          <w:szCs w:val="24"/>
        </w:rPr>
        <w:lastRenderedPageBreak/>
        <w:t>жалобы заявителя на решения и действия (бездействие)  ответственного должностного лица при предоставлении муниципальной услуги.</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1E17D3" w:rsidRPr="0064084A" w:rsidRDefault="001E17D3" w:rsidP="0064084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b/>
          <w:sz w:val="24"/>
          <w:szCs w:val="24"/>
        </w:rPr>
      </w:pPr>
      <w:r w:rsidRPr="0064084A">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1E17D3" w:rsidRPr="0064084A" w:rsidRDefault="001E17D3" w:rsidP="0064084A">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Регламентом. </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1E17D3" w:rsidRPr="0064084A" w:rsidRDefault="001E17D3" w:rsidP="0064084A">
      <w:pPr>
        <w:autoSpaceDE w:val="0"/>
        <w:autoSpaceDN w:val="0"/>
        <w:adjustRightInd w:val="0"/>
        <w:spacing w:after="0" w:line="240" w:lineRule="auto"/>
        <w:ind w:firstLine="720"/>
        <w:jc w:val="both"/>
        <w:outlineLvl w:val="1"/>
        <w:rPr>
          <w:rFonts w:ascii="Times New Roman" w:hAnsi="Times New Roman" w:cs="Times New Roman"/>
          <w:sz w:val="24"/>
          <w:szCs w:val="24"/>
        </w:rPr>
      </w:pPr>
      <w:r w:rsidRPr="0064084A">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1E17D3" w:rsidRPr="0064084A" w:rsidRDefault="001E17D3" w:rsidP="0064084A">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1E17D3" w:rsidRPr="0064084A" w:rsidRDefault="001E17D3" w:rsidP="0064084A">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64084A">
        <w:rPr>
          <w:rFonts w:ascii="Times New Roman" w:hAnsi="Times New Roman" w:cs="Times New Roman"/>
          <w:b/>
          <w:sz w:val="24"/>
          <w:szCs w:val="24"/>
        </w:rPr>
        <w:t>Раздел V.</w:t>
      </w:r>
    </w:p>
    <w:p w:rsidR="00AB78BA" w:rsidRPr="0064084A" w:rsidRDefault="00AB78BA" w:rsidP="0064084A">
      <w:pPr>
        <w:autoSpaceDE w:val="0"/>
        <w:autoSpaceDN w:val="0"/>
        <w:adjustRightInd w:val="0"/>
        <w:spacing w:after="0" w:line="240" w:lineRule="auto"/>
        <w:ind w:firstLine="709"/>
        <w:jc w:val="center"/>
        <w:outlineLvl w:val="1"/>
        <w:rPr>
          <w:rFonts w:ascii="Times New Roman" w:hAnsi="Times New Roman" w:cs="Times New Roman"/>
          <w:b/>
          <w:sz w:val="24"/>
          <w:szCs w:val="24"/>
        </w:rPr>
      </w:pPr>
      <w:r w:rsidRPr="0064084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64084A">
        <w:rPr>
          <w:rStyle w:val="afb"/>
          <w:rFonts w:ascii="Times New Roman" w:hAnsi="Times New Roman" w:cs="Times New Roman"/>
          <w:sz w:val="24"/>
          <w:szCs w:val="24"/>
        </w:rPr>
        <w:t xml:space="preserve">, </w:t>
      </w:r>
      <w:r w:rsidRPr="0064084A">
        <w:rPr>
          <w:rFonts w:ascii="Times New Roman" w:hAnsi="Times New Roman" w:cs="Times New Roman"/>
          <w:b/>
          <w:sz w:val="24"/>
          <w:szCs w:val="24"/>
        </w:rPr>
        <w:t>многофункционального центра, работника многофункционального центра.</w:t>
      </w:r>
    </w:p>
    <w:p w:rsidR="00AB78BA" w:rsidRPr="0064084A" w:rsidRDefault="00AB78BA" w:rsidP="0064084A">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 Заявитель может обратиться с жалобой, в том числе в следующих случаях:</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№210-ФЗ</w:t>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4084A">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4084A">
        <w:rPr>
          <w:rFonts w:ascii="Times New Roman" w:hAnsi="Times New Roman" w:cs="Times New Roman"/>
          <w:sz w:val="24"/>
          <w:szCs w:val="24"/>
        </w:rPr>
        <w:fldChar w:fldCharType="begin"/>
      </w:r>
      <w:r w:rsidRPr="0064084A">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Федеральный закон от 27.07.2010 N 210-ФЗ</w:instrTex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instrText>Статус: действующая редакция (действ. с 01.01.2018)"</w:instrText>
      </w:r>
      <w:r w:rsidRPr="0064084A">
        <w:rPr>
          <w:rFonts w:ascii="Times New Roman" w:hAnsi="Times New Roman" w:cs="Times New Roman"/>
          <w:sz w:val="24"/>
          <w:szCs w:val="24"/>
        </w:rPr>
        <w:fldChar w:fldCharType="separate"/>
      </w:r>
      <w:r w:rsidRPr="0064084A">
        <w:rPr>
          <w:rFonts w:ascii="Times New Roman" w:hAnsi="Times New Roman" w:cs="Times New Roman"/>
          <w:sz w:val="24"/>
          <w:szCs w:val="24"/>
        </w:rPr>
        <w:t>частью 1.3 статьи 16 Федерального закона от 27.07.2010 № 210-ФЗ</w:t>
      </w:r>
      <w:r w:rsidRPr="0064084A">
        <w:rPr>
          <w:rFonts w:ascii="Times New Roman" w:hAnsi="Times New Roman" w:cs="Times New Roman"/>
          <w:sz w:val="24"/>
          <w:szCs w:val="24"/>
        </w:rPr>
        <w:fldChar w:fldCharType="end"/>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w:t>
      </w:r>
    </w:p>
    <w:p w:rsidR="005F5A79" w:rsidRPr="0064084A" w:rsidRDefault="00FA38C3" w:rsidP="0064084A">
      <w:pPr>
        <w:pStyle w:val="ConsPlusTitle"/>
        <w:ind w:right="-1" w:firstLine="709"/>
        <w:jc w:val="both"/>
        <w:rPr>
          <w:rFonts w:ascii="Times New Roman" w:hAnsi="Times New Roman" w:cs="Times New Roman"/>
          <w:sz w:val="24"/>
          <w:szCs w:val="24"/>
        </w:rPr>
      </w:pPr>
      <w:r w:rsidRPr="0064084A">
        <w:rPr>
          <w:rFonts w:ascii="Times New Roman" w:hAnsi="Times New Roman" w:cs="Times New Roman"/>
          <w:b w:val="0"/>
          <w:bCs w:val="0"/>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4084A">
        <w:rPr>
          <w:rFonts w:ascii="Times New Roman" w:hAnsi="Times New Roman" w:cs="Times New Roman"/>
          <w:sz w:val="24"/>
          <w:szCs w:val="24"/>
        </w:rPr>
        <w:fldChar w:fldCharType="begin"/>
      </w:r>
      <w:r w:rsidRPr="0064084A">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Федеральный закон от 27.07.2010 N 210-ФЗ</w:instrTex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instrText>Статус: действующая редакция (действ. с 01.01.2018)"</w:instrText>
      </w:r>
      <w:r w:rsidRPr="0064084A">
        <w:rPr>
          <w:rFonts w:ascii="Times New Roman" w:hAnsi="Times New Roman" w:cs="Times New Roman"/>
          <w:sz w:val="24"/>
          <w:szCs w:val="24"/>
        </w:rPr>
        <w:fldChar w:fldCharType="separate"/>
      </w:r>
      <w:r w:rsidRPr="0064084A">
        <w:rPr>
          <w:rFonts w:ascii="Times New Roman" w:hAnsi="Times New Roman" w:cs="Times New Roman"/>
          <w:sz w:val="24"/>
          <w:szCs w:val="24"/>
        </w:rPr>
        <w:t xml:space="preserve">частью 1.3 статьи 16 Федерального закона от 27.07.2010 № 210-ФЗ </w:t>
      </w:r>
      <w:r w:rsidRPr="0064084A">
        <w:rPr>
          <w:rFonts w:ascii="Times New Roman" w:hAnsi="Times New Roman" w:cs="Times New Roman"/>
          <w:sz w:val="24"/>
          <w:szCs w:val="24"/>
        </w:rPr>
        <w:fldChar w:fldCharType="end"/>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4084A">
        <w:rPr>
          <w:rFonts w:ascii="Times New Roman" w:hAnsi="Times New Roman" w:cs="Times New Roman"/>
          <w:sz w:val="24"/>
          <w:szCs w:val="24"/>
        </w:rPr>
        <w:fldChar w:fldCharType="begin"/>
      </w:r>
      <w:r w:rsidRPr="0064084A">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Федеральный закон от 27.07.2010 N 210-ФЗ</w:instrTex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instrText>Статус: действующая редакция (действ. с 01.01.2018)"</w:instrText>
      </w:r>
      <w:r w:rsidRPr="0064084A">
        <w:rPr>
          <w:rFonts w:ascii="Times New Roman" w:hAnsi="Times New Roman" w:cs="Times New Roman"/>
          <w:sz w:val="24"/>
          <w:szCs w:val="24"/>
        </w:rPr>
        <w:fldChar w:fldCharType="separate"/>
      </w:r>
      <w:r w:rsidRPr="0064084A">
        <w:rPr>
          <w:rFonts w:ascii="Times New Roman" w:hAnsi="Times New Roman" w:cs="Times New Roman"/>
          <w:sz w:val="24"/>
          <w:szCs w:val="24"/>
        </w:rPr>
        <w:t>частью 1.3 статьи 16 Федерального закона от 27.07.2010 № 210-ФЗ</w:t>
      </w:r>
      <w:r w:rsidRPr="0064084A">
        <w:rPr>
          <w:rFonts w:ascii="Times New Roman" w:hAnsi="Times New Roman" w:cs="Times New Roman"/>
          <w:sz w:val="24"/>
          <w:szCs w:val="24"/>
        </w:rPr>
        <w:fldChar w:fldCharType="end"/>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4084A">
        <w:rPr>
          <w:rFonts w:ascii="Times New Roman" w:hAnsi="Times New Roman" w:cs="Times New Roman"/>
          <w:sz w:val="24"/>
          <w:szCs w:val="24"/>
        </w:rPr>
        <w:fldChar w:fldCharType="begin"/>
      </w:r>
      <w:r w:rsidRPr="0064084A">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Федеральный закон от 27.07.2010 N 210-ФЗ</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Статус: действующая редакция (действ. с 01.01.2018)"</w:instrText>
      </w:r>
      <w:r w:rsidRPr="0064084A">
        <w:rPr>
          <w:rFonts w:ascii="Times New Roman" w:hAnsi="Times New Roman" w:cs="Times New Roman"/>
          <w:sz w:val="24"/>
          <w:szCs w:val="24"/>
        </w:rPr>
        <w:fldChar w:fldCharType="separate"/>
      </w:r>
      <w:r w:rsidRPr="0064084A">
        <w:rPr>
          <w:rFonts w:ascii="Times New Roman" w:hAnsi="Times New Roman" w:cs="Times New Roman"/>
          <w:sz w:val="24"/>
          <w:szCs w:val="24"/>
        </w:rPr>
        <w:t>частью 1.3 статьи 16 Федерального закона от 27.07.2010 № 210-ФЗ</w:t>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00FA38C3" w:rsidRPr="0064084A">
        <w:rPr>
          <w:rFonts w:ascii="Times New Roman" w:hAnsi="Times New Roman" w:cs="Times New Roman"/>
          <w:sz w:val="24"/>
          <w:szCs w:val="24"/>
        </w:rPr>
        <w:t>;</w:t>
      </w:r>
      <w:r w:rsidRPr="0064084A">
        <w:rPr>
          <w:rFonts w:ascii="Times New Roman" w:hAnsi="Times New Roman" w:cs="Times New Roman"/>
          <w:sz w:val="24"/>
          <w:szCs w:val="24"/>
        </w:rPr>
        <w:t xml:space="preserve"> </w:t>
      </w:r>
      <w:r w:rsidRPr="0064084A">
        <w:rPr>
          <w:rFonts w:ascii="Times New Roman" w:hAnsi="Times New Roman" w:cs="Times New Roman"/>
          <w:sz w:val="24"/>
          <w:szCs w:val="24"/>
        </w:rPr>
        <w:fldChar w:fldCharType="end"/>
      </w:r>
    </w:p>
    <w:p w:rsidR="00FA38C3" w:rsidRPr="0064084A" w:rsidRDefault="00FA38C3"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64084A">
        <w:rPr>
          <w:rFonts w:ascii="Times New Roman" w:hAnsi="Times New Roman" w:cs="Times New Roman"/>
          <w:sz w:val="24"/>
          <w:szCs w:val="24"/>
          <w:shd w:val="clear" w:color="auto" w:fill="FFFFFF"/>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4084A">
        <w:rPr>
          <w:rStyle w:val="af2"/>
          <w:rFonts w:ascii="Times New Roman" w:hAnsi="Times New Roman"/>
          <w:bCs/>
          <w:color w:val="auto"/>
          <w:sz w:val="24"/>
          <w:szCs w:val="24"/>
          <w:u w:val="none"/>
        </w:rPr>
        <w:t>пунктом 4 части 1 статьи 7</w:t>
      </w:r>
      <w:r w:rsidRPr="0064084A">
        <w:rPr>
          <w:rFonts w:ascii="Times New Roman" w:hAnsi="Times New Roman" w:cs="Times New Roman"/>
          <w:sz w:val="24"/>
          <w:szCs w:val="24"/>
        </w:rPr>
        <w:t xml:space="preserve"> Федерального закона </w:t>
      </w:r>
      <w:r w:rsidRPr="0064084A">
        <w:rPr>
          <w:rFonts w:ascii="Times New Roman" w:hAnsi="Times New Roman" w:cs="Times New Roman"/>
          <w:sz w:val="24"/>
          <w:szCs w:val="24"/>
          <w:shd w:val="clear" w:color="auto" w:fill="FFFFFF"/>
        </w:rPr>
        <w:t> </w:t>
      </w:r>
      <w:r w:rsidRPr="0064084A">
        <w:rPr>
          <w:rFonts w:ascii="Times New Roman" w:hAnsi="Times New Roman" w:cs="Times New Roman"/>
          <w:sz w:val="24"/>
          <w:szCs w:val="24"/>
        </w:rPr>
        <w:t xml:space="preserve">№ 210-ФЗ. </w:t>
      </w:r>
      <w:r w:rsidRPr="0064084A">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64084A">
        <w:rPr>
          <w:rStyle w:val="af2"/>
          <w:rFonts w:ascii="Times New Roman" w:hAnsi="Times New Roman"/>
          <w:bCs/>
          <w:color w:val="auto"/>
          <w:sz w:val="24"/>
          <w:szCs w:val="24"/>
          <w:u w:val="none"/>
        </w:rPr>
        <w:t>частью 1.3 статьи 16</w:t>
      </w:r>
      <w:r w:rsidRPr="0064084A">
        <w:rPr>
          <w:rFonts w:ascii="Times New Roman" w:hAnsi="Times New Roman" w:cs="Times New Roman"/>
          <w:sz w:val="24"/>
          <w:szCs w:val="24"/>
          <w:shd w:val="clear" w:color="auto" w:fill="FFFFFF"/>
        </w:rPr>
        <w:t> </w:t>
      </w:r>
      <w:r w:rsidRPr="0064084A">
        <w:rPr>
          <w:rFonts w:ascii="Times New Roman" w:hAnsi="Times New Roman" w:cs="Times New Roman"/>
          <w:sz w:val="24"/>
          <w:szCs w:val="24"/>
        </w:rPr>
        <w:t xml:space="preserve">Федерального закона </w:t>
      </w:r>
      <w:r w:rsidRPr="0064084A">
        <w:rPr>
          <w:rFonts w:ascii="Times New Roman" w:hAnsi="Times New Roman" w:cs="Times New Roman"/>
          <w:sz w:val="24"/>
          <w:szCs w:val="24"/>
          <w:shd w:val="clear" w:color="auto" w:fill="FFFFFF"/>
        </w:rPr>
        <w:t> </w:t>
      </w:r>
      <w:r w:rsidRPr="0064084A">
        <w:rPr>
          <w:rFonts w:ascii="Times New Roman" w:hAnsi="Times New Roman" w:cs="Times New Roman"/>
          <w:sz w:val="24"/>
          <w:szCs w:val="24"/>
        </w:rPr>
        <w:t>№ 210-ФЗ</w:t>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64084A">
        <w:rPr>
          <w:rFonts w:ascii="Times New Roman" w:eastAsia="Calibri" w:hAnsi="Times New Roman" w:cs="Times New Roman"/>
          <w:sz w:val="24"/>
          <w:szCs w:val="24"/>
          <w:lang w:eastAsia="en-US"/>
        </w:rPr>
        <w:fldChar w:fldCharType="begin"/>
      </w:r>
      <w:r w:rsidRPr="0064084A">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Федеральный закон от 27.07.2010 N 210-ФЗ</w:instrTex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instrText>Статус: действующая редакция (действ. с 01.01.2018)"</w:instrText>
      </w:r>
      <w:r w:rsidRPr="0064084A">
        <w:rPr>
          <w:rFonts w:ascii="Times New Roman" w:hAnsi="Times New Roman" w:cs="Times New Roman"/>
          <w:sz w:val="24"/>
          <w:szCs w:val="24"/>
        </w:rPr>
        <w:fldChar w:fldCharType="separate"/>
      </w:r>
      <w:r w:rsidRPr="0064084A">
        <w:rPr>
          <w:rFonts w:ascii="Times New Roman" w:hAnsi="Times New Roman" w:cs="Times New Roman"/>
          <w:sz w:val="24"/>
          <w:szCs w:val="24"/>
        </w:rPr>
        <w:t>частью 1.1 статьи 16 Федерального закона от 27.07.2010 № 210-ФЗ</w:t>
      </w:r>
      <w:r w:rsidRPr="0064084A">
        <w:rPr>
          <w:rFonts w:ascii="Times New Roman" w:hAnsi="Times New Roman" w:cs="Times New Roman"/>
          <w:sz w:val="24"/>
          <w:szCs w:val="24"/>
        </w:rPr>
        <w:fldChar w:fldCharType="end"/>
      </w:r>
      <w:r w:rsidR="0064084A" w:rsidRPr="0064084A">
        <w:rPr>
          <w:rFonts w:ascii="Times New Roman" w:hAnsi="Times New Roman" w:cs="Times New Roman"/>
          <w:sz w:val="24"/>
          <w:szCs w:val="24"/>
        </w:rPr>
        <w:t xml:space="preserve">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Об организации предоставления государственных и муниципальных услуг»</w:t>
      </w:r>
      <w:r w:rsidRPr="0064084A">
        <w:rPr>
          <w:rFonts w:ascii="Times New Roman" w:hAnsi="Times New Roman" w:cs="Times New Roman"/>
          <w:sz w:val="24"/>
          <w:szCs w:val="24"/>
        </w:rPr>
        <w:t>, подаются руководителям этих организаций.</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7.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lastRenderedPageBreak/>
        <w:t>8.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9.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10. Срок рассмотрения жалобы исчисляется со дня регистрации жалобы в Уполномоченном органе.</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11. Жалоба должна содержать:</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решения и действия (бездействие) которых обжалуются;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12. Заявитель имеет право на получение информации и документов, необходимых для обоснования и рассмотрения жалобы.</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13. Жалоба, поступившая в Уполномоченный орган, подлежит регистрации не позднее следующего рабочего дня со дня ее поступления.</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14.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15. По результатам рассмотрения жалобы в соответствии с частью 7 статьи</w:t>
      </w:r>
      <w:r w:rsidRPr="0064084A">
        <w:rPr>
          <w:rFonts w:ascii="Times New Roman" w:hAnsi="Times New Roman" w:cs="Times New Roman"/>
          <w:sz w:val="24"/>
          <w:szCs w:val="24"/>
          <w:lang w:val="en-US"/>
        </w:rPr>
        <w:t> </w:t>
      </w:r>
      <w:r w:rsidRPr="0064084A">
        <w:rPr>
          <w:rFonts w:ascii="Times New Roman" w:hAnsi="Times New Roman" w:cs="Times New Roman"/>
          <w:sz w:val="24"/>
          <w:szCs w:val="24"/>
        </w:rPr>
        <w:t>11.2 Федерального закона №</w:t>
      </w:r>
      <w:r w:rsidRPr="0064084A">
        <w:rPr>
          <w:rFonts w:ascii="Times New Roman" w:hAnsi="Times New Roman" w:cs="Times New Roman"/>
          <w:sz w:val="24"/>
          <w:szCs w:val="24"/>
          <w:lang w:val="en-US"/>
        </w:rPr>
        <w:t> </w:t>
      </w:r>
      <w:r w:rsidRPr="0064084A">
        <w:rPr>
          <w:rFonts w:ascii="Times New Roman" w:hAnsi="Times New Roman" w:cs="Times New Roman"/>
          <w:sz w:val="24"/>
          <w:szCs w:val="24"/>
        </w:rPr>
        <w:t xml:space="preserve">210-ФЗ </w:t>
      </w:r>
      <w:r w:rsidR="0064084A" w:rsidRPr="0064084A">
        <w:rPr>
          <w:rFonts w:ascii="Times New Roman" w:hAnsi="Times New Roman" w:cs="Times New Roman"/>
          <w:color w:val="000000"/>
          <w:sz w:val="24"/>
          <w:szCs w:val="24"/>
          <w:shd w:val="clear" w:color="auto" w:fill="FFFFFF"/>
        </w:rPr>
        <w:t>«</w:t>
      </w:r>
      <w:r w:rsidR="0064084A" w:rsidRPr="0064084A">
        <w:rPr>
          <w:rFonts w:ascii="Times New Roman" w:hAnsi="Times New Roman" w:cs="Times New Roman"/>
          <w:color w:val="000000"/>
          <w:sz w:val="24"/>
          <w:szCs w:val="24"/>
        </w:rPr>
        <w:t xml:space="preserve">Об организации предоставления государственных и муниципальных услуг» </w:t>
      </w:r>
      <w:r w:rsidRPr="0064084A">
        <w:rPr>
          <w:rFonts w:ascii="Times New Roman" w:hAnsi="Times New Roman" w:cs="Times New Roman"/>
          <w:sz w:val="24"/>
          <w:szCs w:val="24"/>
        </w:rPr>
        <w:t>принимается одно из следующих решений:</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 xml:space="preserve"> в удовлетворении жалобы отказывается.</w:t>
      </w:r>
    </w:p>
    <w:p w:rsidR="00AB78BA" w:rsidRPr="0064084A" w:rsidRDefault="00AB78BA" w:rsidP="0064084A">
      <w:pPr>
        <w:pStyle w:val="FORMATTEXT"/>
        <w:ind w:firstLine="709"/>
        <w:jc w:val="both"/>
        <w:rPr>
          <w:rFonts w:ascii="Times New Roman" w:hAnsi="Times New Roman" w:cs="Times New Roman"/>
          <w:sz w:val="24"/>
          <w:szCs w:val="24"/>
        </w:rPr>
      </w:pPr>
      <w:r w:rsidRPr="0064084A">
        <w:rPr>
          <w:rFonts w:ascii="Times New Roman" w:hAnsi="Times New Roman" w:cs="Times New Roman"/>
          <w:sz w:val="24"/>
          <w:szCs w:val="24"/>
        </w:rPr>
        <w:t>16.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8C3" w:rsidRPr="0064084A" w:rsidRDefault="00FA38C3" w:rsidP="0064084A">
      <w:pPr>
        <w:pStyle w:val="a3"/>
        <w:spacing w:after="0" w:line="240" w:lineRule="auto"/>
        <w:ind w:left="0" w:firstLine="709"/>
        <w:jc w:val="both"/>
        <w:rPr>
          <w:rFonts w:ascii="Times New Roman" w:eastAsia="Times New Roman" w:hAnsi="Times New Roman"/>
          <w:bCs/>
          <w:sz w:val="24"/>
          <w:szCs w:val="24"/>
        </w:rPr>
      </w:pPr>
      <w:r w:rsidRPr="0064084A">
        <w:rPr>
          <w:rFonts w:ascii="Times New Roman" w:eastAsia="Times New Roman" w:hAnsi="Times New Roman"/>
          <w:bCs/>
          <w:sz w:val="24"/>
          <w:szCs w:val="24"/>
        </w:rPr>
        <w:t>16.1. В случае признания жалобы подлежащей удовлетворению в ответе заявителю, указанном в </w:t>
      </w:r>
      <w:hyperlink r:id="rId25" w:anchor="block_11028" w:history="1">
        <w:r w:rsidRPr="0064084A">
          <w:rPr>
            <w:rFonts w:ascii="Times New Roman" w:eastAsia="Times New Roman" w:hAnsi="Times New Roman"/>
            <w:bCs/>
            <w:sz w:val="24"/>
            <w:szCs w:val="24"/>
          </w:rPr>
          <w:t>части 8</w:t>
        </w:r>
      </w:hyperlink>
      <w:r w:rsidRPr="0064084A">
        <w:rPr>
          <w:rFonts w:ascii="Times New Roman" w:eastAsia="Times New Roman" w:hAnsi="Times New Roman"/>
          <w:bCs/>
          <w:sz w:val="24"/>
          <w:szCs w:val="24"/>
        </w:rPr>
        <w:t> статьи 11.2.</w:t>
      </w:r>
      <w:r w:rsidRPr="0064084A">
        <w:rPr>
          <w:rFonts w:ascii="Times New Roman" w:hAnsi="Times New Roman"/>
          <w:sz w:val="24"/>
          <w:szCs w:val="24"/>
        </w:rPr>
        <w:t xml:space="preserve"> Федерального закона </w:t>
      </w:r>
      <w:r w:rsidRPr="0064084A">
        <w:rPr>
          <w:rFonts w:ascii="Times New Roman" w:hAnsi="Times New Roman"/>
          <w:bCs/>
          <w:sz w:val="24"/>
          <w:szCs w:val="24"/>
          <w:shd w:val="clear" w:color="auto" w:fill="FFFFFF"/>
        </w:rPr>
        <w:t> </w:t>
      </w:r>
      <w:r w:rsidRPr="0064084A">
        <w:rPr>
          <w:rFonts w:ascii="Times New Roman" w:hAnsi="Times New Roman"/>
          <w:sz w:val="24"/>
          <w:szCs w:val="24"/>
        </w:rPr>
        <w:t>№ 210-ФЗ</w:t>
      </w:r>
      <w:r w:rsidR="0064084A" w:rsidRPr="0064084A">
        <w:rPr>
          <w:rFonts w:ascii="Times New Roman" w:hAnsi="Times New Roman"/>
          <w:sz w:val="24"/>
          <w:szCs w:val="24"/>
        </w:rPr>
        <w:t xml:space="preserve"> </w:t>
      </w:r>
      <w:r w:rsidR="0064084A" w:rsidRPr="0064084A">
        <w:rPr>
          <w:rFonts w:ascii="Times New Roman" w:hAnsi="Times New Roman"/>
          <w:color w:val="000000"/>
          <w:sz w:val="24"/>
          <w:szCs w:val="24"/>
          <w:shd w:val="clear" w:color="auto" w:fill="FFFFFF"/>
        </w:rPr>
        <w:t>«</w:t>
      </w:r>
      <w:r w:rsidR="0064084A" w:rsidRPr="0064084A">
        <w:rPr>
          <w:rFonts w:ascii="Times New Roman" w:hAnsi="Times New Roman"/>
          <w:color w:val="000000"/>
          <w:sz w:val="24"/>
          <w:szCs w:val="24"/>
        </w:rPr>
        <w:t>Об организации предоставления государственных и муниципальных услуг»</w:t>
      </w:r>
      <w:r w:rsidRPr="0064084A">
        <w:rPr>
          <w:rFonts w:ascii="Times New Roman" w:eastAsia="Times New Roman" w:hAnsi="Times New Roman"/>
          <w:bCs/>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w:t>
      </w:r>
      <w:r w:rsidRPr="0064084A">
        <w:rPr>
          <w:rFonts w:ascii="Times New Roman" w:eastAsia="Times New Roman" w:hAnsi="Times New Roman"/>
          <w:bCs/>
          <w:sz w:val="24"/>
          <w:szCs w:val="24"/>
        </w:rPr>
        <w:lastRenderedPageBreak/>
        <w:t>организацией, предусмотренной </w:t>
      </w:r>
      <w:hyperlink r:id="rId26" w:anchor="block_16011" w:history="1">
        <w:r w:rsidRPr="0064084A">
          <w:rPr>
            <w:rFonts w:ascii="Times New Roman" w:eastAsia="Times New Roman" w:hAnsi="Times New Roman"/>
            <w:bCs/>
            <w:sz w:val="24"/>
            <w:szCs w:val="24"/>
          </w:rPr>
          <w:t>частью 1.1 статьи 16</w:t>
        </w:r>
      </w:hyperlink>
      <w:r w:rsidRPr="0064084A">
        <w:rPr>
          <w:rFonts w:ascii="Times New Roman" w:eastAsia="Times New Roman" w:hAnsi="Times New Roman"/>
          <w:bCs/>
          <w:sz w:val="24"/>
          <w:szCs w:val="24"/>
        </w:rPr>
        <w:t xml:space="preserve"> </w:t>
      </w:r>
      <w:r w:rsidRPr="0064084A">
        <w:rPr>
          <w:rFonts w:ascii="Times New Roman" w:hAnsi="Times New Roman"/>
          <w:sz w:val="24"/>
          <w:szCs w:val="24"/>
        </w:rPr>
        <w:t xml:space="preserve">Федерального закона </w:t>
      </w:r>
      <w:r w:rsidRPr="0064084A">
        <w:rPr>
          <w:rFonts w:ascii="Times New Roman" w:hAnsi="Times New Roman"/>
          <w:bCs/>
          <w:sz w:val="24"/>
          <w:szCs w:val="24"/>
          <w:shd w:val="clear" w:color="auto" w:fill="FFFFFF"/>
        </w:rPr>
        <w:t> </w:t>
      </w:r>
      <w:r w:rsidRPr="0064084A">
        <w:rPr>
          <w:rFonts w:ascii="Times New Roman" w:hAnsi="Times New Roman"/>
          <w:sz w:val="24"/>
          <w:szCs w:val="24"/>
        </w:rPr>
        <w:t>№ 210-ФЗ</w:t>
      </w:r>
      <w:r w:rsidR="0064084A" w:rsidRPr="0064084A">
        <w:rPr>
          <w:rFonts w:ascii="Times New Roman" w:hAnsi="Times New Roman"/>
          <w:sz w:val="24"/>
          <w:szCs w:val="24"/>
        </w:rPr>
        <w:t xml:space="preserve"> </w:t>
      </w:r>
      <w:r w:rsidR="0064084A" w:rsidRPr="0064084A">
        <w:rPr>
          <w:rFonts w:ascii="Times New Roman" w:hAnsi="Times New Roman"/>
          <w:color w:val="000000"/>
          <w:sz w:val="24"/>
          <w:szCs w:val="24"/>
          <w:shd w:val="clear" w:color="auto" w:fill="FFFFFF"/>
        </w:rPr>
        <w:t>«</w:t>
      </w:r>
      <w:r w:rsidR="0064084A" w:rsidRPr="0064084A">
        <w:rPr>
          <w:rFonts w:ascii="Times New Roman" w:hAnsi="Times New Roman"/>
          <w:color w:val="000000"/>
          <w:sz w:val="24"/>
          <w:szCs w:val="24"/>
        </w:rPr>
        <w:t>Об организации предоставления государственных и муниципальных услуг»</w:t>
      </w:r>
      <w:r w:rsidRPr="0064084A">
        <w:rPr>
          <w:rFonts w:ascii="Times New Roman" w:eastAsia="Times New Roman" w:hAnsi="Times New Roman"/>
          <w:bCs/>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38C3" w:rsidRPr="0064084A" w:rsidRDefault="00FA38C3" w:rsidP="0064084A">
      <w:pPr>
        <w:pStyle w:val="a3"/>
        <w:spacing w:after="0" w:line="240" w:lineRule="auto"/>
        <w:ind w:left="0" w:firstLine="709"/>
        <w:jc w:val="both"/>
        <w:rPr>
          <w:rFonts w:ascii="Times New Roman" w:hAnsi="Times New Roman"/>
          <w:sz w:val="24"/>
          <w:szCs w:val="24"/>
        </w:rPr>
      </w:pPr>
      <w:r w:rsidRPr="0064084A">
        <w:rPr>
          <w:rFonts w:ascii="Times New Roman" w:eastAsia="Times New Roman" w:hAnsi="Times New Roman"/>
          <w:bCs/>
          <w:sz w:val="24"/>
          <w:szCs w:val="24"/>
        </w:rPr>
        <w:t>16.2. В случае признания жалобы не подлежащей удовлетворению в ответе заявителю, указанном в </w:t>
      </w:r>
      <w:hyperlink r:id="rId27" w:anchor="block_11028" w:history="1">
        <w:r w:rsidRPr="0064084A">
          <w:rPr>
            <w:rFonts w:ascii="Times New Roman" w:eastAsia="Times New Roman" w:hAnsi="Times New Roman"/>
            <w:bCs/>
            <w:sz w:val="24"/>
            <w:szCs w:val="24"/>
          </w:rPr>
          <w:t>части 8</w:t>
        </w:r>
      </w:hyperlink>
      <w:r w:rsidRPr="0064084A">
        <w:rPr>
          <w:rFonts w:ascii="Times New Roman" w:eastAsia="Times New Roman" w:hAnsi="Times New Roman"/>
          <w:bCs/>
          <w:sz w:val="24"/>
          <w:szCs w:val="24"/>
        </w:rPr>
        <w:t> статьи 11.2.</w:t>
      </w:r>
      <w:r w:rsidRPr="0064084A">
        <w:rPr>
          <w:rFonts w:ascii="Times New Roman" w:hAnsi="Times New Roman"/>
          <w:sz w:val="24"/>
          <w:szCs w:val="24"/>
        </w:rPr>
        <w:t xml:space="preserve"> Федерального закона </w:t>
      </w:r>
      <w:r w:rsidRPr="0064084A">
        <w:rPr>
          <w:rFonts w:ascii="Times New Roman" w:hAnsi="Times New Roman"/>
          <w:bCs/>
          <w:sz w:val="24"/>
          <w:szCs w:val="24"/>
          <w:shd w:val="clear" w:color="auto" w:fill="FFFFFF"/>
        </w:rPr>
        <w:t> </w:t>
      </w:r>
      <w:r w:rsidRPr="0064084A">
        <w:rPr>
          <w:rFonts w:ascii="Times New Roman" w:hAnsi="Times New Roman"/>
          <w:sz w:val="24"/>
          <w:szCs w:val="24"/>
        </w:rPr>
        <w:t>№ 210-ФЗ</w:t>
      </w:r>
      <w:r w:rsidR="0064084A" w:rsidRPr="0064084A">
        <w:rPr>
          <w:rFonts w:ascii="Times New Roman" w:hAnsi="Times New Roman"/>
          <w:sz w:val="24"/>
          <w:szCs w:val="24"/>
        </w:rPr>
        <w:t xml:space="preserve"> </w:t>
      </w:r>
      <w:r w:rsidR="0064084A" w:rsidRPr="0064084A">
        <w:rPr>
          <w:rFonts w:ascii="Times New Roman" w:hAnsi="Times New Roman"/>
          <w:color w:val="000000"/>
          <w:sz w:val="24"/>
          <w:szCs w:val="24"/>
          <w:shd w:val="clear" w:color="auto" w:fill="FFFFFF"/>
        </w:rPr>
        <w:t>«</w:t>
      </w:r>
      <w:r w:rsidR="0064084A" w:rsidRPr="0064084A">
        <w:rPr>
          <w:rFonts w:ascii="Times New Roman" w:hAnsi="Times New Roman"/>
          <w:color w:val="000000"/>
          <w:sz w:val="24"/>
          <w:szCs w:val="24"/>
        </w:rPr>
        <w:t>Об организации предоставления государственных и муниципальных услуг»</w:t>
      </w:r>
      <w:r w:rsidRPr="0064084A">
        <w:rPr>
          <w:rFonts w:ascii="Times New Roman" w:eastAsia="Times New Roman" w:hAnsi="Times New Roman"/>
          <w:bCs/>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B78BA" w:rsidRPr="0064084A" w:rsidRDefault="00AB78BA" w:rsidP="0064084A">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17.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18. В ответе по результатам рассмотрения жалобы указываются: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наименование органа, должность, фамилия, имя, отчество (при наличии) их должностных лиц, принявших решение по жалобе;</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которых обжалуются;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фамилию, имя, отчество (последнее – при наличии), либо наименование заявителя;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основания для принятия решения по жалобе;</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принятое по жалобе решение;</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сведения о порядке обжалования принятого по жалобе решения.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pacing w:val="-3"/>
          <w:sz w:val="24"/>
          <w:szCs w:val="24"/>
        </w:rPr>
      </w:pPr>
      <w:r w:rsidRPr="0064084A">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w:t>
      </w:r>
      <w:r w:rsidRPr="0064084A">
        <w:rPr>
          <w:rFonts w:ascii="Times New Roman" w:hAnsi="Times New Roman" w:cs="Times New Roman"/>
          <w:spacing w:val="-3"/>
          <w:sz w:val="24"/>
          <w:szCs w:val="24"/>
        </w:rPr>
        <w:t>полномоченного органа.</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19. Орган</w:t>
      </w:r>
      <w:r w:rsidRPr="0064084A">
        <w:rPr>
          <w:rFonts w:ascii="Times New Roman" w:hAnsi="Times New Roman" w:cs="Times New Roman"/>
          <w:i/>
          <w:sz w:val="24"/>
          <w:szCs w:val="24"/>
        </w:rPr>
        <w:t xml:space="preserve"> </w:t>
      </w:r>
      <w:r w:rsidRPr="0064084A">
        <w:rPr>
          <w:rFonts w:ascii="Times New Roman" w:hAnsi="Times New Roman" w:cs="Times New Roman"/>
          <w:sz w:val="24"/>
          <w:szCs w:val="24"/>
        </w:rPr>
        <w:t>отказывает в удовлетворении жалобы в следующих случаях:</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20. Орган</w:t>
      </w:r>
      <w:r w:rsidRPr="0064084A">
        <w:rPr>
          <w:rFonts w:ascii="Times New Roman" w:hAnsi="Times New Roman" w:cs="Times New Roman"/>
          <w:i/>
          <w:sz w:val="24"/>
          <w:szCs w:val="24"/>
        </w:rPr>
        <w:t xml:space="preserve"> </w:t>
      </w:r>
      <w:r w:rsidRPr="0064084A">
        <w:rPr>
          <w:rFonts w:ascii="Times New Roman" w:hAnsi="Times New Roman" w:cs="Times New Roman"/>
          <w:sz w:val="24"/>
          <w:szCs w:val="24"/>
        </w:rPr>
        <w:t>оставляет жалобу без ответа в следующих случаях:</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22. Все решения, действия (бездействие) Органа,</w:t>
      </w:r>
      <w:r w:rsidRPr="0064084A">
        <w:rPr>
          <w:rFonts w:ascii="Times New Roman" w:hAnsi="Times New Roman" w:cs="Times New Roman"/>
          <w:i/>
          <w:sz w:val="24"/>
          <w:szCs w:val="24"/>
        </w:rPr>
        <w:t xml:space="preserve"> </w:t>
      </w:r>
      <w:r w:rsidRPr="0064084A">
        <w:rPr>
          <w:rFonts w:ascii="Times New Roman" w:hAnsi="Times New Roman" w:cs="Times New Roman"/>
          <w:sz w:val="24"/>
          <w:szCs w:val="24"/>
        </w:rPr>
        <w:t>его должностного лица заявитель вправе оспорить в судебном порядке в соответствии с законодательством Российской Федерации.</w:t>
      </w:r>
    </w:p>
    <w:p w:rsidR="00AB78BA" w:rsidRPr="0064084A" w:rsidRDefault="00AB78BA" w:rsidP="0064084A">
      <w:pPr>
        <w:autoSpaceDE w:val="0"/>
        <w:autoSpaceDN w:val="0"/>
        <w:adjustRightInd w:val="0"/>
        <w:spacing w:after="0" w:line="240" w:lineRule="auto"/>
        <w:ind w:firstLine="709"/>
        <w:jc w:val="both"/>
        <w:rPr>
          <w:rFonts w:ascii="Times New Roman" w:hAnsi="Times New Roman" w:cs="Times New Roman"/>
          <w:sz w:val="24"/>
          <w:szCs w:val="24"/>
        </w:rPr>
      </w:pPr>
      <w:r w:rsidRPr="0064084A">
        <w:rPr>
          <w:rFonts w:ascii="Times New Roman" w:hAnsi="Times New Roman" w:cs="Times New Roman"/>
          <w:sz w:val="24"/>
          <w:szCs w:val="24"/>
        </w:rPr>
        <w:t>23.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AB78BA" w:rsidRPr="0064084A" w:rsidRDefault="00AB78BA" w:rsidP="0064084A">
      <w:pPr>
        <w:spacing w:after="0" w:line="240" w:lineRule="auto"/>
        <w:jc w:val="right"/>
        <w:rPr>
          <w:rFonts w:ascii="Times New Roman" w:hAnsi="Times New Roman" w:cs="Times New Roman"/>
          <w:sz w:val="24"/>
          <w:szCs w:val="24"/>
        </w:rPr>
      </w:pPr>
    </w:p>
    <w:p w:rsidR="00AB78BA" w:rsidRPr="0064084A" w:rsidRDefault="00AB78BA" w:rsidP="0064084A">
      <w:pPr>
        <w:spacing w:after="0" w:line="240" w:lineRule="auto"/>
        <w:jc w:val="right"/>
        <w:rPr>
          <w:rFonts w:ascii="Times New Roman" w:hAnsi="Times New Roman" w:cs="Times New Roman"/>
          <w:sz w:val="24"/>
          <w:szCs w:val="24"/>
        </w:rPr>
      </w:pPr>
    </w:p>
    <w:p w:rsidR="00AB78BA" w:rsidRPr="0064084A" w:rsidRDefault="00AB78BA" w:rsidP="0064084A">
      <w:pPr>
        <w:spacing w:after="0" w:line="240" w:lineRule="auto"/>
        <w:jc w:val="right"/>
        <w:rPr>
          <w:rFonts w:ascii="Times New Roman" w:hAnsi="Times New Roman" w:cs="Times New Roman"/>
          <w:sz w:val="24"/>
          <w:szCs w:val="24"/>
        </w:rPr>
      </w:pPr>
    </w:p>
    <w:p w:rsidR="00AB78BA" w:rsidRPr="0064084A" w:rsidRDefault="00AB78BA" w:rsidP="0064084A">
      <w:pPr>
        <w:spacing w:after="0" w:line="240" w:lineRule="auto"/>
        <w:jc w:val="right"/>
        <w:rPr>
          <w:rFonts w:ascii="Times New Roman" w:hAnsi="Times New Roman" w:cs="Times New Roman"/>
          <w:sz w:val="24"/>
          <w:szCs w:val="24"/>
        </w:rPr>
      </w:pPr>
    </w:p>
    <w:p w:rsidR="00AB78BA" w:rsidRPr="0064084A" w:rsidRDefault="00AB78BA" w:rsidP="0064084A">
      <w:pPr>
        <w:spacing w:after="0" w:line="240" w:lineRule="auto"/>
        <w:jc w:val="right"/>
        <w:rPr>
          <w:rFonts w:ascii="Times New Roman" w:hAnsi="Times New Roman" w:cs="Times New Roman"/>
          <w:sz w:val="24"/>
          <w:szCs w:val="24"/>
        </w:rPr>
      </w:pPr>
    </w:p>
    <w:p w:rsidR="00AB78BA" w:rsidRPr="0064084A" w:rsidRDefault="00AB78BA" w:rsidP="0064084A">
      <w:pPr>
        <w:spacing w:after="0" w:line="240" w:lineRule="auto"/>
        <w:jc w:val="right"/>
        <w:rPr>
          <w:rFonts w:ascii="Times New Roman" w:hAnsi="Times New Roman" w:cs="Times New Roman"/>
          <w:sz w:val="24"/>
          <w:szCs w:val="24"/>
        </w:rPr>
      </w:pPr>
    </w:p>
    <w:p w:rsidR="001E17D3" w:rsidRPr="0064084A" w:rsidRDefault="001E17D3" w:rsidP="0064084A">
      <w:pPr>
        <w:spacing w:after="0" w:line="240" w:lineRule="auto"/>
        <w:jc w:val="right"/>
        <w:rPr>
          <w:rFonts w:ascii="Times New Roman" w:hAnsi="Times New Roman" w:cs="Times New Roman"/>
          <w:sz w:val="24"/>
          <w:szCs w:val="24"/>
        </w:rPr>
      </w:pPr>
      <w:r w:rsidRPr="0064084A">
        <w:rPr>
          <w:rFonts w:ascii="Times New Roman" w:hAnsi="Times New Roman" w:cs="Times New Roman"/>
          <w:sz w:val="24"/>
          <w:szCs w:val="24"/>
        </w:rPr>
        <w:lastRenderedPageBreak/>
        <w:t>Приложение 1</w:t>
      </w:r>
    </w:p>
    <w:p w:rsidR="001E17D3" w:rsidRPr="0064084A" w:rsidRDefault="001E17D3" w:rsidP="0064084A">
      <w:pPr>
        <w:spacing w:after="0" w:line="240" w:lineRule="auto"/>
        <w:jc w:val="right"/>
        <w:rPr>
          <w:rFonts w:ascii="Times New Roman" w:hAnsi="Times New Roman" w:cs="Times New Roman"/>
          <w:sz w:val="24"/>
          <w:szCs w:val="24"/>
        </w:rPr>
      </w:pPr>
      <w:r w:rsidRPr="0064084A">
        <w:rPr>
          <w:rFonts w:ascii="Times New Roman" w:hAnsi="Times New Roman" w:cs="Times New Roman"/>
          <w:sz w:val="24"/>
          <w:szCs w:val="24"/>
        </w:rPr>
        <w:t xml:space="preserve">к Регламенту </w:t>
      </w:r>
    </w:p>
    <w:p w:rsidR="001E17D3" w:rsidRPr="0064084A" w:rsidRDefault="001E17D3" w:rsidP="0064084A">
      <w:pPr>
        <w:spacing w:after="0" w:line="240" w:lineRule="auto"/>
        <w:jc w:val="right"/>
        <w:rPr>
          <w:rFonts w:ascii="Times New Roman" w:hAnsi="Times New Roman" w:cs="Times New Roman"/>
          <w:sz w:val="24"/>
          <w:szCs w:val="24"/>
        </w:rPr>
      </w:pPr>
    </w:p>
    <w:p w:rsidR="001E17D3" w:rsidRPr="0064084A" w:rsidRDefault="001E17D3" w:rsidP="0064084A">
      <w:pPr>
        <w:spacing w:after="0" w:line="240" w:lineRule="auto"/>
        <w:jc w:val="right"/>
        <w:rPr>
          <w:rFonts w:ascii="Times New Roman" w:hAnsi="Times New Roman" w:cs="Times New Roman"/>
          <w:sz w:val="24"/>
          <w:szCs w:val="24"/>
        </w:rPr>
      </w:pPr>
    </w:p>
    <w:p w:rsidR="001E17D3" w:rsidRPr="0064084A" w:rsidRDefault="001E17D3" w:rsidP="0064084A">
      <w:pPr>
        <w:spacing w:after="0" w:line="240" w:lineRule="auto"/>
        <w:jc w:val="center"/>
        <w:rPr>
          <w:rFonts w:ascii="Times New Roman" w:hAnsi="Times New Roman" w:cs="Times New Roman"/>
          <w:sz w:val="24"/>
          <w:szCs w:val="24"/>
        </w:rPr>
      </w:pPr>
      <w:r w:rsidRPr="0064084A">
        <w:rPr>
          <w:rFonts w:ascii="Times New Roman" w:hAnsi="Times New Roman" w:cs="Times New Roman"/>
          <w:sz w:val="24"/>
          <w:szCs w:val="24"/>
        </w:rPr>
        <w:t>Информация</w:t>
      </w:r>
    </w:p>
    <w:p w:rsidR="001E17D3" w:rsidRPr="0064084A" w:rsidRDefault="001E17D3" w:rsidP="0064084A">
      <w:pPr>
        <w:tabs>
          <w:tab w:val="left" w:pos="-1080"/>
          <w:tab w:val="left" w:pos="720"/>
        </w:tabs>
        <w:spacing w:after="0" w:line="240" w:lineRule="auto"/>
        <w:jc w:val="center"/>
        <w:rPr>
          <w:rFonts w:ascii="Times New Roman" w:hAnsi="Times New Roman" w:cs="Times New Roman"/>
          <w:sz w:val="24"/>
          <w:szCs w:val="24"/>
        </w:rPr>
      </w:pPr>
      <w:r w:rsidRPr="0064084A">
        <w:rPr>
          <w:rFonts w:ascii="Times New Roman" w:hAnsi="Times New Roman" w:cs="Times New Roman"/>
          <w:sz w:val="24"/>
          <w:szCs w:val="24"/>
        </w:rPr>
        <w:t>о месте расположения, графике приема заявителей, адресе электронной почты, справочных телефонах органа администрации городского поселения Игрим, ответственного за предоставление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1E17D3" w:rsidRPr="0064084A" w:rsidRDefault="001E17D3" w:rsidP="0064084A">
      <w:pPr>
        <w:tabs>
          <w:tab w:val="left" w:pos="-1080"/>
          <w:tab w:val="left" w:pos="720"/>
        </w:tabs>
        <w:spacing w:after="0" w:line="240" w:lineRule="auto"/>
        <w:jc w:val="center"/>
        <w:rPr>
          <w:rFonts w:ascii="Times New Roman" w:hAnsi="Times New Roman" w:cs="Times New Roman"/>
          <w:sz w:val="24"/>
          <w:szCs w:val="24"/>
        </w:rPr>
      </w:pPr>
    </w:p>
    <w:p w:rsidR="001E17D3" w:rsidRPr="0064084A" w:rsidRDefault="001E17D3" w:rsidP="0064084A">
      <w:pPr>
        <w:tabs>
          <w:tab w:val="left" w:pos="-1080"/>
        </w:tabs>
        <w:spacing w:after="0" w:line="240" w:lineRule="auto"/>
        <w:jc w:val="both"/>
        <w:rPr>
          <w:rFonts w:ascii="Times New Roman" w:hAnsi="Times New Roman" w:cs="Times New Roman"/>
          <w:sz w:val="24"/>
          <w:szCs w:val="24"/>
        </w:rPr>
      </w:pPr>
      <w:r w:rsidRPr="0064084A">
        <w:rPr>
          <w:rFonts w:ascii="Times New Roman" w:hAnsi="Times New Roman" w:cs="Times New Roman"/>
          <w:sz w:val="24"/>
          <w:szCs w:val="24"/>
        </w:rPr>
        <w:tab/>
        <w:t xml:space="preserve">Место расположения ответственного исполнителя: </w:t>
      </w:r>
      <w:r w:rsidRPr="0064084A">
        <w:rPr>
          <w:rFonts w:ascii="Times New Roman" w:hAnsi="Times New Roman" w:cs="Times New Roman"/>
          <w:bCs/>
          <w:sz w:val="24"/>
          <w:szCs w:val="24"/>
        </w:rPr>
        <w:t>628146, Тюменская область, Ханты – Мансийский автономный округ – Югра, пгт. Игрим, улица Губкина, 1, второй этаж, кабинет № 3/1, № 11.</w:t>
      </w:r>
    </w:p>
    <w:p w:rsidR="001E17D3" w:rsidRPr="0064084A" w:rsidRDefault="001E17D3" w:rsidP="0064084A">
      <w:pPr>
        <w:spacing w:after="0" w:line="240" w:lineRule="auto"/>
        <w:ind w:firstLine="567"/>
        <w:jc w:val="center"/>
        <w:rPr>
          <w:rFonts w:ascii="Times New Roman" w:hAnsi="Times New Roman" w:cs="Times New Roman"/>
          <w:sz w:val="24"/>
          <w:szCs w:val="24"/>
        </w:rPr>
      </w:pP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График приема заявителей:</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понедельник с 09 час. 00 мин. до 18 час. 00 мин. (перерыв с 13 час. 00 мин.                   до 14 час. 00 мин.);</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вторник – четверг с 09 час. 00 мин. до 17 час. 00 мин. (перерыв с 13 час. 00 мин. до 14 час. 00 мин.);</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пятница – не приемный день;</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выходной: суббота, воскресенье, праздничные нерабочие дни.</w:t>
      </w:r>
    </w:p>
    <w:p w:rsidR="001E17D3" w:rsidRPr="0064084A" w:rsidRDefault="001E17D3" w:rsidP="0064084A">
      <w:pPr>
        <w:spacing w:after="0" w:line="240" w:lineRule="auto"/>
        <w:rPr>
          <w:rFonts w:ascii="Times New Roman" w:hAnsi="Times New Roman" w:cs="Times New Roman"/>
          <w:sz w:val="24"/>
          <w:szCs w:val="24"/>
        </w:rPr>
      </w:pPr>
    </w:p>
    <w:p w:rsidR="001E17D3" w:rsidRPr="0064084A" w:rsidRDefault="001E17D3" w:rsidP="0064084A">
      <w:pPr>
        <w:spacing w:after="0" w:line="240" w:lineRule="auto"/>
        <w:ind w:firstLine="567"/>
        <w:rPr>
          <w:rFonts w:ascii="Times New Roman" w:hAnsi="Times New Roman" w:cs="Times New Roman"/>
          <w:sz w:val="24"/>
          <w:szCs w:val="24"/>
        </w:rPr>
      </w:pPr>
      <w:r w:rsidRPr="0064084A">
        <w:rPr>
          <w:rFonts w:ascii="Times New Roman" w:hAnsi="Times New Roman" w:cs="Times New Roman"/>
          <w:sz w:val="24"/>
          <w:szCs w:val="24"/>
        </w:rPr>
        <w:t xml:space="preserve">Адрес электронной почты: </w:t>
      </w:r>
      <w:hyperlink r:id="rId28" w:history="1">
        <w:r w:rsidRPr="0064084A">
          <w:rPr>
            <w:rStyle w:val="af2"/>
            <w:rFonts w:ascii="Times New Roman" w:hAnsi="Times New Roman"/>
            <w:sz w:val="24"/>
            <w:szCs w:val="24"/>
            <w:lang w:val="en-US"/>
          </w:rPr>
          <w:t>admigrim</w:t>
        </w:r>
        <w:r w:rsidRPr="0064084A">
          <w:rPr>
            <w:rStyle w:val="af2"/>
            <w:rFonts w:ascii="Times New Roman" w:hAnsi="Times New Roman"/>
            <w:sz w:val="24"/>
            <w:szCs w:val="24"/>
          </w:rPr>
          <w:t>@</w:t>
        </w:r>
        <w:r w:rsidRPr="0064084A">
          <w:rPr>
            <w:rStyle w:val="af2"/>
            <w:rFonts w:ascii="Times New Roman" w:hAnsi="Times New Roman"/>
            <w:sz w:val="24"/>
            <w:szCs w:val="24"/>
            <w:lang w:val="en-US"/>
          </w:rPr>
          <w:t>bk</w:t>
        </w:r>
        <w:r w:rsidRPr="0064084A">
          <w:rPr>
            <w:rStyle w:val="af2"/>
            <w:rFonts w:ascii="Times New Roman" w:hAnsi="Times New Roman"/>
            <w:sz w:val="24"/>
            <w:szCs w:val="24"/>
          </w:rPr>
          <w:t>.</w:t>
        </w:r>
        <w:r w:rsidRPr="0064084A">
          <w:rPr>
            <w:rStyle w:val="af2"/>
            <w:rFonts w:ascii="Times New Roman" w:hAnsi="Times New Roman"/>
            <w:sz w:val="24"/>
            <w:szCs w:val="24"/>
            <w:lang w:val="en-US"/>
          </w:rPr>
          <w:t>ru</w:t>
        </w:r>
      </w:hyperlink>
    </w:p>
    <w:p w:rsidR="001E17D3" w:rsidRPr="0064084A" w:rsidRDefault="001E17D3" w:rsidP="0064084A">
      <w:pPr>
        <w:spacing w:after="0" w:line="240" w:lineRule="auto"/>
        <w:ind w:firstLine="567"/>
        <w:rPr>
          <w:rFonts w:ascii="Times New Roman" w:hAnsi="Times New Roman" w:cs="Times New Roman"/>
          <w:sz w:val="24"/>
          <w:szCs w:val="24"/>
        </w:rPr>
      </w:pPr>
    </w:p>
    <w:p w:rsidR="001E17D3" w:rsidRPr="0064084A" w:rsidRDefault="001E17D3" w:rsidP="0064084A">
      <w:pPr>
        <w:spacing w:after="0" w:line="240" w:lineRule="auto"/>
        <w:ind w:firstLine="567"/>
        <w:rPr>
          <w:rFonts w:ascii="Times New Roman" w:hAnsi="Times New Roman" w:cs="Times New Roman"/>
          <w:sz w:val="24"/>
          <w:szCs w:val="24"/>
        </w:rPr>
      </w:pPr>
      <w:r w:rsidRPr="0064084A">
        <w:rPr>
          <w:rFonts w:ascii="Times New Roman" w:hAnsi="Times New Roman" w:cs="Times New Roman"/>
          <w:sz w:val="24"/>
          <w:szCs w:val="24"/>
        </w:rPr>
        <w:t>Справочные телефоны:</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приемная: тел. 8 (34674) 3-10-70, факс 8 (34674) 3-11-00</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ведущий специалист отдела по земельному и муниципальному хозяйству:              8 (34674) 3-10-30</w:t>
      </w:r>
    </w:p>
    <w:p w:rsidR="001E17D3" w:rsidRPr="0064084A" w:rsidRDefault="001E17D3" w:rsidP="0064084A">
      <w:pPr>
        <w:spacing w:after="0" w:line="240" w:lineRule="auto"/>
        <w:ind w:firstLine="567"/>
        <w:jc w:val="both"/>
        <w:rPr>
          <w:rFonts w:ascii="Times New Roman" w:hAnsi="Times New Roman" w:cs="Times New Roman"/>
          <w:sz w:val="24"/>
          <w:szCs w:val="24"/>
        </w:rPr>
      </w:pPr>
      <w:r w:rsidRPr="0064084A">
        <w:rPr>
          <w:rFonts w:ascii="Times New Roman" w:hAnsi="Times New Roman" w:cs="Times New Roman"/>
          <w:sz w:val="24"/>
          <w:szCs w:val="24"/>
        </w:rPr>
        <w:t xml:space="preserve">начальник отдела по земельному и муниципальному хозяйству: 8 (34674) 3-20-50 </w:t>
      </w:r>
    </w:p>
    <w:p w:rsidR="001E17D3" w:rsidRPr="0064084A" w:rsidRDefault="001E17D3" w:rsidP="0064084A">
      <w:pPr>
        <w:spacing w:after="0" w:line="240" w:lineRule="auto"/>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spacing w:after="0" w:line="240" w:lineRule="auto"/>
        <w:ind w:left="6120"/>
        <w:jc w:val="right"/>
        <w:rPr>
          <w:rFonts w:ascii="Times New Roman" w:hAnsi="Times New Roman" w:cs="Times New Roman"/>
          <w:sz w:val="24"/>
          <w:szCs w:val="24"/>
        </w:rPr>
      </w:pPr>
    </w:p>
    <w:p w:rsidR="001E17D3" w:rsidRPr="0064084A" w:rsidRDefault="001E17D3" w:rsidP="0064084A">
      <w:pPr>
        <w:tabs>
          <w:tab w:val="left" w:pos="720"/>
        </w:tabs>
        <w:spacing w:after="0" w:line="240" w:lineRule="auto"/>
        <w:ind w:firstLine="720"/>
        <w:jc w:val="right"/>
        <w:rPr>
          <w:rFonts w:ascii="Times New Roman" w:hAnsi="Times New Roman" w:cs="Times New Roman"/>
          <w:sz w:val="24"/>
          <w:szCs w:val="24"/>
        </w:rPr>
        <w:sectPr w:rsidR="001E17D3" w:rsidRPr="0064084A" w:rsidSect="005A6278">
          <w:pgSz w:w="11906" w:h="16838" w:code="9"/>
          <w:pgMar w:top="426" w:right="991" w:bottom="426" w:left="1559" w:header="709" w:footer="709" w:gutter="0"/>
          <w:cols w:space="708"/>
          <w:docGrid w:linePitch="360"/>
        </w:sectPr>
      </w:pPr>
    </w:p>
    <w:p w:rsidR="001E17D3" w:rsidRPr="0064084A" w:rsidRDefault="001E17D3" w:rsidP="0064084A">
      <w:pPr>
        <w:tabs>
          <w:tab w:val="left" w:pos="720"/>
        </w:tabs>
        <w:spacing w:after="0" w:line="240" w:lineRule="auto"/>
        <w:ind w:firstLine="720"/>
        <w:jc w:val="right"/>
        <w:rPr>
          <w:rFonts w:ascii="Times New Roman" w:hAnsi="Times New Roman" w:cs="Times New Roman"/>
          <w:sz w:val="24"/>
          <w:szCs w:val="24"/>
        </w:rPr>
      </w:pPr>
      <w:r w:rsidRPr="0064084A">
        <w:rPr>
          <w:rFonts w:ascii="Times New Roman" w:hAnsi="Times New Roman" w:cs="Times New Roman"/>
          <w:sz w:val="24"/>
          <w:szCs w:val="24"/>
        </w:rPr>
        <w:lastRenderedPageBreak/>
        <w:t>Приложение 2</w:t>
      </w:r>
    </w:p>
    <w:p w:rsidR="001E17D3" w:rsidRPr="0064084A" w:rsidRDefault="001E17D3" w:rsidP="0064084A">
      <w:pPr>
        <w:tabs>
          <w:tab w:val="left" w:pos="720"/>
        </w:tabs>
        <w:spacing w:line="240" w:lineRule="auto"/>
        <w:ind w:firstLine="720"/>
        <w:jc w:val="right"/>
        <w:rPr>
          <w:rFonts w:ascii="Times New Roman" w:hAnsi="Times New Roman" w:cs="Times New Roman"/>
          <w:sz w:val="24"/>
          <w:szCs w:val="24"/>
        </w:rPr>
      </w:pPr>
      <w:r w:rsidRPr="0064084A">
        <w:rPr>
          <w:rFonts w:ascii="Times New Roman" w:hAnsi="Times New Roman" w:cs="Times New Roman"/>
          <w:sz w:val="24"/>
          <w:szCs w:val="24"/>
        </w:rPr>
        <w:t>к Регламенту</w:t>
      </w:r>
    </w:p>
    <w:p w:rsidR="001E17D3" w:rsidRPr="0064084A" w:rsidRDefault="001E17D3" w:rsidP="0064084A">
      <w:pPr>
        <w:tabs>
          <w:tab w:val="left" w:pos="720"/>
        </w:tabs>
        <w:spacing w:line="240" w:lineRule="auto"/>
        <w:ind w:firstLine="720"/>
        <w:jc w:val="center"/>
        <w:rPr>
          <w:rFonts w:ascii="Times New Roman" w:hAnsi="Times New Roman" w:cs="Times New Roman"/>
          <w:sz w:val="24"/>
          <w:szCs w:val="24"/>
        </w:rPr>
      </w:pPr>
    </w:p>
    <w:p w:rsidR="001E17D3" w:rsidRPr="0064084A" w:rsidRDefault="001E17D3" w:rsidP="0064084A">
      <w:pPr>
        <w:spacing w:line="240" w:lineRule="auto"/>
        <w:jc w:val="center"/>
        <w:rPr>
          <w:rFonts w:ascii="Times New Roman" w:hAnsi="Times New Roman" w:cs="Times New Roman"/>
          <w:b/>
          <w:sz w:val="24"/>
          <w:szCs w:val="24"/>
        </w:rPr>
      </w:pPr>
      <w:r w:rsidRPr="0064084A">
        <w:rPr>
          <w:rFonts w:ascii="Times New Roman" w:hAnsi="Times New Roman" w:cs="Times New Roman"/>
          <w:sz w:val="24"/>
          <w:szCs w:val="24"/>
        </w:rPr>
        <w:t>Блок-схема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8D4A60">
        <w:rPr>
          <w:rFonts w:ascii="Times New Roman" w:eastAsia="Times New Roman" w:hAnsi="Times New Roman" w:cs="Times New Roman"/>
          <w:noProof/>
          <w:szCs w:val="20"/>
        </w:rPr>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99695</wp:posOffset>
                </wp:positionV>
                <wp:extent cx="2409825" cy="370205"/>
                <wp:effectExtent l="0" t="0" r="28575" b="1079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70205"/>
                        </a:xfrm>
                        <a:prstGeom prst="rect">
                          <a:avLst/>
                        </a:prstGeom>
                        <a:solidFill>
                          <a:srgbClr val="FFFFFF"/>
                        </a:solidFill>
                        <a:ln w="9525">
                          <a:solidFill>
                            <a:srgbClr val="000000"/>
                          </a:solidFill>
                          <a:miter lim="800000"/>
                          <a:headEnd/>
                          <a:tailEnd/>
                        </a:ln>
                      </wps:spPr>
                      <wps:txbx>
                        <w:txbxContent>
                          <w:p w:rsidR="009C6856" w:rsidRPr="00135F62" w:rsidRDefault="009C6856" w:rsidP="001E17D3">
                            <w:pPr>
                              <w:jc w:val="center"/>
                              <w:rPr>
                                <w:sz w:val="16"/>
                                <w:szCs w:val="16"/>
                              </w:rPr>
                            </w:pPr>
                            <w:r w:rsidRPr="00135F62">
                              <w:rPr>
                                <w:sz w:val="16"/>
                                <w:szCs w:val="16"/>
                              </w:rPr>
                              <w:t xml:space="preserve">Рассмотрение заявления и </w:t>
                            </w:r>
                            <w:r w:rsidRPr="0064084A">
                              <w:rPr>
                                <w:rFonts w:ascii="Times New Roman" w:hAnsi="Times New Roman" w:cs="Times New Roman"/>
                                <w:sz w:val="16"/>
                                <w:szCs w:val="16"/>
                              </w:rPr>
                              <w:t>документов</w:t>
                            </w:r>
                            <w:r w:rsidRPr="00135F62">
                              <w:rPr>
                                <w:sz w:val="16"/>
                                <w:szCs w:val="16"/>
                              </w:rPr>
                              <w:t xml:space="preserve"> о </w:t>
                            </w:r>
                            <w:r>
                              <w:rPr>
                                <w:sz w:val="16"/>
                                <w:szCs w:val="16"/>
                              </w:rPr>
                              <w:t xml:space="preserve"> п</w:t>
                            </w:r>
                            <w:r w:rsidRPr="00135F62">
                              <w:rPr>
                                <w:sz w:val="16"/>
                                <w:szCs w:val="16"/>
                              </w:rPr>
                              <w:t>редоставлении муниципальной услуги</w:t>
                            </w:r>
                          </w:p>
                          <w:p w:rsidR="009C6856" w:rsidRPr="00C36AD7" w:rsidRDefault="009C6856" w:rsidP="001E17D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left:0;text-align:left;margin-left:142.2pt;margin-top:7.85pt;width:189.7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">
                <v:textbox>
                  <w:txbxContent>
                    <w:p w:rsidR="009C6856" w:rsidRPr="00135F62" w:rsidRDefault="009C6856" w:rsidP="001E17D3">
                      <w:pPr>
                        <w:jc w:val="center"/>
                        <w:rPr>
                          <w:sz w:val="16"/>
                          <w:szCs w:val="16"/>
                        </w:rPr>
                      </w:pPr>
                      <w:r w:rsidRPr="00135F62">
                        <w:rPr>
                          <w:sz w:val="16"/>
                          <w:szCs w:val="16"/>
                        </w:rPr>
                        <w:t xml:space="preserve">Рассмотрение заявления и </w:t>
                      </w:r>
                      <w:r w:rsidRPr="0064084A">
                        <w:rPr>
                          <w:rFonts w:ascii="Times New Roman" w:hAnsi="Times New Roman" w:cs="Times New Roman"/>
                          <w:sz w:val="16"/>
                          <w:szCs w:val="16"/>
                        </w:rPr>
                        <w:t>документов</w:t>
                      </w:r>
                      <w:r w:rsidRPr="00135F62">
                        <w:rPr>
                          <w:sz w:val="16"/>
                          <w:szCs w:val="16"/>
                        </w:rPr>
                        <w:t xml:space="preserve"> о </w:t>
                      </w:r>
                      <w:r>
                        <w:rPr>
                          <w:sz w:val="16"/>
                          <w:szCs w:val="16"/>
                        </w:rPr>
                        <w:t xml:space="preserve"> п</w:t>
                      </w:r>
                      <w:r w:rsidRPr="00135F62">
                        <w:rPr>
                          <w:sz w:val="16"/>
                          <w:szCs w:val="16"/>
                        </w:rPr>
                        <w:t>редоставлении муниципальной услуги</w:t>
                      </w:r>
                    </w:p>
                    <w:p w:rsidR="009C6856" w:rsidRPr="00C36AD7" w:rsidRDefault="009C6856" w:rsidP="001E17D3">
                      <w:pPr>
                        <w:jc w:val="center"/>
                        <w:rPr>
                          <w:sz w:val="16"/>
                          <w:szCs w:val="16"/>
                        </w:rPr>
                      </w:pPr>
                    </w:p>
                  </w:txbxContent>
                </v:textbox>
              </v:rect>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70528" behindDoc="0" locked="0" layoutInCell="1" allowOverlap="1">
                <wp:simplePos x="0" y="0"/>
                <wp:positionH relativeFrom="column">
                  <wp:posOffset>3025140</wp:posOffset>
                </wp:positionH>
                <wp:positionV relativeFrom="paragraph">
                  <wp:posOffset>51435</wp:posOffset>
                </wp:positionV>
                <wp:extent cx="635" cy="600075"/>
                <wp:effectExtent l="0" t="0" r="37465" b="2857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000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386A40" id="Прямая соединительная линия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4.05pt" to="238.2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" strokecolor="windowText">
                <o:lock v:ext="edit" shapetype="f"/>
              </v:lin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75648" behindDoc="0" locked="0" layoutInCell="1" allowOverlap="1">
                <wp:simplePos x="0" y="0"/>
                <wp:positionH relativeFrom="column">
                  <wp:posOffset>3310890</wp:posOffset>
                </wp:positionH>
                <wp:positionV relativeFrom="paragraph">
                  <wp:posOffset>205105</wp:posOffset>
                </wp:positionV>
                <wp:extent cx="438150" cy="200025"/>
                <wp:effectExtent l="0" t="0" r="0" b="952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rect">
                          <a:avLst/>
                        </a:prstGeom>
                        <a:solidFill>
                          <a:srgbClr val="FFFFFF"/>
                        </a:solidFill>
                        <a:ln w="9525">
                          <a:noFill/>
                          <a:miter lim="800000"/>
                          <a:headEnd/>
                          <a:tailEnd/>
                        </a:ln>
                      </wps:spPr>
                      <wps:txbx>
                        <w:txbxContent>
                          <w:p w:rsidR="009C6856" w:rsidRPr="000C7AE6" w:rsidRDefault="009C6856" w:rsidP="001E17D3">
                            <w:pPr>
                              <w:jc w:val="center"/>
                              <w:rPr>
                                <w:sz w:val="16"/>
                                <w:szCs w:val="16"/>
                              </w:rPr>
                            </w:pPr>
                            <w:r>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7" style="position:absolute;left:0;text-align:left;margin-left:260.7pt;margin-top:16.15pt;width:34.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" stroked="f">
                <v:textbox>
                  <w:txbxContent>
                    <w:p w:rsidR="009C6856" w:rsidRPr="000C7AE6" w:rsidRDefault="009C6856" w:rsidP="001E17D3">
                      <w:pPr>
                        <w:jc w:val="center"/>
                        <w:rPr>
                          <w:sz w:val="16"/>
                          <w:szCs w:val="16"/>
                        </w:rPr>
                      </w:pPr>
                      <w:r>
                        <w:rPr>
                          <w:sz w:val="16"/>
                          <w:szCs w:val="16"/>
                        </w:rPr>
                        <w:t>нет</w:t>
                      </w:r>
                    </w:p>
                  </w:txbxContent>
                </v:textbox>
              </v:rect>
            </w:pict>
          </mc:Fallback>
        </mc:AlternateContent>
      </w:r>
      <w:r w:rsidRPr="0064084A">
        <w:rPr>
          <w:rFonts w:ascii="Times New Roman" w:eastAsia="Times New Roman" w:hAnsi="Times New Roman" w:cs="Times New Roman"/>
          <w:noProof/>
          <w:szCs w:val="20"/>
        </w:rPr>
        <mc:AlternateContent>
          <mc:Choice Requires="wps">
            <w:drawing>
              <wp:anchor distT="0" distB="0" distL="114300" distR="114300" simplePos="0" relativeHeight="251674624" behindDoc="0" locked="0" layoutInCell="1" allowOverlap="1">
                <wp:simplePos x="0" y="0"/>
                <wp:positionH relativeFrom="column">
                  <wp:posOffset>2358390</wp:posOffset>
                </wp:positionH>
                <wp:positionV relativeFrom="paragraph">
                  <wp:posOffset>201295</wp:posOffset>
                </wp:positionV>
                <wp:extent cx="438150" cy="2000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rect">
                          <a:avLst/>
                        </a:prstGeom>
                        <a:solidFill>
                          <a:srgbClr val="FFFFFF"/>
                        </a:solidFill>
                        <a:ln w="9525">
                          <a:noFill/>
                          <a:miter lim="800000"/>
                          <a:headEnd/>
                          <a:tailEnd/>
                        </a:ln>
                      </wps:spPr>
                      <wps:txbx>
                        <w:txbxContent>
                          <w:p w:rsidR="009C6856" w:rsidRPr="000C7AE6" w:rsidRDefault="009C6856" w:rsidP="001E17D3">
                            <w:pPr>
                              <w:jc w:val="center"/>
                              <w:rPr>
                                <w:sz w:val="16"/>
                                <w:szCs w:val="16"/>
                              </w:rPr>
                            </w:pPr>
                            <w:r>
                              <w:rPr>
                                <w:sz w:val="16"/>
                                <w:szCs w:val="16"/>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185.7pt;margin-top:15.85pt;width:34.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" stroked="f">
                <v:textbox>
                  <w:txbxContent>
                    <w:p w:rsidR="009C6856" w:rsidRPr="000C7AE6" w:rsidRDefault="009C6856" w:rsidP="001E17D3">
                      <w:pPr>
                        <w:jc w:val="center"/>
                        <w:rPr>
                          <w:sz w:val="16"/>
                          <w:szCs w:val="16"/>
                        </w:rPr>
                      </w:pPr>
                      <w:r>
                        <w:rPr>
                          <w:sz w:val="16"/>
                          <w:szCs w:val="16"/>
                        </w:rPr>
                        <w:t>да</w:t>
                      </w:r>
                    </w:p>
                  </w:txbxContent>
                </v:textbox>
              </v:rect>
            </w:pict>
          </mc:Fallback>
        </mc:AlternateContent>
      </w:r>
      <w:r w:rsidRPr="0064084A">
        <w:rPr>
          <w:rFonts w:ascii="Times New Roman" w:eastAsia="Times New Roman" w:hAnsi="Times New Roman"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-184785</wp:posOffset>
                </wp:positionH>
                <wp:positionV relativeFrom="paragraph">
                  <wp:posOffset>153670</wp:posOffset>
                </wp:positionV>
                <wp:extent cx="2314575" cy="657225"/>
                <wp:effectExtent l="0" t="0" r="28575" b="2857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57225"/>
                        </a:xfrm>
                        <a:prstGeom prst="rect">
                          <a:avLst/>
                        </a:prstGeom>
                        <a:solidFill>
                          <a:srgbClr val="FFFFFF"/>
                        </a:solidFill>
                        <a:ln w="9525">
                          <a:solidFill>
                            <a:srgbClr val="000000"/>
                          </a:solidFill>
                          <a:miter lim="800000"/>
                          <a:headEnd/>
                          <a:tailEnd/>
                        </a:ln>
                      </wps:spPr>
                      <wps:txbx>
                        <w:txbxContent>
                          <w:p w:rsidR="009C6856" w:rsidRPr="00C36AD7" w:rsidRDefault="009C6856" w:rsidP="001E17D3">
                            <w:pPr>
                              <w:jc w:val="center"/>
                              <w:rPr>
                                <w:sz w:val="16"/>
                                <w:szCs w:val="16"/>
                              </w:rPr>
                            </w:pPr>
                            <w:r>
                              <w:rPr>
                                <w:sz w:val="16"/>
                                <w:szCs w:val="16"/>
                              </w:rPr>
                              <w:t>Отсутствие документов, необходимых для предоставления муниципальной услуги, предоставляемых заявителем по собственной инициативе</w:t>
                            </w:r>
                          </w:p>
                          <w:p w:rsidR="009C6856" w:rsidRDefault="009C6856" w:rsidP="001E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9" style="position:absolute;left:0;text-align:left;margin-left:-14.55pt;margin-top:12.1pt;width:182.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">
                <v:textbox>
                  <w:txbxContent>
                    <w:p w:rsidR="009C6856" w:rsidRPr="00C36AD7" w:rsidRDefault="009C6856" w:rsidP="001E17D3">
                      <w:pPr>
                        <w:jc w:val="center"/>
                        <w:rPr>
                          <w:sz w:val="16"/>
                          <w:szCs w:val="16"/>
                        </w:rPr>
                      </w:pPr>
                      <w:r>
                        <w:rPr>
                          <w:sz w:val="16"/>
                          <w:szCs w:val="16"/>
                        </w:rPr>
                        <w:t>Отсутствие документов, необходимых для предоставления муниципальной услуги, предоставляемых заявителем по собственной инициативе</w:t>
                      </w:r>
                    </w:p>
                    <w:p w:rsidR="009C6856" w:rsidRDefault="009C6856" w:rsidP="001E17D3"/>
                  </w:txbxContent>
                </v:textbox>
              </v:rect>
            </w:pict>
          </mc:Fallback>
        </mc:AlternateContent>
      </w:r>
      <w:r w:rsidRPr="0064084A">
        <w:rPr>
          <w:rFonts w:ascii="Times New Roman" w:eastAsia="Times New Roman" w:hAnsi="Times New Roman" w:cs="Times New Roman"/>
          <w:noProof/>
          <w:szCs w:val="20"/>
        </w:rPr>
        <mc:AlternateContent>
          <mc:Choice Requires="wps">
            <w:drawing>
              <wp:anchor distT="0" distB="0" distL="114300" distR="114300" simplePos="0" relativeHeight="251663360" behindDoc="0" locked="0" layoutInCell="1" allowOverlap="1">
                <wp:simplePos x="0" y="0"/>
                <wp:positionH relativeFrom="column">
                  <wp:posOffset>3949065</wp:posOffset>
                </wp:positionH>
                <wp:positionV relativeFrom="paragraph">
                  <wp:posOffset>151765</wp:posOffset>
                </wp:positionV>
                <wp:extent cx="1866900" cy="45720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57200"/>
                        </a:xfrm>
                        <a:prstGeom prst="rect">
                          <a:avLst/>
                        </a:prstGeom>
                        <a:solidFill>
                          <a:srgbClr val="FFFFFF"/>
                        </a:solidFill>
                        <a:ln w="9525">
                          <a:solidFill>
                            <a:srgbClr val="000000"/>
                          </a:solidFill>
                          <a:miter lim="800000"/>
                          <a:headEnd/>
                          <a:tailEnd/>
                        </a:ln>
                      </wps:spPr>
                      <wps:txbx>
                        <w:txbxContent>
                          <w:p w:rsidR="009C6856" w:rsidRPr="009A7680" w:rsidRDefault="009C6856" w:rsidP="001E17D3">
                            <w:pPr>
                              <w:jc w:val="center"/>
                              <w:rPr>
                                <w:sz w:val="10"/>
                                <w:szCs w:val="10"/>
                              </w:rPr>
                            </w:pPr>
                          </w:p>
                          <w:p w:rsidR="009C6856" w:rsidRPr="00C36AD7" w:rsidRDefault="009C6856" w:rsidP="001E17D3">
                            <w:pPr>
                              <w:jc w:val="center"/>
                              <w:rPr>
                                <w:sz w:val="16"/>
                                <w:szCs w:val="16"/>
                              </w:rPr>
                            </w:pPr>
                            <w:r>
                              <w:rPr>
                                <w:sz w:val="16"/>
                                <w:szCs w:val="16"/>
                              </w:rPr>
                              <w:t>Мотивированный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30" style="position:absolute;left:0;text-align:left;margin-left:310.95pt;margin-top:11.95pt;width:147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ILTg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">
                <v:textbox>
                  <w:txbxContent>
                    <w:p w:rsidR="009C6856" w:rsidRPr="009A7680" w:rsidRDefault="009C6856" w:rsidP="001E17D3">
                      <w:pPr>
                        <w:jc w:val="center"/>
                        <w:rPr>
                          <w:sz w:val="10"/>
                          <w:szCs w:val="10"/>
                        </w:rPr>
                      </w:pPr>
                    </w:p>
                    <w:p w:rsidR="009C6856" w:rsidRPr="00C36AD7" w:rsidRDefault="009C6856" w:rsidP="001E17D3">
                      <w:pPr>
                        <w:jc w:val="center"/>
                        <w:rPr>
                          <w:sz w:val="16"/>
                          <w:szCs w:val="16"/>
                        </w:rPr>
                      </w:pPr>
                      <w:r>
                        <w:rPr>
                          <w:sz w:val="16"/>
                          <w:szCs w:val="16"/>
                        </w:rPr>
                        <w:t>Мотивированный отказ в приеме документов</w:t>
                      </w:r>
                    </w:p>
                  </w:txbxContent>
                </v:textbox>
              </v:rect>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4294967295" distB="4294967295" distL="114300" distR="114300" simplePos="0" relativeHeight="251672576" behindDoc="0" locked="0" layoutInCell="1" allowOverlap="1">
                <wp:simplePos x="0" y="0"/>
                <wp:positionH relativeFrom="column">
                  <wp:posOffset>2129790</wp:posOffset>
                </wp:positionH>
                <wp:positionV relativeFrom="paragraph">
                  <wp:posOffset>9524</wp:posOffset>
                </wp:positionV>
                <wp:extent cx="895350" cy="0"/>
                <wp:effectExtent l="38100" t="76200" r="0" b="11430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4EFA717" id="_x0000_t32" coordsize="21600,21600" o:spt="32" o:oned="t" path="m,l21600,21600e" filled="f">
                <v:path arrowok="t" fillok="f" o:connecttype="none"/>
                <o:lock v:ext="edit" shapetype="t"/>
              </v:shapetype>
              <v:shape id="Прямая со стрелкой 75" o:spid="_x0000_s1026" type="#_x0000_t32" style="position:absolute;margin-left:167.7pt;margin-top:.75pt;width:70.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" strokecolor="windowText">
                <v:stroke endarrow="open"/>
                <o:lock v:ext="edit" shapetype="f"/>
              </v:shape>
            </w:pict>
          </mc:Fallback>
        </mc:AlternateContent>
      </w:r>
      <w:r w:rsidRPr="0064084A">
        <w:rPr>
          <w:rFonts w:ascii="Times New Roman" w:eastAsia="Times New Roman" w:hAnsi="Times New Roman" w:cs="Times New Roman"/>
          <w:noProof/>
          <w:szCs w:val="20"/>
        </w:rPr>
        <mc:AlternateContent>
          <mc:Choice Requires="wps">
            <w:drawing>
              <wp:anchor distT="4294967295" distB="4294967295" distL="114300" distR="114300" simplePos="0" relativeHeight="251671552" behindDoc="0" locked="0" layoutInCell="1" allowOverlap="1">
                <wp:simplePos x="0" y="0"/>
                <wp:positionH relativeFrom="column">
                  <wp:posOffset>3025775</wp:posOffset>
                </wp:positionH>
                <wp:positionV relativeFrom="paragraph">
                  <wp:posOffset>9524</wp:posOffset>
                </wp:positionV>
                <wp:extent cx="923290" cy="0"/>
                <wp:effectExtent l="0" t="76200" r="10160" b="1143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29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C6D6CF" id="Прямая со стрелкой 74" o:spid="_x0000_s1026" type="#_x0000_t32" style="position:absolute;margin-left:238.25pt;margin-top:.75pt;width:72.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" strokecolor="windowText">
                <v:stroke endarrow="open"/>
                <o:lock v:ext="edit" shapetype="f"/>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299" distR="114299" simplePos="0" relativeHeight="251669504" behindDoc="0" locked="0" layoutInCell="1" allowOverlap="1">
                <wp:simplePos x="0" y="0"/>
                <wp:positionH relativeFrom="column">
                  <wp:posOffset>910589</wp:posOffset>
                </wp:positionH>
                <wp:positionV relativeFrom="paragraph">
                  <wp:posOffset>168910</wp:posOffset>
                </wp:positionV>
                <wp:extent cx="0" cy="333375"/>
                <wp:effectExtent l="0" t="0" r="19050" b="2857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2D973" id="Прямая соединительная линия 72"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1.7pt,13.3pt" to="71.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" strokecolor="windowText">
                <o:lock v:ext="edit" shapetype="f"/>
              </v:lin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66432" behindDoc="0" locked="0" layoutInCell="1" allowOverlap="1">
                <wp:simplePos x="0" y="0"/>
                <wp:positionH relativeFrom="column">
                  <wp:posOffset>2025015</wp:posOffset>
                </wp:positionH>
                <wp:positionV relativeFrom="paragraph">
                  <wp:posOffset>88265</wp:posOffset>
                </wp:positionV>
                <wp:extent cx="2038350" cy="35242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52425"/>
                        </a:xfrm>
                        <a:prstGeom prst="rect">
                          <a:avLst/>
                        </a:prstGeom>
                        <a:solidFill>
                          <a:srgbClr val="FFFFFF"/>
                        </a:solidFill>
                        <a:ln w="9525">
                          <a:solidFill>
                            <a:srgbClr val="000000"/>
                          </a:solidFill>
                          <a:miter lim="800000"/>
                          <a:headEnd/>
                          <a:tailEnd/>
                        </a:ln>
                      </wps:spPr>
                      <wps:txbx>
                        <w:txbxContent>
                          <w:p w:rsidR="009C6856" w:rsidRPr="000C7AE6" w:rsidRDefault="009C6856" w:rsidP="001E17D3">
                            <w:pPr>
                              <w:jc w:val="center"/>
                              <w:rPr>
                                <w:sz w:val="16"/>
                                <w:szCs w:val="16"/>
                              </w:rPr>
                            </w:pPr>
                            <w:r>
                              <w:rPr>
                                <w:sz w:val="16"/>
                                <w:szCs w:val="16"/>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1" style="position:absolute;left:0;text-align:left;margin-left:159.45pt;margin-top:6.95pt;width:160.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">
                <v:textbox>
                  <w:txbxContent>
                    <w:p w:rsidR="009C6856" w:rsidRPr="000C7AE6" w:rsidRDefault="009C6856" w:rsidP="001E17D3">
                      <w:pPr>
                        <w:jc w:val="center"/>
                        <w:rPr>
                          <w:sz w:val="16"/>
                          <w:szCs w:val="16"/>
                        </w:rPr>
                      </w:pPr>
                      <w:r>
                        <w:rPr>
                          <w:sz w:val="16"/>
                          <w:szCs w:val="16"/>
                        </w:rPr>
                        <w:t>Формирование и направление межведомственного запроса</w:t>
                      </w:r>
                    </w:p>
                  </w:txbxContent>
                </v:textbox>
              </v:rect>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4294967295" distB="4294967295" distL="114300" distR="114300" simplePos="0" relativeHeight="251673600" behindDoc="0" locked="0" layoutInCell="1" allowOverlap="1">
                <wp:simplePos x="0" y="0"/>
                <wp:positionH relativeFrom="column">
                  <wp:posOffset>910590</wp:posOffset>
                </wp:positionH>
                <wp:positionV relativeFrom="paragraph">
                  <wp:posOffset>74294</wp:posOffset>
                </wp:positionV>
                <wp:extent cx="1114425" cy="0"/>
                <wp:effectExtent l="0" t="76200" r="28575" b="11430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5EFDEBA" id="Прямая со стрелкой 77" o:spid="_x0000_s1026" type="#_x0000_t32" style="position:absolute;margin-left:71.7pt;margin-top:5.85pt;width:87.7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" strokecolor="windowText">
                <v:stroke endarrow="open"/>
                <o:lock v:ext="edit" shapetype="f"/>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299" distR="114299" simplePos="0" relativeHeight="251676672" behindDoc="0" locked="0" layoutInCell="1" allowOverlap="1">
                <wp:simplePos x="0" y="0"/>
                <wp:positionH relativeFrom="column">
                  <wp:posOffset>3025774</wp:posOffset>
                </wp:positionH>
                <wp:positionV relativeFrom="paragraph">
                  <wp:posOffset>12700</wp:posOffset>
                </wp:positionV>
                <wp:extent cx="0" cy="209550"/>
                <wp:effectExtent l="95250" t="0" r="57150" b="571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2FAC93" id="Прямая со стрелкой 80" o:spid="_x0000_s1026" type="#_x0000_t32" style="position:absolute;margin-left:238.25pt;margin-top:1pt;width:0;height:16.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" strokecolor="windowText">
                <v:stroke endarrow="open"/>
                <o:lock v:ext="edit" shapetype="f"/>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2025015</wp:posOffset>
                </wp:positionH>
                <wp:positionV relativeFrom="paragraph">
                  <wp:posOffset>8255</wp:posOffset>
                </wp:positionV>
                <wp:extent cx="2038350" cy="36195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61950"/>
                        </a:xfrm>
                        <a:prstGeom prst="rect">
                          <a:avLst/>
                        </a:prstGeom>
                        <a:solidFill>
                          <a:srgbClr val="FFFFFF"/>
                        </a:solidFill>
                        <a:ln w="9525">
                          <a:solidFill>
                            <a:srgbClr val="000000"/>
                          </a:solidFill>
                          <a:miter lim="800000"/>
                          <a:headEnd/>
                          <a:tailEnd/>
                        </a:ln>
                      </wps:spPr>
                      <wps:txbx>
                        <w:txbxContent>
                          <w:p w:rsidR="009C6856" w:rsidRPr="000C7AE6" w:rsidRDefault="009C6856" w:rsidP="001E17D3">
                            <w:pPr>
                              <w:jc w:val="center"/>
                              <w:rPr>
                                <w:sz w:val="16"/>
                                <w:szCs w:val="16"/>
                              </w:rPr>
                            </w:pPr>
                            <w:r>
                              <w:rPr>
                                <w:sz w:val="16"/>
                                <w:szCs w:val="16"/>
                              </w:rPr>
                              <w:t>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2" style="position:absolute;left:0;text-align:left;margin-left:159.45pt;margin-top:.65pt;width:160.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">
                <v:textbox>
                  <w:txbxContent>
                    <w:p w:rsidR="009C6856" w:rsidRPr="000C7AE6" w:rsidRDefault="009C6856" w:rsidP="001E17D3">
                      <w:pPr>
                        <w:jc w:val="center"/>
                        <w:rPr>
                          <w:sz w:val="16"/>
                          <w:szCs w:val="16"/>
                        </w:rPr>
                      </w:pPr>
                      <w:r>
                        <w:rPr>
                          <w:sz w:val="16"/>
                          <w:szCs w:val="16"/>
                        </w:rPr>
                        <w:t>Получение ответов на межведомственные запросы</w:t>
                      </w:r>
                    </w:p>
                  </w:txbxContent>
                </v:textbox>
              </v:rect>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299" distR="114299" simplePos="0" relativeHeight="251677696" behindDoc="0" locked="0" layoutInCell="1" allowOverlap="1">
                <wp:simplePos x="0" y="0"/>
                <wp:positionH relativeFrom="column">
                  <wp:posOffset>3025774</wp:posOffset>
                </wp:positionH>
                <wp:positionV relativeFrom="paragraph">
                  <wp:posOffset>156210</wp:posOffset>
                </wp:positionV>
                <wp:extent cx="0" cy="200025"/>
                <wp:effectExtent l="95250" t="0" r="57150" b="6667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EE1488" id="Прямая со стрелкой 81" o:spid="_x0000_s1026" type="#_x0000_t32" style="position:absolute;margin-left:238.25pt;margin-top:12.3pt;width:0;height:15.7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" strokecolor="windowText">
                <v:stroke endarrow="open"/>
                <o:lock v:ext="edit" shapetype="f"/>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65408" behindDoc="0" locked="0" layoutInCell="1" allowOverlap="1">
                <wp:simplePos x="0" y="0"/>
                <wp:positionH relativeFrom="column">
                  <wp:posOffset>1910715</wp:posOffset>
                </wp:positionH>
                <wp:positionV relativeFrom="paragraph">
                  <wp:posOffset>142240</wp:posOffset>
                </wp:positionV>
                <wp:extent cx="2362200" cy="5048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04825"/>
                        </a:xfrm>
                        <a:prstGeom prst="rect">
                          <a:avLst/>
                        </a:prstGeom>
                        <a:solidFill>
                          <a:srgbClr val="FFFFFF"/>
                        </a:solidFill>
                        <a:ln w="9525">
                          <a:solidFill>
                            <a:srgbClr val="000000"/>
                          </a:solidFill>
                          <a:miter lim="800000"/>
                          <a:headEnd/>
                          <a:tailEnd/>
                        </a:ln>
                      </wps:spPr>
                      <wps:txbx>
                        <w:txbxContent>
                          <w:p w:rsidR="009C6856" w:rsidRPr="000C7AE6" w:rsidRDefault="009C6856" w:rsidP="001E17D3">
                            <w:pPr>
                              <w:jc w:val="center"/>
                              <w:rPr>
                                <w:sz w:val="16"/>
                                <w:szCs w:val="16"/>
                              </w:rPr>
                            </w:pPr>
                            <w:r>
                              <w:rPr>
                                <w:sz w:val="16"/>
                                <w:szCs w:val="16"/>
                              </w:rPr>
                              <w:t>Рассмотрение обращения, представленных документов на соответствие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left:0;text-align:left;margin-left:150.45pt;margin-top:11.2pt;width:186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">
                <v:textbox>
                  <w:txbxContent>
                    <w:p w:rsidR="009C6856" w:rsidRPr="000C7AE6" w:rsidRDefault="009C6856" w:rsidP="001E17D3">
                      <w:pPr>
                        <w:jc w:val="center"/>
                        <w:rPr>
                          <w:sz w:val="16"/>
                          <w:szCs w:val="16"/>
                        </w:rPr>
                      </w:pPr>
                      <w:r>
                        <w:rPr>
                          <w:sz w:val="16"/>
                          <w:szCs w:val="16"/>
                        </w:rPr>
                        <w:t>Рассмотрение обращения, представленных документов на соответствие требованиям административного регламента</w:t>
                      </w:r>
                    </w:p>
                  </w:txbxContent>
                </v:textbox>
              </v:rect>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p>
    <w:p w:rsidR="001E17D3" w:rsidRPr="0064084A" w:rsidRDefault="001E17D3" w:rsidP="0064084A">
      <w:pPr>
        <w:spacing w:line="240" w:lineRule="auto"/>
        <w:ind w:firstLine="709"/>
        <w:jc w:val="right"/>
        <w:rPr>
          <w:rFonts w:ascii="Times New Roman" w:eastAsiaTheme="minorHAnsi" w:hAnsi="Times New Roman" w:cs="Times New Roman"/>
          <w:lang w:eastAsia="en-US"/>
        </w:rPr>
      </w:pP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299" distR="114299" simplePos="0" relativeHeight="251679744" behindDoc="0" locked="0" layoutInCell="1" allowOverlap="1">
                <wp:simplePos x="0" y="0"/>
                <wp:positionH relativeFrom="column">
                  <wp:posOffset>4130039</wp:posOffset>
                </wp:positionH>
                <wp:positionV relativeFrom="paragraph">
                  <wp:posOffset>5715</wp:posOffset>
                </wp:positionV>
                <wp:extent cx="0" cy="285750"/>
                <wp:effectExtent l="95250" t="0" r="57150" b="571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7BE640" id="Прямая со стрелкой 83" o:spid="_x0000_s1026" type="#_x0000_t32" style="position:absolute;margin-left:325.2pt;margin-top:.45pt;width:0;height:2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" strokecolor="windowText">
                <v:stroke endarrow="open"/>
                <o:lock v:ext="edit" shapetype="f"/>
              </v:shape>
            </w:pict>
          </mc:Fallback>
        </mc:AlternateContent>
      </w:r>
      <w:r w:rsidRPr="0064084A">
        <w:rPr>
          <w:rFonts w:ascii="Times New Roman" w:eastAsia="Times New Roman" w:hAnsi="Times New Roman" w:cs="Times New Roman"/>
          <w:noProof/>
          <w:szCs w:val="20"/>
        </w:rPr>
        <mc:AlternateContent>
          <mc:Choice Requires="wps">
            <w:drawing>
              <wp:anchor distT="0" distB="0" distL="114299" distR="114299" simplePos="0" relativeHeight="251678720" behindDoc="0" locked="0" layoutInCell="1" allowOverlap="1">
                <wp:simplePos x="0" y="0"/>
                <wp:positionH relativeFrom="column">
                  <wp:posOffset>2047874</wp:posOffset>
                </wp:positionH>
                <wp:positionV relativeFrom="paragraph">
                  <wp:posOffset>5715</wp:posOffset>
                </wp:positionV>
                <wp:extent cx="0" cy="285750"/>
                <wp:effectExtent l="95250" t="0" r="57150" b="571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9C8058" id="Прямая со стрелкой 82" o:spid="_x0000_s1026" type="#_x0000_t32" style="position:absolute;margin-left:161.25pt;margin-top:.45pt;width:0;height:2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" strokecolor="windowText">
                <v:stroke endarrow="open"/>
                <o:lock v:ext="edit" shapetype="f"/>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68480" behindDoc="0" locked="0" layoutInCell="1" allowOverlap="1">
                <wp:simplePos x="0" y="0"/>
                <wp:positionH relativeFrom="column">
                  <wp:posOffset>3510915</wp:posOffset>
                </wp:positionH>
                <wp:positionV relativeFrom="paragraph">
                  <wp:posOffset>77470</wp:posOffset>
                </wp:positionV>
                <wp:extent cx="2419350" cy="7048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04850"/>
                        </a:xfrm>
                        <a:prstGeom prst="rect">
                          <a:avLst/>
                        </a:prstGeom>
                        <a:solidFill>
                          <a:srgbClr val="FFFFFF"/>
                        </a:solidFill>
                        <a:ln w="9525">
                          <a:solidFill>
                            <a:srgbClr val="000000"/>
                          </a:solidFill>
                          <a:miter lim="800000"/>
                          <a:headEnd/>
                          <a:tailEnd/>
                        </a:ln>
                      </wps:spPr>
                      <wps:txbx>
                        <w:txbxContent>
                          <w:p w:rsidR="009C6856" w:rsidRPr="000C7AE6" w:rsidRDefault="009C6856" w:rsidP="001E17D3">
                            <w:pPr>
                              <w:jc w:val="center"/>
                              <w:rPr>
                                <w:sz w:val="16"/>
                                <w:szCs w:val="16"/>
                              </w:rPr>
                            </w:pPr>
                            <w:r>
                              <w:rPr>
                                <w:sz w:val="16"/>
                                <w:szCs w:val="16"/>
                              </w:rPr>
                              <w:t>При наличии основания для отказа в предоставлении муниципальной услуги, подготовка мотивированного отказа, согласование и регистрация мотивированного отказа</w:t>
                            </w:r>
                          </w:p>
                          <w:p w:rsidR="009C6856" w:rsidRDefault="009C6856" w:rsidP="001E17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276.45pt;margin-top:6.1pt;width:190.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fnUAIAAGE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">
                <v:textbox>
                  <w:txbxContent>
                    <w:p w:rsidR="009C6856" w:rsidRPr="000C7AE6" w:rsidRDefault="009C6856" w:rsidP="001E17D3">
                      <w:pPr>
                        <w:jc w:val="center"/>
                        <w:rPr>
                          <w:sz w:val="16"/>
                          <w:szCs w:val="16"/>
                        </w:rPr>
                      </w:pPr>
                      <w:r>
                        <w:rPr>
                          <w:sz w:val="16"/>
                          <w:szCs w:val="16"/>
                        </w:rPr>
                        <w:t>При наличии основания для отказа в предоставлении муниципальной услуги, подготовка мотивированного отказа, согласование и регистрация мотивированного отказа</w:t>
                      </w:r>
                    </w:p>
                    <w:p w:rsidR="009C6856" w:rsidRDefault="009C6856" w:rsidP="001E17D3"/>
                  </w:txbxContent>
                </v:textbox>
              </v:rect>
            </w:pict>
          </mc:Fallback>
        </mc:AlternateContent>
      </w:r>
      <w:r w:rsidRPr="0064084A">
        <w:rPr>
          <w:rFonts w:ascii="Times New Roman" w:eastAsia="Times New Roman" w:hAnsi="Times New Roman" w:cs="Times New Roman"/>
          <w:noProof/>
          <w:szCs w:val="20"/>
        </w:rPr>
        <mc:AlternateContent>
          <mc:Choice Requires="wps">
            <w:drawing>
              <wp:anchor distT="0" distB="0" distL="114300" distR="114300" simplePos="0" relativeHeight="251667456" behindDoc="0" locked="0" layoutInCell="1" allowOverlap="1">
                <wp:simplePos x="0" y="0"/>
                <wp:positionH relativeFrom="column">
                  <wp:posOffset>-318135</wp:posOffset>
                </wp:positionH>
                <wp:positionV relativeFrom="paragraph">
                  <wp:posOffset>77470</wp:posOffset>
                </wp:positionV>
                <wp:extent cx="3171825" cy="619125"/>
                <wp:effectExtent l="0" t="0" r="2857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619125"/>
                        </a:xfrm>
                        <a:prstGeom prst="rect">
                          <a:avLst/>
                        </a:prstGeom>
                        <a:solidFill>
                          <a:srgbClr val="FFFFFF"/>
                        </a:solidFill>
                        <a:ln w="9525">
                          <a:solidFill>
                            <a:srgbClr val="000000"/>
                          </a:solidFill>
                          <a:miter lim="800000"/>
                          <a:headEnd/>
                          <a:tailEnd/>
                        </a:ln>
                      </wps:spPr>
                      <wps:txbx>
                        <w:txbxContent>
                          <w:p w:rsidR="009C6856" w:rsidRPr="000C7AE6" w:rsidRDefault="009C6856" w:rsidP="001E17D3">
                            <w:pPr>
                              <w:jc w:val="center"/>
                              <w:rPr>
                                <w:sz w:val="16"/>
                                <w:szCs w:val="16"/>
                              </w:rPr>
                            </w:pPr>
                            <w:r>
                              <w:rPr>
                                <w:sz w:val="16"/>
                                <w:szCs w:val="16"/>
                              </w:rPr>
                              <w:t xml:space="preserve">При отсутствии оснований для отказа в предоставлении муниципальной услуги, подготовка проекта решения уполномоченного органа о предоставлении земельного участка, его согласование и принятие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left:0;text-align:left;margin-left:-25.05pt;margin-top:6.1pt;width:249.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">
                <v:textbox>
                  <w:txbxContent>
                    <w:p w:rsidR="009C6856" w:rsidRPr="000C7AE6" w:rsidRDefault="009C6856" w:rsidP="001E17D3">
                      <w:pPr>
                        <w:jc w:val="center"/>
                        <w:rPr>
                          <w:sz w:val="16"/>
                          <w:szCs w:val="16"/>
                        </w:rPr>
                      </w:pPr>
                      <w:r>
                        <w:rPr>
                          <w:sz w:val="16"/>
                          <w:szCs w:val="16"/>
                        </w:rPr>
                        <w:t xml:space="preserve">При отсутствии оснований для отказа в предоставлении муниципальной услуги, подготовка проекта решения уполномоченного органа о предоставлении земельного участка, его согласование и принятие </w:t>
                      </w:r>
                    </w:p>
                  </w:txbxContent>
                </v:textbox>
              </v:rect>
            </w:pict>
          </mc:Fallback>
        </mc:AlternateContent>
      </w:r>
    </w:p>
    <w:p w:rsidR="001E17D3" w:rsidRPr="0064084A" w:rsidRDefault="001E17D3" w:rsidP="0064084A">
      <w:pPr>
        <w:spacing w:line="240" w:lineRule="auto"/>
        <w:jc w:val="both"/>
        <w:rPr>
          <w:rFonts w:ascii="Times New Roman" w:hAnsi="Times New Roman" w:cs="Times New Roman"/>
          <w:color w:val="000000"/>
          <w:szCs w:val="24"/>
        </w:rPr>
      </w:pPr>
    </w:p>
    <w:p w:rsidR="001E17D3" w:rsidRPr="0064084A" w:rsidRDefault="001E17D3" w:rsidP="0064084A">
      <w:pPr>
        <w:spacing w:line="240" w:lineRule="auto"/>
        <w:jc w:val="both"/>
        <w:rPr>
          <w:rFonts w:ascii="Times New Roman" w:hAnsi="Times New Roman" w:cs="Times New Roman"/>
          <w:color w:val="000000"/>
          <w:szCs w:val="24"/>
        </w:rPr>
      </w:pPr>
    </w:p>
    <w:p w:rsidR="001E17D3" w:rsidRPr="0064084A" w:rsidRDefault="001E17D3" w:rsidP="0064084A">
      <w:pPr>
        <w:spacing w:line="240" w:lineRule="auto"/>
        <w:jc w:val="both"/>
        <w:rPr>
          <w:rFonts w:ascii="Times New Roman" w:hAnsi="Times New Roman" w:cs="Times New Roman"/>
          <w:color w:val="000000"/>
          <w:szCs w:val="24"/>
        </w:rPr>
      </w:pPr>
      <w:r w:rsidRPr="0064084A">
        <w:rPr>
          <w:rFonts w:ascii="Times New Roman" w:hAnsi="Times New Roman" w:cs="Times New Roman"/>
          <w:noProof/>
          <w:szCs w:val="20"/>
        </w:rPr>
        <mc:AlternateContent>
          <mc:Choice Requires="wps">
            <w:drawing>
              <wp:anchor distT="0" distB="0" distL="114300" distR="114300" simplePos="0" relativeHeight="251685888" behindDoc="0" locked="0" layoutInCell="1" allowOverlap="1">
                <wp:simplePos x="0" y="0"/>
                <wp:positionH relativeFrom="column">
                  <wp:posOffset>2034540</wp:posOffset>
                </wp:positionH>
                <wp:positionV relativeFrom="paragraph">
                  <wp:posOffset>132080</wp:posOffset>
                </wp:positionV>
                <wp:extent cx="0" cy="831215"/>
                <wp:effectExtent l="0" t="0" r="19050" b="2603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12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19400" id="Прямая соединительная линия 9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0.4pt" to="160.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" strokecolor="windowText">
                <o:lock v:ext="edit" shapetype="f"/>
              </v:line>
            </w:pict>
          </mc:Fallback>
        </mc:AlternateContent>
      </w:r>
      <w:r w:rsidRPr="0064084A">
        <w:rPr>
          <w:rFonts w:ascii="Times New Roman" w:hAnsi="Times New Roman" w:cs="Times New Roman"/>
          <w:noProof/>
          <w:szCs w:val="20"/>
        </w:rPr>
        <mc:AlternateContent>
          <mc:Choice Requires="wps">
            <w:drawing>
              <wp:anchor distT="0" distB="0" distL="114300" distR="114300" simplePos="0" relativeHeight="251682816" behindDoc="0" locked="0" layoutInCell="1" allowOverlap="1">
                <wp:simplePos x="0" y="0"/>
                <wp:positionH relativeFrom="column">
                  <wp:posOffset>965835</wp:posOffset>
                </wp:positionH>
                <wp:positionV relativeFrom="paragraph">
                  <wp:posOffset>267970</wp:posOffset>
                </wp:positionV>
                <wp:extent cx="316865" cy="45085"/>
                <wp:effectExtent l="78105" t="11430" r="29210" b="1460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6865" cy="45085"/>
                        </a:xfrm>
                        <a:prstGeom prst="bentConnector3">
                          <a:avLst>
                            <a:gd name="adj1" fmla="val 49898"/>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3FA314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 o:spid="_x0000_s1026" type="#_x0000_t34" style="position:absolute;margin-left:76.05pt;margin-top:21.1pt;width:24.95pt;height:3.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" adj="10778">
                <v:stroke endarrow="open"/>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83840" behindDoc="0" locked="0" layoutInCell="1" allowOverlap="1">
                <wp:simplePos x="0" y="0"/>
                <wp:positionH relativeFrom="column">
                  <wp:posOffset>4062095</wp:posOffset>
                </wp:positionH>
                <wp:positionV relativeFrom="paragraph">
                  <wp:posOffset>187325</wp:posOffset>
                </wp:positionV>
                <wp:extent cx="354965" cy="66040"/>
                <wp:effectExtent l="78105" t="11430" r="8255" b="1460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4965" cy="66040"/>
                        </a:xfrm>
                        <a:prstGeom prst="bentConnector3">
                          <a:avLst>
                            <a:gd name="adj1" fmla="val 4991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02201F" id="Соединительная линия уступом 3" o:spid="_x0000_s1026" type="#_x0000_t34" style="position:absolute;margin-left:319.85pt;margin-top:14.75pt;width:27.95pt;height:5.2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" adj="10781">
                <v:stroke endarrow="open"/>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0" distB="0" distL="114300" distR="114300" simplePos="0" relativeHeight="251681792" behindDoc="0" locked="0" layoutInCell="1" allowOverlap="1">
                <wp:simplePos x="0" y="0"/>
                <wp:positionH relativeFrom="column">
                  <wp:posOffset>3023870</wp:posOffset>
                </wp:positionH>
                <wp:positionV relativeFrom="paragraph">
                  <wp:posOffset>179070</wp:posOffset>
                </wp:positionV>
                <wp:extent cx="3067050" cy="97155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971550"/>
                        </a:xfrm>
                        <a:prstGeom prst="rect">
                          <a:avLst/>
                        </a:prstGeom>
                        <a:solidFill>
                          <a:srgbClr val="FFFFFF"/>
                        </a:solidFill>
                        <a:ln w="9525">
                          <a:solidFill>
                            <a:srgbClr val="000000"/>
                          </a:solidFill>
                          <a:miter lim="800000"/>
                          <a:headEnd/>
                          <a:tailEnd/>
                        </a:ln>
                      </wps:spPr>
                      <wps:txbx>
                        <w:txbxContent>
                          <w:p w:rsidR="009C6856" w:rsidRPr="00580FBB" w:rsidRDefault="009C6856" w:rsidP="001E17D3">
                            <w:pPr>
                              <w:jc w:val="center"/>
                              <w:rPr>
                                <w:sz w:val="16"/>
                                <w:szCs w:val="16"/>
                              </w:rPr>
                            </w:pPr>
                            <w:r w:rsidRPr="00580FBB">
                              <w:rPr>
                                <w:sz w:val="16"/>
                                <w:szCs w:val="16"/>
                              </w:rPr>
                              <w:t>Выдача заявителю результата предоставления муниципальной услуги (решение уполномоченного</w:t>
                            </w:r>
                            <w:r>
                              <w:rPr>
                                <w:sz w:val="16"/>
                                <w:szCs w:val="16"/>
                              </w:rPr>
                              <w:t xml:space="preserve"> органа о предоставлении земельного участка, договор купли-продажи (аренды) земельного участка либо 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238.1pt;margin-top:14.1pt;width:241.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">
                <v:textbox>
                  <w:txbxContent>
                    <w:p w:rsidR="009C6856" w:rsidRPr="00580FBB" w:rsidRDefault="009C6856" w:rsidP="001E17D3">
                      <w:pPr>
                        <w:jc w:val="center"/>
                        <w:rPr>
                          <w:sz w:val="16"/>
                          <w:szCs w:val="16"/>
                        </w:rPr>
                      </w:pPr>
                      <w:r w:rsidRPr="00580FBB">
                        <w:rPr>
                          <w:sz w:val="16"/>
                          <w:szCs w:val="16"/>
                        </w:rPr>
                        <w:t>Выдача заявителю результата предоставления муниципальной услуги (решение уполномоченного</w:t>
                      </w:r>
                      <w:r>
                        <w:rPr>
                          <w:sz w:val="16"/>
                          <w:szCs w:val="16"/>
                        </w:rPr>
                        <w:t xml:space="preserve"> органа о предоставлении земельного участка, договор купли-продажи (аренды) земельного участка либо мотивированный отказ в предоставлении муниципальной услуги</w:t>
                      </w:r>
                    </w:p>
                  </w:txbxContent>
                </v:textbox>
              </v:rect>
            </w:pict>
          </mc:Fallback>
        </mc:AlternateContent>
      </w:r>
      <w:r w:rsidRPr="0064084A">
        <w:rPr>
          <w:rFonts w:ascii="Times New Roman" w:eastAsia="Times New Roman" w:hAnsi="Times New Roman" w:cs="Times New Roman"/>
          <w:noProof/>
          <w:szCs w:val="20"/>
        </w:rPr>
        <mc:AlternateContent>
          <mc:Choice Requires="wps">
            <w:drawing>
              <wp:anchor distT="0" distB="0" distL="114300" distR="114300" simplePos="0" relativeHeight="251680768" behindDoc="0" locked="0" layoutInCell="1" allowOverlap="1">
                <wp:simplePos x="0" y="0"/>
                <wp:positionH relativeFrom="column">
                  <wp:posOffset>-318135</wp:posOffset>
                </wp:positionH>
                <wp:positionV relativeFrom="paragraph">
                  <wp:posOffset>59690</wp:posOffset>
                </wp:positionV>
                <wp:extent cx="2124075" cy="4000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400050"/>
                        </a:xfrm>
                        <a:prstGeom prst="rect">
                          <a:avLst/>
                        </a:prstGeom>
                        <a:solidFill>
                          <a:sysClr val="window" lastClr="FFFFFF"/>
                        </a:solidFill>
                        <a:ln w="6350">
                          <a:solidFill>
                            <a:prstClr val="black"/>
                          </a:solidFill>
                        </a:ln>
                        <a:effectLst/>
                      </wps:spPr>
                      <wps:txbx>
                        <w:txbxContent>
                          <w:p w:rsidR="009C6856" w:rsidRPr="00802FB4" w:rsidRDefault="009C6856" w:rsidP="001E17D3">
                            <w:pPr>
                              <w:jc w:val="center"/>
                              <w:rPr>
                                <w:sz w:val="16"/>
                                <w:szCs w:val="16"/>
                              </w:rPr>
                            </w:pPr>
                            <w:r>
                              <w:rPr>
                                <w:sz w:val="16"/>
                                <w:szCs w:val="16"/>
                              </w:rPr>
                              <w:t>Подготовка, подписание договора купли-продажи (аренды)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37" type="#_x0000_t202" style="position:absolute;left:0;text-align:left;margin-left:-25.05pt;margin-top:4.7pt;width:167.2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" fillcolor="window" strokeweight=".5pt">
                <v:path arrowok="t"/>
                <v:textbox>
                  <w:txbxContent>
                    <w:p w:rsidR="009C6856" w:rsidRPr="00802FB4" w:rsidRDefault="009C6856" w:rsidP="001E17D3">
                      <w:pPr>
                        <w:jc w:val="center"/>
                        <w:rPr>
                          <w:sz w:val="16"/>
                          <w:szCs w:val="16"/>
                        </w:rPr>
                      </w:pPr>
                      <w:r>
                        <w:rPr>
                          <w:sz w:val="16"/>
                          <w:szCs w:val="16"/>
                        </w:rPr>
                        <w:t>Подготовка, подписание договора купли-продажи (аренды) земельного участка</w:t>
                      </w:r>
                    </w:p>
                  </w:txbxContent>
                </v:textbox>
              </v:shape>
            </w:pict>
          </mc:Fallback>
        </mc:AlternateContent>
      </w:r>
    </w:p>
    <w:p w:rsidR="001E17D3" w:rsidRPr="0064084A" w:rsidRDefault="001E17D3" w:rsidP="0064084A">
      <w:pPr>
        <w:spacing w:line="240" w:lineRule="auto"/>
        <w:ind w:firstLine="709"/>
        <w:jc w:val="right"/>
        <w:rPr>
          <w:rFonts w:ascii="Times New Roman" w:eastAsiaTheme="minorHAnsi" w:hAnsi="Times New Roman" w:cs="Times New Roman"/>
          <w:lang w:eastAsia="en-US"/>
        </w:rPr>
      </w:pPr>
    </w:p>
    <w:p w:rsidR="001E17D3" w:rsidRPr="0064084A" w:rsidRDefault="001E17D3" w:rsidP="0064084A">
      <w:pPr>
        <w:spacing w:line="240" w:lineRule="auto"/>
        <w:ind w:firstLine="709"/>
        <w:jc w:val="right"/>
        <w:rPr>
          <w:rFonts w:ascii="Times New Roman" w:eastAsiaTheme="minorHAnsi" w:hAnsi="Times New Roman" w:cs="Times New Roman"/>
          <w:lang w:eastAsia="en-US"/>
        </w:rPr>
      </w:pPr>
      <w:r w:rsidRPr="0064084A">
        <w:rPr>
          <w:rFonts w:ascii="Times New Roman" w:eastAsia="Times New Roman" w:hAnsi="Times New Roman" w:cs="Times New Roman"/>
          <w:noProof/>
          <w:szCs w:val="20"/>
        </w:rPr>
        <mc:AlternateContent>
          <mc:Choice Requires="wps">
            <w:drawing>
              <wp:anchor distT="4294967295" distB="4294967295" distL="114300" distR="114300" simplePos="0" relativeHeight="251686912" behindDoc="0" locked="0" layoutInCell="1" allowOverlap="1">
                <wp:simplePos x="0" y="0"/>
                <wp:positionH relativeFrom="column">
                  <wp:posOffset>2034540</wp:posOffset>
                </wp:positionH>
                <wp:positionV relativeFrom="paragraph">
                  <wp:posOffset>146049</wp:posOffset>
                </wp:positionV>
                <wp:extent cx="991235" cy="0"/>
                <wp:effectExtent l="0" t="76200" r="18415" b="11430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123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43AE4FF" id="Прямая со стрелкой 92" o:spid="_x0000_s1026" type="#_x0000_t32" style="position:absolute;margin-left:160.2pt;margin-top:11.5pt;width:78.0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" strokecolor="windowText">
                <v:stroke endarrow="open"/>
                <o:lock v:ext="edit" shapetype="f"/>
              </v:shape>
            </w:pict>
          </mc:Fallback>
        </mc:AlternateContent>
      </w:r>
      <w:r w:rsidRPr="0064084A">
        <w:rPr>
          <w:rFonts w:ascii="Times New Roman" w:eastAsia="Times New Roman" w:hAnsi="Times New Roman" w:cs="Times New Roman"/>
          <w:noProof/>
          <w:szCs w:val="20"/>
        </w:rPr>
        <mc:AlternateContent>
          <mc:Choice Requires="wps">
            <w:drawing>
              <wp:anchor distT="0" distB="0" distL="114299" distR="114299" simplePos="0" relativeHeight="251684864" behindDoc="0" locked="0" layoutInCell="1" allowOverlap="1">
                <wp:simplePos x="0" y="0"/>
                <wp:positionH relativeFrom="column">
                  <wp:posOffset>1472564</wp:posOffset>
                </wp:positionH>
                <wp:positionV relativeFrom="paragraph">
                  <wp:posOffset>31750</wp:posOffset>
                </wp:positionV>
                <wp:extent cx="0" cy="352425"/>
                <wp:effectExtent l="0" t="0" r="19050" b="2857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53BA2A3" id="Прямая соединительная линия 89"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5.95pt,2.5pt" to="115.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">
                <o:lock v:ext="edit" shapetype="f"/>
              </v:line>
            </w:pict>
          </mc:Fallback>
        </mc:AlternateContent>
      </w:r>
    </w:p>
    <w:p w:rsidR="001E17D3" w:rsidRPr="0064084A" w:rsidRDefault="001E17D3" w:rsidP="0064084A">
      <w:pPr>
        <w:spacing w:line="240" w:lineRule="auto"/>
        <w:ind w:firstLine="709"/>
        <w:jc w:val="right"/>
        <w:rPr>
          <w:rFonts w:ascii="Times New Roman" w:hAnsi="Times New Roman" w:cs="Times New Roman"/>
          <w:sz w:val="28"/>
          <w:szCs w:val="24"/>
        </w:rPr>
      </w:pPr>
      <w:r w:rsidRPr="0064084A">
        <w:rPr>
          <w:rFonts w:ascii="Times New Roman" w:hAnsi="Times New Roman" w:cs="Times New Roman"/>
          <w:noProof/>
          <w:sz w:val="24"/>
          <w:szCs w:val="20"/>
        </w:rPr>
        <mc:AlternateContent>
          <mc:Choice Requires="wps">
            <w:drawing>
              <wp:anchor distT="4294967295" distB="4294967295" distL="114300" distR="114300" simplePos="0" relativeHeight="251687936" behindDoc="0" locked="0" layoutInCell="1" allowOverlap="1">
                <wp:simplePos x="0" y="0"/>
                <wp:positionH relativeFrom="column">
                  <wp:posOffset>1472565</wp:posOffset>
                </wp:positionH>
                <wp:positionV relativeFrom="paragraph">
                  <wp:posOffset>170179</wp:posOffset>
                </wp:positionV>
                <wp:extent cx="1553210" cy="0"/>
                <wp:effectExtent l="0" t="76200" r="27940" b="11430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321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B7E422" id="Прямая со стрелкой 93" o:spid="_x0000_s1026" type="#_x0000_t32" style="position:absolute;margin-left:115.95pt;margin-top:13.4pt;width:122.3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" strokecolor="windowText">
                <v:stroke endarrow="open"/>
                <o:lock v:ext="edit" shapetype="f"/>
              </v:shape>
            </w:pict>
          </mc:Fallback>
        </mc:AlternateContent>
      </w:r>
    </w:p>
    <w:p w:rsidR="001E17D3" w:rsidRPr="0064084A" w:rsidRDefault="001E17D3" w:rsidP="0064084A">
      <w:pPr>
        <w:spacing w:line="240" w:lineRule="auto"/>
        <w:jc w:val="both"/>
        <w:rPr>
          <w:rFonts w:ascii="Times New Roman" w:hAnsi="Times New Roman" w:cs="Times New Roman"/>
          <w:color w:val="000000"/>
          <w:szCs w:val="24"/>
        </w:rPr>
        <w:sectPr w:rsidR="001E17D3" w:rsidRPr="0064084A" w:rsidSect="0064084A">
          <w:type w:val="nextColumn"/>
          <w:pgSz w:w="11906" w:h="16838" w:code="9"/>
          <w:pgMar w:top="567" w:right="1134" w:bottom="709" w:left="1418" w:header="709" w:footer="709" w:gutter="0"/>
          <w:cols w:space="708"/>
          <w:docGrid w:linePitch="360"/>
        </w:sectPr>
      </w:pPr>
    </w:p>
    <w:p w:rsidR="001E17D3" w:rsidRPr="008D4A60" w:rsidRDefault="001E17D3" w:rsidP="0064084A">
      <w:pPr>
        <w:tabs>
          <w:tab w:val="left" w:pos="720"/>
        </w:tabs>
        <w:spacing w:line="240" w:lineRule="auto"/>
        <w:ind w:firstLine="720"/>
        <w:jc w:val="right"/>
        <w:rPr>
          <w:rFonts w:ascii="Times New Roman" w:hAnsi="Times New Roman" w:cs="Times New Roman"/>
          <w:szCs w:val="24"/>
        </w:rPr>
      </w:pPr>
      <w:r w:rsidRPr="008D4A60">
        <w:rPr>
          <w:rFonts w:ascii="Times New Roman" w:hAnsi="Times New Roman" w:cs="Times New Roman"/>
          <w:szCs w:val="24"/>
        </w:rPr>
        <w:lastRenderedPageBreak/>
        <w:t>Приложение 3</w:t>
      </w:r>
    </w:p>
    <w:p w:rsidR="001E17D3" w:rsidRPr="008D4A60" w:rsidRDefault="001E17D3" w:rsidP="0064084A">
      <w:pPr>
        <w:tabs>
          <w:tab w:val="left" w:pos="720"/>
        </w:tabs>
        <w:spacing w:line="240" w:lineRule="auto"/>
        <w:ind w:firstLine="720"/>
        <w:jc w:val="right"/>
        <w:rPr>
          <w:rFonts w:ascii="Times New Roman" w:hAnsi="Times New Roman" w:cs="Times New Roman"/>
          <w:szCs w:val="24"/>
        </w:rPr>
      </w:pPr>
      <w:r w:rsidRPr="008D4A60">
        <w:rPr>
          <w:rFonts w:ascii="Times New Roman" w:hAnsi="Times New Roman" w:cs="Times New Roman"/>
          <w:szCs w:val="24"/>
        </w:rPr>
        <w:t>к Регламенту</w:t>
      </w:r>
    </w:p>
    <w:p w:rsidR="001E17D3" w:rsidRPr="008D4A60" w:rsidRDefault="001E17D3" w:rsidP="0064084A">
      <w:pPr>
        <w:tabs>
          <w:tab w:val="left" w:pos="720"/>
        </w:tabs>
        <w:autoSpaceDE w:val="0"/>
        <w:autoSpaceDN w:val="0"/>
        <w:adjustRightInd w:val="0"/>
        <w:spacing w:line="240" w:lineRule="auto"/>
        <w:ind w:firstLine="720"/>
        <w:rPr>
          <w:rFonts w:ascii="Times New Roman" w:eastAsia="Calibri" w:hAnsi="Times New Roman" w:cs="Times New Roman"/>
          <w:szCs w:val="24"/>
        </w:rPr>
      </w:pPr>
    </w:p>
    <w:p w:rsidR="001E17D3" w:rsidRPr="008D4A60" w:rsidRDefault="001E17D3" w:rsidP="0064084A">
      <w:pPr>
        <w:spacing w:line="240" w:lineRule="auto"/>
        <w:jc w:val="center"/>
        <w:rPr>
          <w:rFonts w:ascii="Times New Roman" w:hAnsi="Times New Roman" w:cs="Times New Roman"/>
          <w:szCs w:val="24"/>
        </w:rPr>
      </w:pPr>
      <w:r w:rsidRPr="008D4A60">
        <w:rPr>
          <w:rFonts w:ascii="Times New Roman" w:hAnsi="Times New Roman" w:cs="Times New Roman"/>
          <w:szCs w:val="24"/>
        </w:rPr>
        <w:t xml:space="preserve">Рекомендательная форма </w:t>
      </w:r>
    </w:p>
    <w:p w:rsidR="001E17D3" w:rsidRPr="008D4A60" w:rsidRDefault="001E17D3" w:rsidP="0064084A">
      <w:pPr>
        <w:spacing w:line="240" w:lineRule="auto"/>
        <w:jc w:val="center"/>
        <w:rPr>
          <w:rFonts w:ascii="Times New Roman" w:hAnsi="Times New Roman" w:cs="Times New Roman"/>
          <w:szCs w:val="24"/>
        </w:rPr>
      </w:pPr>
    </w:p>
    <w:p w:rsidR="001E17D3" w:rsidRPr="008D4A60" w:rsidRDefault="001E17D3" w:rsidP="0064084A">
      <w:pPr>
        <w:spacing w:line="240" w:lineRule="auto"/>
        <w:jc w:val="center"/>
        <w:rPr>
          <w:rFonts w:ascii="Times New Roman" w:eastAsia="Calibri" w:hAnsi="Times New Roman" w:cs="Times New Roman"/>
          <w:szCs w:val="24"/>
        </w:rPr>
      </w:pPr>
      <w:r w:rsidRPr="008D4A60">
        <w:rPr>
          <w:rFonts w:ascii="Times New Roman" w:eastAsia="Calibri" w:hAnsi="Times New Roman" w:cs="Times New Roman"/>
          <w:szCs w:val="24"/>
        </w:rPr>
        <w:t>ЗАЯВЛЕНИЕ</w:t>
      </w:r>
    </w:p>
    <w:p w:rsidR="001E17D3" w:rsidRPr="008D4A60" w:rsidRDefault="001E17D3" w:rsidP="0064084A">
      <w:pPr>
        <w:autoSpaceDE w:val="0"/>
        <w:autoSpaceDN w:val="0"/>
        <w:adjustRightInd w:val="0"/>
        <w:spacing w:line="240" w:lineRule="auto"/>
        <w:jc w:val="center"/>
        <w:rPr>
          <w:rFonts w:ascii="Times New Roman" w:eastAsia="Calibri" w:hAnsi="Times New Roman" w:cs="Times New Roman"/>
          <w:szCs w:val="24"/>
        </w:rPr>
      </w:pPr>
      <w:r w:rsidRPr="008D4A60">
        <w:rPr>
          <w:rFonts w:ascii="Times New Roman" w:eastAsia="Calibri" w:hAnsi="Times New Roman" w:cs="Times New Roman"/>
          <w:szCs w:val="24"/>
        </w:rPr>
        <w:t>о предоставлении земельного участка</w:t>
      </w:r>
    </w:p>
    <w:p w:rsidR="001E17D3" w:rsidRPr="008D4A60" w:rsidRDefault="001E17D3" w:rsidP="0064084A">
      <w:pPr>
        <w:spacing w:line="240" w:lineRule="auto"/>
        <w:ind w:right="15"/>
        <w:jc w:val="right"/>
        <w:rPr>
          <w:rFonts w:ascii="Times New Roman" w:hAnsi="Times New Roman" w:cs="Times New Roman"/>
          <w:szCs w:val="24"/>
        </w:rPr>
      </w:pPr>
    </w:p>
    <w:p w:rsidR="001E17D3" w:rsidRPr="008D4A60" w:rsidRDefault="001E17D3" w:rsidP="0064084A">
      <w:pPr>
        <w:spacing w:line="240" w:lineRule="auto"/>
        <w:ind w:right="15"/>
        <w:jc w:val="right"/>
        <w:rPr>
          <w:rFonts w:ascii="Times New Roman" w:hAnsi="Times New Roman" w:cs="Times New Roman"/>
          <w:szCs w:val="24"/>
        </w:rPr>
      </w:pPr>
      <w:r w:rsidRPr="008D4A60">
        <w:rPr>
          <w:rFonts w:ascii="Times New Roman" w:hAnsi="Times New Roman" w:cs="Times New Roman"/>
          <w:szCs w:val="24"/>
        </w:rPr>
        <w:t xml:space="preserve">В администрацию городского поселения Игрим </w:t>
      </w:r>
    </w:p>
    <w:p w:rsidR="001E17D3" w:rsidRPr="008D4A60" w:rsidRDefault="001E17D3" w:rsidP="0064084A">
      <w:pPr>
        <w:spacing w:line="240" w:lineRule="auto"/>
        <w:jc w:val="right"/>
        <w:rPr>
          <w:rFonts w:ascii="Times New Roman" w:hAnsi="Times New Roman" w:cs="Times New Roman"/>
          <w:szCs w:val="24"/>
        </w:rPr>
      </w:pPr>
      <w:r w:rsidRPr="008D4A60">
        <w:rPr>
          <w:rFonts w:ascii="Times New Roman" w:hAnsi="Times New Roman" w:cs="Times New Roman"/>
          <w:szCs w:val="24"/>
        </w:rPr>
        <w:t xml:space="preserve">от ________________________________________ </w:t>
      </w:r>
    </w:p>
    <w:p w:rsidR="001E17D3" w:rsidRPr="008D4A60" w:rsidRDefault="001E17D3" w:rsidP="0064084A">
      <w:pPr>
        <w:spacing w:line="240" w:lineRule="auto"/>
        <w:jc w:val="right"/>
        <w:rPr>
          <w:rFonts w:ascii="Times New Roman" w:hAnsi="Times New Roman" w:cs="Times New Roman"/>
          <w:szCs w:val="24"/>
        </w:rPr>
      </w:pPr>
      <w:r w:rsidRPr="008D4A60">
        <w:rPr>
          <w:rFonts w:ascii="Times New Roman" w:hAnsi="Times New Roman" w:cs="Times New Roman"/>
          <w:szCs w:val="24"/>
        </w:rPr>
        <w:t xml:space="preserve">________________________________________ </w:t>
      </w:r>
    </w:p>
    <w:p w:rsidR="001E17D3" w:rsidRPr="008D4A60" w:rsidRDefault="001E17D3" w:rsidP="0064084A">
      <w:pPr>
        <w:spacing w:line="240" w:lineRule="auto"/>
        <w:jc w:val="right"/>
        <w:rPr>
          <w:rFonts w:ascii="Times New Roman" w:hAnsi="Times New Roman" w:cs="Times New Roman"/>
          <w:szCs w:val="24"/>
        </w:rPr>
      </w:pPr>
      <w:r w:rsidRPr="008D4A60">
        <w:rPr>
          <w:rFonts w:ascii="Times New Roman" w:hAnsi="Times New Roman" w:cs="Times New Roman"/>
          <w:szCs w:val="24"/>
        </w:rPr>
        <w:t xml:space="preserve">________________________________________ </w:t>
      </w:r>
    </w:p>
    <w:p w:rsidR="001E17D3" w:rsidRPr="008D4A60" w:rsidRDefault="001E17D3" w:rsidP="0064084A">
      <w:pPr>
        <w:spacing w:line="240" w:lineRule="auto"/>
        <w:jc w:val="right"/>
        <w:rPr>
          <w:rFonts w:ascii="Times New Roman" w:hAnsi="Times New Roman" w:cs="Times New Roman"/>
          <w:szCs w:val="24"/>
        </w:rPr>
      </w:pPr>
      <w:r w:rsidRPr="008D4A60">
        <w:rPr>
          <w:rFonts w:ascii="Times New Roman" w:hAnsi="Times New Roman" w:cs="Times New Roman"/>
          <w:szCs w:val="24"/>
        </w:rPr>
        <w:t xml:space="preserve">________________________________________ </w:t>
      </w:r>
    </w:p>
    <w:p w:rsidR="001E17D3" w:rsidRPr="008D4A60" w:rsidRDefault="001E17D3" w:rsidP="0064084A">
      <w:pPr>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ab/>
      </w:r>
      <w:r w:rsidRPr="008D4A60">
        <w:rPr>
          <w:rFonts w:ascii="Times New Roman" w:eastAsia="Calibri" w:hAnsi="Times New Roman" w:cs="Times New Roman"/>
          <w:szCs w:val="24"/>
        </w:rPr>
        <w:tab/>
      </w:r>
      <w:r w:rsidRPr="008D4A60">
        <w:rPr>
          <w:rFonts w:ascii="Times New Roman" w:eastAsia="Calibri" w:hAnsi="Times New Roman" w:cs="Times New Roman"/>
          <w:szCs w:val="24"/>
        </w:rPr>
        <w:tab/>
      </w:r>
      <w:r w:rsidRPr="008D4A60">
        <w:rPr>
          <w:rFonts w:ascii="Times New Roman" w:eastAsia="Calibri" w:hAnsi="Times New Roman" w:cs="Times New Roman"/>
          <w:szCs w:val="24"/>
        </w:rPr>
        <w:tab/>
        <w:t xml:space="preserve">(наименование заявителя (для юридических лиц), Ф.И.О. (для физических лиц и индивидуальных предпринимателей), </w:t>
      </w:r>
    </w:p>
    <w:p w:rsidR="001E17D3" w:rsidRPr="008D4A60" w:rsidRDefault="001E17D3" w:rsidP="0064084A">
      <w:pPr>
        <w:spacing w:line="240" w:lineRule="auto"/>
        <w:jc w:val="right"/>
        <w:rPr>
          <w:rFonts w:ascii="Times New Roman" w:hAnsi="Times New Roman" w:cs="Times New Roman"/>
          <w:bCs/>
          <w:szCs w:val="24"/>
        </w:rPr>
      </w:pPr>
      <w:r w:rsidRPr="008D4A60">
        <w:rPr>
          <w:rFonts w:ascii="Times New Roman" w:hAnsi="Times New Roman" w:cs="Times New Roman"/>
          <w:bCs/>
          <w:szCs w:val="24"/>
        </w:rPr>
        <w:t>реквизиты документа, удостоверяющего</w:t>
      </w:r>
    </w:p>
    <w:p w:rsidR="001E17D3" w:rsidRPr="008D4A60" w:rsidRDefault="001E17D3" w:rsidP="0064084A">
      <w:pPr>
        <w:spacing w:line="240" w:lineRule="auto"/>
        <w:jc w:val="right"/>
        <w:rPr>
          <w:rFonts w:ascii="Times New Roman" w:eastAsia="Calibri" w:hAnsi="Times New Roman" w:cs="Times New Roman"/>
          <w:szCs w:val="24"/>
        </w:rPr>
      </w:pPr>
      <w:r w:rsidRPr="008D4A60">
        <w:rPr>
          <w:rFonts w:ascii="Times New Roman" w:hAnsi="Times New Roman" w:cs="Times New Roman"/>
          <w:bCs/>
          <w:szCs w:val="24"/>
        </w:rPr>
        <w:t xml:space="preserve"> личность заявителя (для гражданина), </w:t>
      </w:r>
    </w:p>
    <w:p w:rsidR="001E17D3" w:rsidRPr="008D4A60" w:rsidRDefault="001E17D3" w:rsidP="0064084A">
      <w:pPr>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_______________________________________</w:t>
      </w:r>
    </w:p>
    <w:p w:rsidR="001E17D3" w:rsidRPr="008D4A60" w:rsidRDefault="001E17D3" w:rsidP="0064084A">
      <w:pPr>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_______________________________________</w:t>
      </w:r>
    </w:p>
    <w:p w:rsidR="001E17D3" w:rsidRPr="008D4A60" w:rsidRDefault="001E17D3" w:rsidP="0064084A">
      <w:pPr>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_______________________________________</w:t>
      </w:r>
    </w:p>
    <w:p w:rsidR="001E17D3" w:rsidRPr="008D4A60" w:rsidRDefault="001E17D3" w:rsidP="0064084A">
      <w:pPr>
        <w:tabs>
          <w:tab w:val="left" w:leader="underscore" w:pos="9498"/>
        </w:tabs>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 xml:space="preserve">(место нахождения, ОГРН, ИНН, телефон (факс), </w:t>
      </w:r>
    </w:p>
    <w:p w:rsidR="001E17D3" w:rsidRPr="008D4A60" w:rsidRDefault="001E17D3" w:rsidP="0064084A">
      <w:pPr>
        <w:tabs>
          <w:tab w:val="left" w:leader="underscore" w:pos="9498"/>
        </w:tabs>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электронная почта и иные реквизиты,</w:t>
      </w:r>
    </w:p>
    <w:p w:rsidR="001E17D3" w:rsidRPr="008D4A60" w:rsidRDefault="001E17D3" w:rsidP="0064084A">
      <w:pPr>
        <w:tabs>
          <w:tab w:val="left" w:leader="underscore" w:pos="9498"/>
        </w:tabs>
        <w:spacing w:line="240" w:lineRule="auto"/>
        <w:jc w:val="right"/>
        <w:rPr>
          <w:rFonts w:ascii="Times New Roman" w:eastAsia="Calibri" w:hAnsi="Times New Roman" w:cs="Times New Roman"/>
          <w:szCs w:val="24"/>
        </w:rPr>
      </w:pPr>
      <w:r w:rsidRPr="008D4A60">
        <w:rPr>
          <w:rFonts w:ascii="Times New Roman" w:eastAsia="Calibri" w:hAnsi="Times New Roman" w:cs="Times New Roman"/>
          <w:szCs w:val="24"/>
        </w:rPr>
        <w:t>позволяющие осуществлять взаимодействие с заявителем)</w:t>
      </w:r>
    </w:p>
    <w:p w:rsidR="001E17D3" w:rsidRPr="008D4A60" w:rsidRDefault="001E17D3" w:rsidP="0064084A">
      <w:pPr>
        <w:autoSpaceDE w:val="0"/>
        <w:autoSpaceDN w:val="0"/>
        <w:adjustRightInd w:val="0"/>
        <w:spacing w:line="240" w:lineRule="auto"/>
        <w:jc w:val="center"/>
        <w:rPr>
          <w:rFonts w:ascii="Times New Roman" w:hAnsi="Times New Roman" w:cs="Times New Roman"/>
          <w:szCs w:val="24"/>
        </w:rPr>
      </w:pPr>
    </w:p>
    <w:p w:rsidR="001E17D3" w:rsidRPr="008D4A60" w:rsidRDefault="001E17D3" w:rsidP="0064084A">
      <w:pPr>
        <w:pStyle w:val="western"/>
        <w:shd w:val="clear" w:color="auto" w:fill="FFFFFF"/>
        <w:jc w:val="center"/>
        <w:rPr>
          <w:color w:val="000000"/>
        </w:rPr>
      </w:pPr>
      <w:r w:rsidRPr="008D4A60">
        <w:tab/>
      </w:r>
      <w:r w:rsidRPr="008D4A60">
        <w:rPr>
          <w:b/>
          <w:bCs/>
          <w:color w:val="000000"/>
        </w:rPr>
        <w:t>Заявление</w:t>
      </w:r>
    </w:p>
    <w:p w:rsidR="001E17D3" w:rsidRPr="008D4A60" w:rsidRDefault="001E17D3" w:rsidP="0064084A">
      <w:pPr>
        <w:shd w:val="clear" w:color="auto" w:fill="FFFFFF"/>
        <w:spacing w:before="100" w:beforeAutospacing="1" w:after="100" w:afterAutospacing="1" w:line="240" w:lineRule="auto"/>
        <w:jc w:val="center"/>
        <w:rPr>
          <w:rFonts w:ascii="Times New Roman" w:hAnsi="Times New Roman" w:cs="Times New Roman"/>
          <w:color w:val="000000"/>
          <w:szCs w:val="24"/>
        </w:rPr>
      </w:pPr>
      <w:r w:rsidRPr="008D4A60">
        <w:rPr>
          <w:rFonts w:ascii="Times New Roman" w:hAnsi="Times New Roman" w:cs="Times New Roman"/>
          <w:b/>
          <w:bCs/>
          <w:color w:val="000000"/>
          <w:szCs w:val="24"/>
        </w:rPr>
        <w:t>о предоставлении земельного участка </w:t>
      </w:r>
      <w:r w:rsidRPr="008D4A60">
        <w:rPr>
          <w:rFonts w:ascii="Times New Roman" w:hAnsi="Times New Roman" w:cs="Times New Roman"/>
          <w:b/>
          <w:bCs/>
          <w:color w:val="000000"/>
        </w:rPr>
        <w:t>крестьянским (фермерским) хозяйством для осуществления их деятельности</w:t>
      </w:r>
    </w:p>
    <w:p w:rsidR="001E17D3" w:rsidRPr="008D4A60" w:rsidRDefault="001E17D3" w:rsidP="0064084A">
      <w:pPr>
        <w:shd w:val="clear" w:color="auto" w:fill="FFFFFF"/>
        <w:spacing w:before="100" w:beforeAutospacing="1" w:after="100" w:afterAutospacing="1" w:line="240" w:lineRule="auto"/>
        <w:rPr>
          <w:rFonts w:ascii="Times New Roman" w:hAnsi="Times New Roman" w:cs="Times New Roman"/>
          <w:color w:val="000000"/>
          <w:szCs w:val="24"/>
        </w:rPr>
      </w:pPr>
    </w:p>
    <w:p w:rsidR="001E17D3" w:rsidRPr="008D4A60" w:rsidRDefault="001E17D3" w:rsidP="0064084A">
      <w:pPr>
        <w:autoSpaceDE w:val="0"/>
        <w:autoSpaceDN w:val="0"/>
        <w:adjustRightInd w:val="0"/>
        <w:spacing w:before="240" w:line="240" w:lineRule="auto"/>
        <w:ind w:firstLine="708"/>
        <w:rPr>
          <w:rFonts w:ascii="Times New Roman" w:hAnsi="Times New Roman" w:cs="Times New Roman"/>
        </w:rPr>
      </w:pPr>
      <w:r w:rsidRPr="008D4A60">
        <w:rPr>
          <w:rFonts w:ascii="Times New Roman" w:hAnsi="Times New Roman" w:cs="Times New Roman"/>
        </w:rPr>
        <w:t xml:space="preserve">Прошу предоставить земельный участок для _________________________________________________________________________________ на праве __________________________________________________ сроком на __________ лет </w:t>
      </w:r>
    </w:p>
    <w:p w:rsidR="001E17D3" w:rsidRPr="008D4A60" w:rsidRDefault="001E17D3" w:rsidP="0064084A">
      <w:pPr>
        <w:autoSpaceDE w:val="0"/>
        <w:autoSpaceDN w:val="0"/>
        <w:adjustRightInd w:val="0"/>
        <w:spacing w:before="240" w:line="240" w:lineRule="auto"/>
        <w:rPr>
          <w:rFonts w:ascii="Times New Roman" w:hAnsi="Times New Roman" w:cs="Times New Roman"/>
        </w:rPr>
      </w:pPr>
      <w:r w:rsidRPr="008D4A60">
        <w:rPr>
          <w:rFonts w:ascii="Times New Roman" w:hAnsi="Times New Roman" w:cs="Times New Roman"/>
        </w:rPr>
        <w:t>Местоположение (адрес) земельного участка: __________________________________________   __________________________________________________________________________________Площадь ____________  кв.м., Кадастровый номер ______________________________________</w:t>
      </w:r>
    </w:p>
    <w:p w:rsidR="001E17D3" w:rsidRPr="008D4A60" w:rsidRDefault="001E17D3" w:rsidP="0064084A">
      <w:pPr>
        <w:pBdr>
          <w:bottom w:val="single" w:sz="12" w:space="1" w:color="auto"/>
        </w:pBdr>
        <w:autoSpaceDE w:val="0"/>
        <w:autoSpaceDN w:val="0"/>
        <w:adjustRightInd w:val="0"/>
        <w:spacing w:line="240" w:lineRule="auto"/>
        <w:jc w:val="both"/>
        <w:rPr>
          <w:rFonts w:ascii="Times New Roman" w:hAnsi="Times New Roman" w:cs="Times New Roman"/>
          <w:b/>
          <w:bCs/>
        </w:rPr>
      </w:pPr>
      <w:r w:rsidRPr="008D4A60">
        <w:rPr>
          <w:rFonts w:ascii="Times New Roman" w:hAnsi="Times New Roman" w:cs="Times New Roman"/>
          <w:bCs/>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r w:rsidRPr="008D4A60">
        <w:rPr>
          <w:rFonts w:ascii="Times New Roman" w:hAnsi="Times New Roman" w:cs="Times New Roman"/>
        </w:rPr>
        <w:t>____________________________________________________________________________</w:t>
      </w:r>
      <w:r w:rsidRPr="008D4A60">
        <w:rPr>
          <w:rFonts w:ascii="Times New Roman" w:hAnsi="Times New Roman" w:cs="Times New Roman"/>
          <w:b/>
          <w:bCs/>
        </w:rPr>
        <w:t xml:space="preserve"> </w:t>
      </w:r>
    </w:p>
    <w:p w:rsidR="001E17D3" w:rsidRPr="008D4A60" w:rsidRDefault="001E17D3" w:rsidP="0064084A">
      <w:pPr>
        <w:pBdr>
          <w:bottom w:val="single" w:sz="12" w:space="1" w:color="auto"/>
        </w:pBdr>
        <w:autoSpaceDE w:val="0"/>
        <w:autoSpaceDN w:val="0"/>
        <w:adjustRightInd w:val="0"/>
        <w:spacing w:line="240" w:lineRule="auto"/>
        <w:jc w:val="both"/>
        <w:rPr>
          <w:rFonts w:ascii="Times New Roman" w:hAnsi="Times New Roman" w:cs="Times New Roman"/>
          <w:bCs/>
        </w:rPr>
      </w:pPr>
      <w:r w:rsidRPr="008D4A60">
        <w:rPr>
          <w:rFonts w:ascii="Times New Roman" w:hAnsi="Times New Roman" w:cs="Times New Roman"/>
          <w:bCs/>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w:t>
      </w:r>
    </w:p>
    <w:p w:rsidR="001E17D3" w:rsidRPr="008D4A60" w:rsidRDefault="001E17D3" w:rsidP="0064084A">
      <w:pPr>
        <w:pBdr>
          <w:bottom w:val="single" w:sz="12" w:space="1" w:color="auto"/>
        </w:pBdr>
        <w:autoSpaceDE w:val="0"/>
        <w:autoSpaceDN w:val="0"/>
        <w:adjustRightInd w:val="0"/>
        <w:spacing w:line="240" w:lineRule="auto"/>
        <w:jc w:val="both"/>
        <w:rPr>
          <w:rFonts w:ascii="Times New Roman" w:hAnsi="Times New Roman" w:cs="Times New Roman"/>
          <w:bCs/>
        </w:rPr>
      </w:pPr>
    </w:p>
    <w:p w:rsidR="001E17D3" w:rsidRPr="008D4A60" w:rsidRDefault="001E17D3" w:rsidP="0064084A">
      <w:pPr>
        <w:autoSpaceDE w:val="0"/>
        <w:autoSpaceDN w:val="0"/>
        <w:adjustRightInd w:val="0"/>
        <w:spacing w:before="240" w:line="240" w:lineRule="auto"/>
        <w:rPr>
          <w:rFonts w:ascii="Times New Roman" w:eastAsia="Calibri" w:hAnsi="Times New Roman" w:cs="Times New Roman"/>
        </w:rPr>
      </w:pPr>
      <w:r w:rsidRPr="008D4A60">
        <w:rPr>
          <w:rFonts w:ascii="Times New Roman" w:hAnsi="Times New Roman" w:cs="Times New Roman"/>
        </w:rPr>
        <w:t>Способ получения  результата муниципальной услуги (нужное указать):</w:t>
      </w:r>
      <w:r w:rsidRPr="008D4A60">
        <w:rPr>
          <w:rFonts w:ascii="Times New Roman" w:eastAsia="Calibri" w:hAnsi="Times New Roman" w:cs="Times New Roman"/>
        </w:rPr>
        <w:t xml:space="preserve"> </w:t>
      </w:r>
    </w:p>
    <w:p w:rsidR="001E17D3" w:rsidRPr="008D4A60" w:rsidRDefault="001E17D3" w:rsidP="0064084A">
      <w:pPr>
        <w:widowControl w:val="0"/>
        <w:autoSpaceDE w:val="0"/>
        <w:autoSpaceDN w:val="0"/>
        <w:adjustRightInd w:val="0"/>
        <w:spacing w:line="240" w:lineRule="auto"/>
        <w:rPr>
          <w:rFonts w:ascii="Times New Roman" w:hAnsi="Times New Roman" w:cs="Times New Roman"/>
        </w:rPr>
      </w:pPr>
      <w:r w:rsidRPr="008D4A60">
        <w:rPr>
          <w:rFonts w:ascii="Times New Roman" w:hAnsi="Times New Roman" w:cs="Times New Roman"/>
        </w:rPr>
        <w:t></w:t>
      </w:r>
      <w:r w:rsidRPr="008D4A60">
        <w:rPr>
          <w:rFonts w:ascii="Times New Roman" w:hAnsi="Times New Roman" w:cs="Times New Roman"/>
        </w:rPr>
        <w:tab/>
        <w:t>нарочно в МФЦ</w:t>
      </w:r>
    </w:p>
    <w:p w:rsidR="001E17D3" w:rsidRPr="008D4A60" w:rsidRDefault="001E17D3" w:rsidP="0064084A">
      <w:pPr>
        <w:widowControl w:val="0"/>
        <w:autoSpaceDE w:val="0"/>
        <w:autoSpaceDN w:val="0"/>
        <w:adjustRightInd w:val="0"/>
        <w:spacing w:line="240" w:lineRule="auto"/>
        <w:rPr>
          <w:rFonts w:ascii="Times New Roman" w:hAnsi="Times New Roman" w:cs="Times New Roman"/>
        </w:rPr>
      </w:pPr>
      <w:r w:rsidRPr="008D4A60">
        <w:rPr>
          <w:rFonts w:ascii="Times New Roman" w:hAnsi="Times New Roman" w:cs="Times New Roman"/>
        </w:rPr>
        <w:t></w:t>
      </w:r>
      <w:r w:rsidRPr="008D4A60">
        <w:rPr>
          <w:rFonts w:ascii="Times New Roman" w:hAnsi="Times New Roman" w:cs="Times New Roman"/>
        </w:rPr>
        <w:tab/>
        <w:t>лично в администрации городского поселения Игрим</w:t>
      </w:r>
    </w:p>
    <w:p w:rsidR="001E17D3" w:rsidRPr="008D4A60" w:rsidRDefault="001E17D3" w:rsidP="0064084A">
      <w:pPr>
        <w:widowControl w:val="0"/>
        <w:autoSpaceDE w:val="0"/>
        <w:autoSpaceDN w:val="0"/>
        <w:adjustRightInd w:val="0"/>
        <w:spacing w:line="240" w:lineRule="auto"/>
        <w:rPr>
          <w:rFonts w:ascii="Times New Roman" w:hAnsi="Times New Roman" w:cs="Times New Roman"/>
        </w:rPr>
      </w:pPr>
      <w:r w:rsidRPr="008D4A60">
        <w:rPr>
          <w:rFonts w:ascii="Times New Roman" w:hAnsi="Times New Roman" w:cs="Times New Roman"/>
        </w:rPr>
        <w:t></w:t>
      </w:r>
      <w:r w:rsidRPr="008D4A60">
        <w:rPr>
          <w:rFonts w:ascii="Times New Roman" w:hAnsi="Times New Roman" w:cs="Times New Roman"/>
        </w:rPr>
        <w:tab/>
        <w:t xml:space="preserve">посредством почтовой связи </w:t>
      </w:r>
    </w:p>
    <w:p w:rsidR="001E17D3" w:rsidRPr="008D4A60" w:rsidRDefault="001E17D3" w:rsidP="0064084A">
      <w:pPr>
        <w:autoSpaceDE w:val="0"/>
        <w:autoSpaceDN w:val="0"/>
        <w:adjustRightInd w:val="0"/>
        <w:spacing w:line="240" w:lineRule="auto"/>
        <w:rPr>
          <w:rFonts w:ascii="Times New Roman" w:hAnsi="Times New Roman" w:cs="Times New Roman"/>
        </w:rPr>
      </w:pPr>
      <w:r w:rsidRPr="008D4A60">
        <w:rPr>
          <w:rFonts w:ascii="Times New Roman" w:hAnsi="Times New Roman" w:cs="Times New Roman"/>
        </w:rPr>
        <w:t></w:t>
      </w:r>
      <w:r w:rsidRPr="008D4A60">
        <w:rPr>
          <w:rFonts w:ascii="Times New Roman" w:hAnsi="Times New Roman" w:cs="Times New Roman"/>
        </w:rPr>
        <w:tab/>
        <w:t xml:space="preserve">на адрес электронной почты </w:t>
      </w:r>
    </w:p>
    <w:p w:rsidR="001E17D3" w:rsidRPr="008D4A60" w:rsidRDefault="001E17D3" w:rsidP="0064084A">
      <w:pPr>
        <w:autoSpaceDE w:val="0"/>
        <w:autoSpaceDN w:val="0"/>
        <w:adjustRightInd w:val="0"/>
        <w:spacing w:line="240" w:lineRule="auto"/>
        <w:rPr>
          <w:rFonts w:ascii="Times New Roman" w:eastAsia="Calibri" w:hAnsi="Times New Roman" w:cs="Times New Roman"/>
        </w:rPr>
      </w:pPr>
      <w:r w:rsidRPr="008D4A60">
        <w:rPr>
          <w:rFonts w:ascii="Times New Roman" w:eastAsia="Calibri" w:hAnsi="Times New Roman" w:cs="Times New Roman"/>
        </w:rPr>
        <w:t>Приложения:_______________________________________________________________________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rsidR="001E17D3" w:rsidRPr="008D4A60" w:rsidRDefault="001E17D3" w:rsidP="0064084A">
      <w:pPr>
        <w:autoSpaceDE w:val="0"/>
        <w:autoSpaceDN w:val="0"/>
        <w:adjustRightInd w:val="0"/>
        <w:spacing w:line="240" w:lineRule="auto"/>
        <w:rPr>
          <w:rFonts w:ascii="Times New Roman" w:eastAsia="Calibri" w:hAnsi="Times New Roman" w:cs="Times New Roman"/>
          <w:sz w:val="20"/>
        </w:rPr>
      </w:pPr>
      <w:r w:rsidRPr="008D4A60">
        <w:rPr>
          <w:rFonts w:ascii="Times New Roman" w:eastAsia="Calibri" w:hAnsi="Times New Roman" w:cs="Times New Roman"/>
        </w:rPr>
        <w:t>__________________________________________________________________________________</w:t>
      </w:r>
    </w:p>
    <w:p w:rsidR="001E17D3" w:rsidRPr="008D4A60" w:rsidRDefault="001E17D3" w:rsidP="0064084A">
      <w:pPr>
        <w:shd w:val="clear" w:color="auto" w:fill="FFFFFF"/>
        <w:spacing w:after="100" w:afterAutospacing="1" w:line="240" w:lineRule="auto"/>
        <w:rPr>
          <w:rFonts w:ascii="Times New Roman" w:hAnsi="Times New Roman" w:cs="Times New Roman"/>
          <w:color w:val="000000"/>
          <w:sz w:val="20"/>
        </w:rPr>
      </w:pPr>
    </w:p>
    <w:p w:rsidR="001E17D3" w:rsidRPr="008D4A60" w:rsidRDefault="001E17D3" w:rsidP="0064084A">
      <w:pPr>
        <w:shd w:val="clear" w:color="auto" w:fill="FFFFFF"/>
        <w:spacing w:after="100" w:afterAutospacing="1" w:line="240" w:lineRule="auto"/>
        <w:rPr>
          <w:rFonts w:ascii="Times New Roman" w:hAnsi="Times New Roman" w:cs="Times New Roman"/>
          <w:color w:val="000000"/>
          <w:szCs w:val="24"/>
        </w:rPr>
      </w:pPr>
      <w:r w:rsidRPr="008D4A60">
        <w:rPr>
          <w:rFonts w:ascii="Times New Roman" w:hAnsi="Times New Roman" w:cs="Times New Roman"/>
          <w:b/>
          <w:bCs/>
          <w:color w:val="000000"/>
          <w:szCs w:val="24"/>
        </w:rPr>
        <w:t>Даю согласие в использовании моих персональных данных при решении вопроса по существу.</w:t>
      </w:r>
    </w:p>
    <w:p w:rsidR="001E17D3" w:rsidRPr="008D4A60" w:rsidRDefault="001E17D3" w:rsidP="0064084A">
      <w:pPr>
        <w:autoSpaceDE w:val="0"/>
        <w:autoSpaceDN w:val="0"/>
        <w:adjustRightInd w:val="0"/>
        <w:spacing w:line="240" w:lineRule="auto"/>
        <w:jc w:val="both"/>
        <w:rPr>
          <w:rFonts w:ascii="Times New Roman" w:eastAsia="Calibri" w:hAnsi="Times New Roman" w:cs="Times New Roman"/>
          <w:szCs w:val="24"/>
        </w:rPr>
      </w:pPr>
    </w:p>
    <w:p w:rsidR="001E17D3" w:rsidRPr="008D4A60" w:rsidRDefault="001E17D3" w:rsidP="0064084A">
      <w:pPr>
        <w:autoSpaceDE w:val="0"/>
        <w:autoSpaceDN w:val="0"/>
        <w:adjustRightInd w:val="0"/>
        <w:spacing w:line="240" w:lineRule="auto"/>
        <w:rPr>
          <w:rFonts w:ascii="Times New Roman" w:eastAsia="Calibri" w:hAnsi="Times New Roman" w:cs="Times New Roman"/>
          <w:szCs w:val="24"/>
        </w:rPr>
      </w:pPr>
      <w:r w:rsidRPr="008D4A60">
        <w:rPr>
          <w:rFonts w:ascii="Times New Roman" w:eastAsia="Calibri" w:hAnsi="Times New Roman" w:cs="Times New Roman"/>
          <w:szCs w:val="24"/>
        </w:rPr>
        <w:t>Заявитель: __________________________________________________   ______________</w:t>
      </w:r>
    </w:p>
    <w:p w:rsidR="001E17D3" w:rsidRPr="008D4A60" w:rsidRDefault="001E17D3" w:rsidP="0064084A">
      <w:pPr>
        <w:autoSpaceDE w:val="0"/>
        <w:autoSpaceDN w:val="0"/>
        <w:adjustRightInd w:val="0"/>
        <w:spacing w:line="240" w:lineRule="auto"/>
        <w:rPr>
          <w:rFonts w:ascii="Times New Roman" w:eastAsia="Calibri" w:hAnsi="Times New Roman" w:cs="Times New Roman"/>
          <w:szCs w:val="24"/>
        </w:rPr>
      </w:pPr>
      <w:r w:rsidRPr="008D4A60">
        <w:rPr>
          <w:rFonts w:ascii="Times New Roman" w:eastAsia="Calibri" w:hAnsi="Times New Roman" w:cs="Times New Roman"/>
          <w:szCs w:val="24"/>
        </w:rPr>
        <w:t>(Ф.И.О., должность представителя юридического лица (подпись), Ф.И.О. физического лица)</w:t>
      </w:r>
    </w:p>
    <w:p w:rsidR="001E17D3" w:rsidRPr="008D4A60" w:rsidRDefault="001E17D3" w:rsidP="0064084A">
      <w:pPr>
        <w:autoSpaceDE w:val="0"/>
        <w:autoSpaceDN w:val="0"/>
        <w:adjustRightInd w:val="0"/>
        <w:spacing w:line="240" w:lineRule="auto"/>
        <w:rPr>
          <w:rFonts w:ascii="Times New Roman" w:eastAsia="Calibri" w:hAnsi="Times New Roman" w:cs="Times New Roman"/>
          <w:szCs w:val="24"/>
        </w:rPr>
      </w:pPr>
    </w:p>
    <w:p w:rsidR="001E17D3" w:rsidRPr="008D4A60" w:rsidRDefault="001E17D3" w:rsidP="0064084A">
      <w:pPr>
        <w:autoSpaceDE w:val="0"/>
        <w:autoSpaceDN w:val="0"/>
        <w:adjustRightInd w:val="0"/>
        <w:spacing w:line="240" w:lineRule="auto"/>
        <w:rPr>
          <w:rFonts w:ascii="Times New Roman" w:eastAsia="Calibri" w:hAnsi="Times New Roman" w:cs="Times New Roman"/>
          <w:szCs w:val="24"/>
        </w:rPr>
      </w:pPr>
      <w:r w:rsidRPr="008D4A60">
        <w:rPr>
          <w:rFonts w:ascii="Times New Roman" w:eastAsia="Calibri" w:hAnsi="Times New Roman" w:cs="Times New Roman"/>
          <w:szCs w:val="24"/>
        </w:rPr>
        <w:t xml:space="preserve">«____» ___________ 20__ г.           М.П. </w:t>
      </w:r>
    </w:p>
    <w:p w:rsidR="001E17D3" w:rsidRPr="008D4A60" w:rsidRDefault="001E17D3" w:rsidP="0064084A">
      <w:pPr>
        <w:autoSpaceDE w:val="0"/>
        <w:autoSpaceDN w:val="0"/>
        <w:adjustRightInd w:val="0"/>
        <w:spacing w:line="240" w:lineRule="auto"/>
        <w:rPr>
          <w:rFonts w:ascii="Times New Roman" w:eastAsia="Calibri" w:hAnsi="Times New Roman" w:cs="Times New Roman"/>
          <w:szCs w:val="24"/>
        </w:rPr>
      </w:pPr>
      <w:r w:rsidRPr="008D4A60">
        <w:rPr>
          <w:rFonts w:ascii="Times New Roman" w:eastAsia="Calibri" w:hAnsi="Times New Roman" w:cs="Times New Roman"/>
          <w:szCs w:val="24"/>
        </w:rPr>
        <w:t>(для юридических лиц, индивидуальных предпринимателей – при наличии)</w:t>
      </w:r>
    </w:p>
    <w:sectPr w:rsidR="001E17D3" w:rsidRPr="008D4A60" w:rsidSect="001E17D3">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FD" w:rsidRDefault="00186FFD" w:rsidP="008D4A60">
      <w:pPr>
        <w:spacing w:after="0" w:line="240" w:lineRule="auto"/>
      </w:pPr>
      <w:r>
        <w:separator/>
      </w:r>
    </w:p>
  </w:endnote>
  <w:endnote w:type="continuationSeparator" w:id="0">
    <w:p w:rsidR="00186FFD" w:rsidRDefault="00186FFD" w:rsidP="008D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FD" w:rsidRDefault="00186FFD" w:rsidP="008D4A60">
      <w:pPr>
        <w:spacing w:after="0" w:line="240" w:lineRule="auto"/>
      </w:pPr>
      <w:r>
        <w:separator/>
      </w:r>
    </w:p>
  </w:footnote>
  <w:footnote w:type="continuationSeparator" w:id="0">
    <w:p w:rsidR="00186FFD" w:rsidRDefault="00186FFD" w:rsidP="008D4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E33"/>
    <w:multiLevelType w:val="hybridMultilevel"/>
    <w:tmpl w:val="2202F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6" w15:restartNumberingAfterBreak="0">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2" w15:restartNumberingAfterBreak="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C6F517E"/>
    <w:multiLevelType w:val="hybridMultilevel"/>
    <w:tmpl w:val="4D3A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1" w15:restartNumberingAfterBreak="0">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8A96520"/>
    <w:multiLevelType w:val="hybridMultilevel"/>
    <w:tmpl w:val="8CE47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89410D"/>
    <w:multiLevelType w:val="hybridMultilevel"/>
    <w:tmpl w:val="9B8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0" w15:restartNumberingAfterBreak="0">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31" w15:restartNumberingAfterBreak="0">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5706A7"/>
    <w:multiLevelType w:val="hybridMultilevel"/>
    <w:tmpl w:val="D11C9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15:restartNumberingAfterBreak="0">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49015A7"/>
    <w:multiLevelType w:val="hybridMultilevel"/>
    <w:tmpl w:val="A03C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8"/>
  </w:num>
  <w:num w:numId="3">
    <w:abstractNumId w:val="5"/>
  </w:num>
  <w:num w:numId="4">
    <w:abstractNumId w:val="2"/>
  </w:num>
  <w:num w:numId="5">
    <w:abstractNumId w:val="11"/>
  </w:num>
  <w:num w:numId="6">
    <w:abstractNumId w:val="7"/>
  </w:num>
  <w:num w:numId="7">
    <w:abstractNumId w:val="1"/>
  </w:num>
  <w:num w:numId="8">
    <w:abstractNumId w:val="34"/>
  </w:num>
  <w:num w:numId="9">
    <w:abstractNumId w:val="40"/>
  </w:num>
  <w:num w:numId="10">
    <w:abstractNumId w:val="13"/>
  </w:num>
  <w:num w:numId="11">
    <w:abstractNumId w:val="27"/>
  </w:num>
  <w:num w:numId="12">
    <w:abstractNumId w:val="4"/>
  </w:num>
  <w:num w:numId="13">
    <w:abstractNumId w:val="8"/>
  </w:num>
  <w:num w:numId="14">
    <w:abstractNumId w:val="43"/>
  </w:num>
  <w:num w:numId="15">
    <w:abstractNumId w:val="36"/>
  </w:num>
  <w:num w:numId="16">
    <w:abstractNumId w:val="9"/>
  </w:num>
  <w:num w:numId="17">
    <w:abstractNumId w:val="42"/>
  </w:num>
  <w:num w:numId="18">
    <w:abstractNumId w:val="39"/>
  </w:num>
  <w:num w:numId="19">
    <w:abstractNumId w:val="25"/>
  </w:num>
  <w:num w:numId="20">
    <w:abstractNumId w:val="30"/>
  </w:num>
  <w:num w:numId="21">
    <w:abstractNumId w:val="14"/>
  </w:num>
  <w:num w:numId="22">
    <w:abstractNumId w:val="2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8"/>
  </w:num>
  <w:num w:numId="26">
    <w:abstractNumId w:val="23"/>
  </w:num>
  <w:num w:numId="27">
    <w:abstractNumId w:val="24"/>
  </w:num>
  <w:num w:numId="28">
    <w:abstractNumId w:val="35"/>
  </w:num>
  <w:num w:numId="29">
    <w:abstractNumId w:val="3"/>
  </w:num>
  <w:num w:numId="30">
    <w:abstractNumId w:val="28"/>
  </w:num>
  <w:num w:numId="31">
    <w:abstractNumId w:val="45"/>
  </w:num>
  <w:num w:numId="32">
    <w:abstractNumId w:val="46"/>
  </w:num>
  <w:num w:numId="33">
    <w:abstractNumId w:val="20"/>
  </w:num>
  <w:num w:numId="34">
    <w:abstractNumId w:val="6"/>
  </w:num>
  <w:num w:numId="35">
    <w:abstractNumId w:val="33"/>
  </w:num>
  <w:num w:numId="36">
    <w:abstractNumId w:val="12"/>
  </w:num>
  <w:num w:numId="37">
    <w:abstractNumId w:val="18"/>
  </w:num>
  <w:num w:numId="38">
    <w:abstractNumId w:val="15"/>
  </w:num>
  <w:num w:numId="39">
    <w:abstractNumId w:val="19"/>
  </w:num>
  <w:num w:numId="40">
    <w:abstractNumId w:val="41"/>
  </w:num>
  <w:num w:numId="41">
    <w:abstractNumId w:val="31"/>
  </w:num>
  <w:num w:numId="42">
    <w:abstractNumId w:val="47"/>
  </w:num>
  <w:num w:numId="43">
    <w:abstractNumId w:val="32"/>
  </w:num>
  <w:num w:numId="44">
    <w:abstractNumId w:val="22"/>
  </w:num>
  <w:num w:numId="45">
    <w:abstractNumId w:val="37"/>
  </w:num>
  <w:num w:numId="46">
    <w:abstractNumId w:val="16"/>
  </w:num>
  <w:num w:numId="47">
    <w:abstractNumId w:val="26"/>
  </w:num>
  <w:num w:numId="48">
    <w:abstractNumId w:val="44"/>
  </w:num>
  <w:num w:numId="49">
    <w:abstractNumId w:val="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AD"/>
    <w:rsid w:val="000F6074"/>
    <w:rsid w:val="00186FFD"/>
    <w:rsid w:val="001E17D3"/>
    <w:rsid w:val="005A6278"/>
    <w:rsid w:val="005F5A79"/>
    <w:rsid w:val="0064084A"/>
    <w:rsid w:val="006A36AD"/>
    <w:rsid w:val="008A050A"/>
    <w:rsid w:val="008D4A60"/>
    <w:rsid w:val="009C6856"/>
    <w:rsid w:val="00AB78BA"/>
    <w:rsid w:val="00EB723A"/>
    <w:rsid w:val="00F47BFE"/>
    <w:rsid w:val="00FA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03B4B8-1D5B-42B9-AD5E-76819722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74"/>
    <w:pPr>
      <w:spacing w:after="200" w:line="276" w:lineRule="auto"/>
    </w:pPr>
    <w:rPr>
      <w:rFonts w:eastAsiaTheme="minorEastAsia"/>
      <w:lang w:eastAsia="ru-RU"/>
    </w:rPr>
  </w:style>
  <w:style w:type="paragraph" w:styleId="1">
    <w:name w:val="heading 1"/>
    <w:basedOn w:val="a"/>
    <w:next w:val="a"/>
    <w:link w:val="10"/>
    <w:uiPriority w:val="99"/>
    <w:qFormat/>
    <w:rsid w:val="001E17D3"/>
    <w:pPr>
      <w:keepNext/>
      <w:spacing w:after="0" w:line="240" w:lineRule="auto"/>
      <w:jc w:val="center"/>
      <w:outlineLvl w:val="0"/>
    </w:pPr>
    <w:rPr>
      <w:rFonts w:ascii="Times New Roman" w:eastAsia="Times New Roman" w:hAnsi="Times New Roman" w:cs="Times New Roman"/>
      <w:b/>
      <w:sz w:val="40"/>
      <w:szCs w:val="20"/>
      <w:lang w:eastAsia="ar-SA"/>
    </w:rPr>
  </w:style>
  <w:style w:type="paragraph" w:styleId="2">
    <w:name w:val="heading 2"/>
    <w:basedOn w:val="a"/>
    <w:next w:val="a"/>
    <w:link w:val="20"/>
    <w:uiPriority w:val="99"/>
    <w:qFormat/>
    <w:rsid w:val="001E17D3"/>
    <w:pPr>
      <w:keepNext/>
      <w:spacing w:before="240" w:after="60" w:line="240" w:lineRule="auto"/>
      <w:outlineLvl w:val="1"/>
    </w:pPr>
    <w:rPr>
      <w:rFonts w:ascii="Arial" w:eastAsia="Times New Roman" w:hAnsi="Arial" w:cs="Times New Roman"/>
      <w:b/>
      <w:bCs/>
      <w:i/>
      <w:iCs/>
      <w:sz w:val="28"/>
      <w:szCs w:val="28"/>
      <w:lang w:eastAsia="ar-SA"/>
    </w:rPr>
  </w:style>
  <w:style w:type="paragraph" w:styleId="4">
    <w:name w:val="heading 4"/>
    <w:basedOn w:val="a"/>
    <w:next w:val="a"/>
    <w:link w:val="40"/>
    <w:uiPriority w:val="99"/>
    <w:qFormat/>
    <w:rsid w:val="001E17D3"/>
    <w:pPr>
      <w:keepNext/>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074"/>
    <w:pPr>
      <w:ind w:left="720"/>
      <w:contextualSpacing/>
    </w:pPr>
    <w:rPr>
      <w:rFonts w:ascii="Calibri" w:eastAsia="Calibri" w:hAnsi="Calibri" w:cs="Times New Roman"/>
      <w:lang w:eastAsia="en-US"/>
    </w:rPr>
  </w:style>
  <w:style w:type="character" w:customStyle="1" w:styleId="10">
    <w:name w:val="Заголовок 1 Знак"/>
    <w:basedOn w:val="a0"/>
    <w:link w:val="1"/>
    <w:uiPriority w:val="99"/>
    <w:rsid w:val="001E17D3"/>
    <w:rPr>
      <w:rFonts w:ascii="Times New Roman" w:eastAsia="Times New Roman" w:hAnsi="Times New Roman" w:cs="Times New Roman"/>
      <w:b/>
      <w:sz w:val="40"/>
      <w:szCs w:val="20"/>
      <w:lang w:eastAsia="ar-SA"/>
    </w:rPr>
  </w:style>
  <w:style w:type="character" w:customStyle="1" w:styleId="20">
    <w:name w:val="Заголовок 2 Знак"/>
    <w:basedOn w:val="a0"/>
    <w:link w:val="2"/>
    <w:uiPriority w:val="99"/>
    <w:rsid w:val="001E17D3"/>
    <w:rPr>
      <w:rFonts w:ascii="Arial" w:eastAsia="Times New Roman" w:hAnsi="Arial" w:cs="Times New Roman"/>
      <w:b/>
      <w:bCs/>
      <w:i/>
      <w:iCs/>
      <w:sz w:val="28"/>
      <w:szCs w:val="28"/>
      <w:lang w:eastAsia="ar-SA"/>
    </w:rPr>
  </w:style>
  <w:style w:type="character" w:customStyle="1" w:styleId="40">
    <w:name w:val="Заголовок 4 Знак"/>
    <w:basedOn w:val="a0"/>
    <w:link w:val="4"/>
    <w:uiPriority w:val="99"/>
    <w:rsid w:val="001E17D3"/>
    <w:rPr>
      <w:rFonts w:ascii="Times New Roman" w:eastAsia="Times New Roman" w:hAnsi="Times New Roman" w:cs="Times New Roman"/>
      <w:b/>
      <w:bCs/>
      <w:sz w:val="28"/>
      <w:szCs w:val="28"/>
      <w:lang w:eastAsia="ar-SA"/>
    </w:rPr>
  </w:style>
  <w:style w:type="paragraph" w:customStyle="1" w:styleId="Style7">
    <w:name w:val="Style7"/>
    <w:basedOn w:val="a"/>
    <w:rsid w:val="001E17D3"/>
    <w:pPr>
      <w:widowControl w:val="0"/>
      <w:autoSpaceDE w:val="0"/>
      <w:autoSpaceDN w:val="0"/>
      <w:adjustRightInd w:val="0"/>
      <w:spacing w:after="0" w:line="264" w:lineRule="exact"/>
      <w:ind w:firstLine="288"/>
    </w:pPr>
    <w:rPr>
      <w:rFonts w:ascii="Times New Roman" w:eastAsia="Times New Roman" w:hAnsi="Times New Roman" w:cs="Times New Roman"/>
      <w:sz w:val="24"/>
      <w:szCs w:val="24"/>
    </w:rPr>
  </w:style>
  <w:style w:type="character" w:customStyle="1" w:styleId="FontStyle14">
    <w:name w:val="Font Style14"/>
    <w:rsid w:val="001E17D3"/>
    <w:rPr>
      <w:rFonts w:ascii="Times New Roman" w:hAnsi="Times New Roman" w:cs="Times New Roman" w:hint="default"/>
      <w:sz w:val="18"/>
      <w:szCs w:val="18"/>
    </w:rPr>
  </w:style>
  <w:style w:type="paragraph" w:styleId="a4">
    <w:name w:val="header"/>
    <w:basedOn w:val="a"/>
    <w:link w:val="a5"/>
    <w:uiPriority w:val="99"/>
    <w:unhideWhenUsed/>
    <w:rsid w:val="001E17D3"/>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5">
    <w:name w:val="Верхний колонтитул Знак"/>
    <w:basedOn w:val="a0"/>
    <w:link w:val="a4"/>
    <w:uiPriority w:val="99"/>
    <w:rsid w:val="001E17D3"/>
    <w:rPr>
      <w:rFonts w:ascii="Times New Roman" w:eastAsia="Times New Roman" w:hAnsi="Times New Roman" w:cs="Times New Roman"/>
      <w:sz w:val="24"/>
      <w:szCs w:val="20"/>
      <w:lang w:eastAsia="ar-SA"/>
    </w:rPr>
  </w:style>
  <w:style w:type="paragraph" w:styleId="a6">
    <w:name w:val="footer"/>
    <w:basedOn w:val="a"/>
    <w:link w:val="a7"/>
    <w:unhideWhenUsed/>
    <w:rsid w:val="001E17D3"/>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1E17D3"/>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1E17D3"/>
  </w:style>
  <w:style w:type="paragraph" w:styleId="a8">
    <w:name w:val="Title"/>
    <w:basedOn w:val="a"/>
    <w:link w:val="a9"/>
    <w:qFormat/>
    <w:rsid w:val="001E17D3"/>
    <w:pPr>
      <w:spacing w:after="0" w:line="240" w:lineRule="auto"/>
      <w:jc w:val="center"/>
    </w:pPr>
    <w:rPr>
      <w:rFonts w:ascii="Times New Roman" w:eastAsia="Times New Roman" w:hAnsi="Times New Roman" w:cs="Times New Roman"/>
      <w:sz w:val="28"/>
      <w:szCs w:val="20"/>
      <w:lang w:eastAsia="ar-SA"/>
    </w:rPr>
  </w:style>
  <w:style w:type="character" w:customStyle="1" w:styleId="a9">
    <w:name w:val="Название Знак"/>
    <w:basedOn w:val="a0"/>
    <w:link w:val="a8"/>
    <w:rsid w:val="001E17D3"/>
    <w:rPr>
      <w:rFonts w:ascii="Times New Roman" w:eastAsia="Times New Roman" w:hAnsi="Times New Roman" w:cs="Times New Roman"/>
      <w:sz w:val="28"/>
      <w:szCs w:val="20"/>
      <w:lang w:eastAsia="ar-SA"/>
    </w:rPr>
  </w:style>
  <w:style w:type="paragraph" w:styleId="aa">
    <w:name w:val="Balloon Text"/>
    <w:basedOn w:val="a"/>
    <w:link w:val="ab"/>
    <w:uiPriority w:val="99"/>
    <w:semiHidden/>
    <w:unhideWhenUsed/>
    <w:rsid w:val="001E17D3"/>
    <w:pPr>
      <w:suppressAutoHyphens/>
      <w:spacing w:after="0" w:line="240" w:lineRule="auto"/>
    </w:pPr>
    <w:rPr>
      <w:rFonts w:ascii="Tahoma" w:eastAsia="Times New Roman" w:hAnsi="Tahoma" w:cs="Times New Roman"/>
      <w:sz w:val="16"/>
      <w:szCs w:val="16"/>
      <w:lang w:eastAsia="ar-SA"/>
    </w:rPr>
  </w:style>
  <w:style w:type="character" w:customStyle="1" w:styleId="ab">
    <w:name w:val="Текст выноски Знак"/>
    <w:basedOn w:val="a0"/>
    <w:link w:val="aa"/>
    <w:uiPriority w:val="99"/>
    <w:semiHidden/>
    <w:rsid w:val="001E17D3"/>
    <w:rPr>
      <w:rFonts w:ascii="Tahoma" w:eastAsia="Times New Roman" w:hAnsi="Tahoma" w:cs="Times New Roman"/>
      <w:sz w:val="16"/>
      <w:szCs w:val="16"/>
      <w:lang w:eastAsia="ar-SA"/>
    </w:rPr>
  </w:style>
  <w:style w:type="paragraph" w:styleId="ac">
    <w:name w:val="No Spacing"/>
    <w:uiPriority w:val="1"/>
    <w:qFormat/>
    <w:rsid w:val="001E17D3"/>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1E17D3"/>
    <w:rPr>
      <w:noProof/>
      <w:sz w:val="26"/>
      <w:szCs w:val="26"/>
    </w:rPr>
  </w:style>
  <w:style w:type="paragraph" w:customStyle="1" w:styleId="210">
    <w:name w:val="Основной текст 21"/>
    <w:basedOn w:val="a"/>
    <w:next w:val="22"/>
    <w:uiPriority w:val="99"/>
    <w:rsid w:val="001E17D3"/>
    <w:pPr>
      <w:spacing w:after="0" w:line="240" w:lineRule="auto"/>
      <w:ind w:firstLine="709"/>
      <w:jc w:val="both"/>
    </w:pPr>
    <w:rPr>
      <w:rFonts w:ascii="Calibri" w:eastAsia="Calibri" w:hAnsi="Calibri" w:cs="Times New Roman"/>
      <w:noProof/>
      <w:sz w:val="26"/>
      <w:szCs w:val="26"/>
      <w:lang w:eastAsia="en-US"/>
    </w:rPr>
  </w:style>
  <w:style w:type="character" w:customStyle="1" w:styleId="211">
    <w:name w:val="Основной текст 2 Знак1"/>
    <w:uiPriority w:val="99"/>
    <w:semiHidden/>
    <w:rsid w:val="001E17D3"/>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1E17D3"/>
    <w:rPr>
      <w:rFonts w:ascii="Times New Roman" w:hAnsi="Times New Roman" w:cs="Times New Roman"/>
      <w:sz w:val="24"/>
      <w:szCs w:val="24"/>
    </w:rPr>
  </w:style>
  <w:style w:type="paragraph" w:customStyle="1" w:styleId="ConsNormal">
    <w:name w:val="ConsNormal"/>
    <w:rsid w:val="001E17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1E17D3"/>
    <w:pPr>
      <w:suppressAutoHyphens w:val="0"/>
      <w:spacing w:after="0" w:line="240" w:lineRule="auto"/>
      <w:ind w:left="-360" w:firstLine="360"/>
      <w:jc w:val="both"/>
    </w:pPr>
  </w:style>
  <w:style w:type="paragraph" w:customStyle="1" w:styleId="ConsTitle">
    <w:name w:val="ConsTitle"/>
    <w:uiPriority w:val="99"/>
    <w:rsid w:val="001E17D3"/>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1E17D3"/>
    <w:pPr>
      <w:spacing w:before="64" w:after="64" w:line="240" w:lineRule="auto"/>
      <w:jc w:val="both"/>
    </w:pPr>
    <w:rPr>
      <w:rFonts w:ascii="Verdana" w:eastAsia="Times New Roman" w:hAnsi="Verdana" w:cs="Times New Roman"/>
      <w:sz w:val="20"/>
      <w:szCs w:val="20"/>
    </w:rPr>
  </w:style>
  <w:style w:type="character" w:styleId="ad">
    <w:name w:val="page number"/>
    <w:rsid w:val="001E17D3"/>
    <w:rPr>
      <w:rFonts w:cs="Times New Roman"/>
    </w:rPr>
  </w:style>
  <w:style w:type="paragraph" w:customStyle="1" w:styleId="ConsPlusNormal">
    <w:name w:val="ConsPlusNormal"/>
    <w:link w:val="ConsPlusNormal0"/>
    <w:rsid w:val="001E17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E1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E17D3"/>
    <w:pPr>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1E17D3"/>
    <w:rPr>
      <w:rFonts w:ascii="Times New Roman" w:eastAsia="Times New Roman" w:hAnsi="Times New Roman" w:cs="Times New Roman"/>
      <w:sz w:val="16"/>
      <w:szCs w:val="16"/>
      <w:lang w:eastAsia="ar-SA"/>
    </w:rPr>
  </w:style>
  <w:style w:type="paragraph" w:styleId="24">
    <w:name w:val="Body Text Indent 2"/>
    <w:basedOn w:val="a"/>
    <w:link w:val="25"/>
    <w:uiPriority w:val="99"/>
    <w:rsid w:val="001E17D3"/>
    <w:pPr>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uiPriority w:val="99"/>
    <w:rsid w:val="001E17D3"/>
    <w:rPr>
      <w:rFonts w:ascii="Times New Roman" w:eastAsia="Times New Roman" w:hAnsi="Times New Roman" w:cs="Times New Roman"/>
      <w:sz w:val="24"/>
      <w:szCs w:val="24"/>
      <w:lang w:eastAsia="ar-SA"/>
    </w:rPr>
  </w:style>
  <w:style w:type="paragraph" w:customStyle="1" w:styleId="ConsNonformat">
    <w:name w:val="ConsNonformat"/>
    <w:uiPriority w:val="99"/>
    <w:rsid w:val="001E17D3"/>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1E17D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uiPriority w:val="99"/>
    <w:rsid w:val="001E17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1E17D3"/>
    <w:pPr>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uiPriority w:val="99"/>
    <w:rsid w:val="001E17D3"/>
    <w:rPr>
      <w:rFonts w:ascii="Times New Roman" w:eastAsia="Times New Roman" w:hAnsi="Times New Roman" w:cs="Times New Roman"/>
      <w:sz w:val="16"/>
      <w:szCs w:val="16"/>
      <w:lang w:eastAsia="ar-SA"/>
    </w:rPr>
  </w:style>
  <w:style w:type="paragraph" w:customStyle="1" w:styleId="rvps3">
    <w:name w:val="rvps3"/>
    <w:basedOn w:val="a"/>
    <w:uiPriority w:val="99"/>
    <w:rsid w:val="001E17D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rvts7">
    <w:name w:val="rvts7"/>
    <w:uiPriority w:val="99"/>
    <w:rsid w:val="001E17D3"/>
    <w:rPr>
      <w:rFonts w:cs="Times New Roman"/>
    </w:rPr>
  </w:style>
  <w:style w:type="paragraph" w:customStyle="1" w:styleId="Heading">
    <w:name w:val="Heading"/>
    <w:uiPriority w:val="99"/>
    <w:rsid w:val="001E17D3"/>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1E17D3"/>
    <w:pPr>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1E17D3"/>
    <w:rPr>
      <w:rFonts w:ascii="Times New Roman" w:eastAsia="Times New Roman" w:hAnsi="Times New Roman" w:cs="Times New Roman"/>
      <w:sz w:val="24"/>
      <w:szCs w:val="24"/>
      <w:lang w:eastAsia="ar-SA"/>
    </w:rPr>
  </w:style>
  <w:style w:type="character" w:styleId="af2">
    <w:name w:val="Hyperlink"/>
    <w:uiPriority w:val="99"/>
    <w:rsid w:val="001E17D3"/>
    <w:rPr>
      <w:rFonts w:cs="Times New Roman"/>
      <w:color w:val="0000FF"/>
      <w:u w:val="single"/>
    </w:rPr>
  </w:style>
  <w:style w:type="paragraph" w:styleId="af3">
    <w:name w:val="Normal (Web)"/>
    <w:basedOn w:val="a"/>
    <w:uiPriority w:val="99"/>
    <w:rsid w:val="001E17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link w:val="FR10"/>
    <w:rsid w:val="001E17D3"/>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1E17D3"/>
    <w:rPr>
      <w:rFonts w:cs="Times New Roman"/>
      <w:sz w:val="16"/>
      <w:szCs w:val="16"/>
    </w:rPr>
  </w:style>
  <w:style w:type="paragraph" w:styleId="af5">
    <w:name w:val="annotation text"/>
    <w:basedOn w:val="a"/>
    <w:link w:val="af6"/>
    <w:uiPriority w:val="99"/>
    <w:semiHidden/>
    <w:rsid w:val="001E17D3"/>
    <w:pPr>
      <w:spacing w:after="0" w:line="240" w:lineRule="auto"/>
    </w:pPr>
    <w:rPr>
      <w:rFonts w:ascii="Times New Roman" w:eastAsia="Times New Roman" w:hAnsi="Times New Roman" w:cs="Times New Roman"/>
      <w:sz w:val="20"/>
      <w:szCs w:val="20"/>
      <w:lang w:eastAsia="ar-SA"/>
    </w:rPr>
  </w:style>
  <w:style w:type="character" w:customStyle="1" w:styleId="af6">
    <w:name w:val="Текст примечания Знак"/>
    <w:basedOn w:val="a0"/>
    <w:link w:val="af5"/>
    <w:uiPriority w:val="99"/>
    <w:semiHidden/>
    <w:rsid w:val="001E17D3"/>
    <w:rPr>
      <w:rFonts w:ascii="Times New Roman" w:eastAsia="Times New Roman" w:hAnsi="Times New Roman" w:cs="Times New Roman"/>
      <w:sz w:val="20"/>
      <w:szCs w:val="20"/>
      <w:lang w:eastAsia="ar-SA"/>
    </w:rPr>
  </w:style>
  <w:style w:type="paragraph" w:styleId="af7">
    <w:name w:val="annotation subject"/>
    <w:basedOn w:val="af5"/>
    <w:next w:val="af5"/>
    <w:link w:val="af8"/>
    <w:uiPriority w:val="99"/>
    <w:semiHidden/>
    <w:rsid w:val="001E17D3"/>
    <w:rPr>
      <w:b/>
      <w:bCs/>
    </w:rPr>
  </w:style>
  <w:style w:type="character" w:customStyle="1" w:styleId="af8">
    <w:name w:val="Тема примечания Знак"/>
    <w:basedOn w:val="af6"/>
    <w:link w:val="af7"/>
    <w:uiPriority w:val="99"/>
    <w:semiHidden/>
    <w:rsid w:val="001E17D3"/>
    <w:rPr>
      <w:rFonts w:ascii="Times New Roman" w:eastAsia="Times New Roman" w:hAnsi="Times New Roman" w:cs="Times New Roman"/>
      <w:b/>
      <w:bCs/>
      <w:sz w:val="20"/>
      <w:szCs w:val="20"/>
      <w:lang w:eastAsia="ar-SA"/>
    </w:rPr>
  </w:style>
  <w:style w:type="paragraph" w:customStyle="1" w:styleId="12">
    <w:name w:val="Без интервала1"/>
    <w:uiPriority w:val="99"/>
    <w:rsid w:val="001E17D3"/>
    <w:pPr>
      <w:spacing w:after="0" w:line="240" w:lineRule="auto"/>
    </w:pPr>
    <w:rPr>
      <w:rFonts w:ascii="Calibri" w:eastAsia="Calibri" w:hAnsi="Calibri" w:cs="Times New Roman"/>
      <w:lang w:eastAsia="ru-RU"/>
    </w:rPr>
  </w:style>
  <w:style w:type="character" w:styleId="HTML">
    <w:name w:val="HTML Cite"/>
    <w:unhideWhenUsed/>
    <w:rsid w:val="001E17D3"/>
    <w:rPr>
      <w:i/>
      <w:iCs/>
    </w:rPr>
  </w:style>
  <w:style w:type="character" w:customStyle="1" w:styleId="af9">
    <w:name w:val="Основной текст_"/>
    <w:link w:val="41"/>
    <w:rsid w:val="001E17D3"/>
    <w:rPr>
      <w:sz w:val="25"/>
      <w:szCs w:val="25"/>
      <w:shd w:val="clear" w:color="auto" w:fill="FFFFFF"/>
    </w:rPr>
  </w:style>
  <w:style w:type="paragraph" w:customStyle="1" w:styleId="41">
    <w:name w:val="Основной текст4"/>
    <w:basedOn w:val="a"/>
    <w:link w:val="af9"/>
    <w:rsid w:val="001E17D3"/>
    <w:pPr>
      <w:shd w:val="clear" w:color="auto" w:fill="FFFFFF"/>
      <w:spacing w:after="2220" w:line="326" w:lineRule="exact"/>
      <w:ind w:hanging="380"/>
      <w:jc w:val="right"/>
    </w:pPr>
    <w:rPr>
      <w:rFonts w:eastAsiaTheme="minorHAnsi"/>
      <w:sz w:val="25"/>
      <w:szCs w:val="25"/>
      <w:lang w:eastAsia="en-US"/>
    </w:rPr>
  </w:style>
  <w:style w:type="character" w:customStyle="1" w:styleId="7">
    <w:name w:val="Основной текст (7)_"/>
    <w:link w:val="70"/>
    <w:rsid w:val="001E17D3"/>
    <w:rPr>
      <w:sz w:val="23"/>
      <w:szCs w:val="23"/>
      <w:shd w:val="clear" w:color="auto" w:fill="FFFFFF"/>
    </w:rPr>
  </w:style>
  <w:style w:type="paragraph" w:customStyle="1" w:styleId="70">
    <w:name w:val="Основной текст (7)"/>
    <w:basedOn w:val="a"/>
    <w:link w:val="7"/>
    <w:rsid w:val="001E17D3"/>
    <w:pPr>
      <w:shd w:val="clear" w:color="auto" w:fill="FFFFFF"/>
      <w:spacing w:before="240" w:after="120" w:line="278" w:lineRule="exact"/>
    </w:pPr>
    <w:rPr>
      <w:rFonts w:eastAsiaTheme="minorHAnsi"/>
      <w:sz w:val="23"/>
      <w:szCs w:val="23"/>
      <w:lang w:eastAsia="en-US"/>
    </w:rPr>
  </w:style>
  <w:style w:type="character" w:customStyle="1" w:styleId="apple-style-span">
    <w:name w:val="apple-style-span"/>
    <w:rsid w:val="001E17D3"/>
  </w:style>
  <w:style w:type="character" w:customStyle="1" w:styleId="apple-converted-space">
    <w:name w:val="apple-converted-space"/>
    <w:rsid w:val="001E17D3"/>
  </w:style>
  <w:style w:type="paragraph" w:customStyle="1" w:styleId="ConsPlusCell">
    <w:name w:val="ConsPlusCell"/>
    <w:uiPriority w:val="99"/>
    <w:rsid w:val="001E17D3"/>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1E17D3"/>
    <w:rPr>
      <w:i/>
      <w:iCs/>
    </w:rPr>
  </w:style>
  <w:style w:type="character" w:styleId="afb">
    <w:name w:val="Strong"/>
    <w:uiPriority w:val="22"/>
    <w:qFormat/>
    <w:rsid w:val="001E17D3"/>
    <w:rPr>
      <w:b/>
      <w:bCs/>
    </w:rPr>
  </w:style>
  <w:style w:type="paragraph" w:styleId="22">
    <w:name w:val="Body Text 2"/>
    <w:basedOn w:val="a"/>
    <w:link w:val="21"/>
    <w:uiPriority w:val="99"/>
    <w:unhideWhenUsed/>
    <w:rsid w:val="001E17D3"/>
    <w:pPr>
      <w:suppressAutoHyphens/>
      <w:spacing w:after="120" w:line="480" w:lineRule="auto"/>
    </w:pPr>
    <w:rPr>
      <w:rFonts w:eastAsiaTheme="minorHAnsi"/>
      <w:noProof/>
      <w:sz w:val="26"/>
      <w:szCs w:val="26"/>
      <w:lang w:eastAsia="en-US"/>
    </w:rPr>
  </w:style>
  <w:style w:type="character" w:customStyle="1" w:styleId="220">
    <w:name w:val="Основной текст 2 Знак2"/>
    <w:basedOn w:val="a0"/>
    <w:uiPriority w:val="99"/>
    <w:semiHidden/>
    <w:rsid w:val="001E17D3"/>
    <w:rPr>
      <w:rFonts w:eastAsiaTheme="minorEastAsia"/>
      <w:lang w:eastAsia="ru-RU"/>
    </w:rPr>
  </w:style>
  <w:style w:type="numbering" w:customStyle="1" w:styleId="26">
    <w:name w:val="Нет списка2"/>
    <w:next w:val="a2"/>
    <w:uiPriority w:val="99"/>
    <w:semiHidden/>
    <w:unhideWhenUsed/>
    <w:rsid w:val="001E17D3"/>
  </w:style>
  <w:style w:type="numbering" w:customStyle="1" w:styleId="110">
    <w:name w:val="Нет списка11"/>
    <w:next w:val="a2"/>
    <w:uiPriority w:val="99"/>
    <w:semiHidden/>
    <w:unhideWhenUsed/>
    <w:rsid w:val="001E17D3"/>
  </w:style>
  <w:style w:type="table" w:customStyle="1" w:styleId="13">
    <w:name w:val="Сетка таблицы1"/>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E17D3"/>
  </w:style>
  <w:style w:type="paragraph" w:customStyle="1" w:styleId="u">
    <w:name w:val="u"/>
    <w:basedOn w:val="a"/>
    <w:rsid w:val="001E17D3"/>
    <w:pPr>
      <w:spacing w:after="0" w:line="240" w:lineRule="auto"/>
      <w:ind w:firstLine="559"/>
      <w:jc w:val="both"/>
    </w:pPr>
    <w:rPr>
      <w:rFonts w:ascii="Times New Roman" w:eastAsia="Times New Roman" w:hAnsi="Times New Roman" w:cs="Times New Roman"/>
      <w:sz w:val="24"/>
      <w:szCs w:val="24"/>
    </w:rPr>
  </w:style>
  <w:style w:type="paragraph" w:styleId="afc">
    <w:name w:val="Document Map"/>
    <w:basedOn w:val="a"/>
    <w:link w:val="afd"/>
    <w:uiPriority w:val="99"/>
    <w:semiHidden/>
    <w:unhideWhenUsed/>
    <w:rsid w:val="001E17D3"/>
    <w:pPr>
      <w:spacing w:after="0" w:line="240" w:lineRule="auto"/>
    </w:pPr>
    <w:rPr>
      <w:rFonts w:ascii="Tahoma" w:eastAsia="Times New Roman" w:hAnsi="Tahoma" w:cs="Times New Roman"/>
      <w:sz w:val="16"/>
      <w:szCs w:val="16"/>
      <w:lang w:eastAsia="ar-SA"/>
    </w:rPr>
  </w:style>
  <w:style w:type="character" w:customStyle="1" w:styleId="afd">
    <w:name w:val="Схема документа Знак"/>
    <w:basedOn w:val="a0"/>
    <w:link w:val="afc"/>
    <w:uiPriority w:val="99"/>
    <w:semiHidden/>
    <w:rsid w:val="001E17D3"/>
    <w:rPr>
      <w:rFonts w:ascii="Tahoma" w:eastAsia="Times New Roman" w:hAnsi="Tahoma" w:cs="Times New Roman"/>
      <w:sz w:val="16"/>
      <w:szCs w:val="16"/>
      <w:lang w:eastAsia="ar-SA"/>
    </w:rPr>
  </w:style>
  <w:style w:type="numbering" w:customStyle="1" w:styleId="33">
    <w:name w:val="Нет списка3"/>
    <w:next w:val="a2"/>
    <w:uiPriority w:val="99"/>
    <w:semiHidden/>
    <w:unhideWhenUsed/>
    <w:rsid w:val="001E17D3"/>
  </w:style>
  <w:style w:type="numbering" w:customStyle="1" w:styleId="42">
    <w:name w:val="Нет списка4"/>
    <w:next w:val="a2"/>
    <w:uiPriority w:val="99"/>
    <w:semiHidden/>
    <w:unhideWhenUsed/>
    <w:rsid w:val="001E17D3"/>
  </w:style>
  <w:style w:type="numbering" w:customStyle="1" w:styleId="5">
    <w:name w:val="Нет списка5"/>
    <w:next w:val="a2"/>
    <w:uiPriority w:val="99"/>
    <w:semiHidden/>
    <w:unhideWhenUsed/>
    <w:rsid w:val="001E17D3"/>
  </w:style>
  <w:style w:type="numbering" w:customStyle="1" w:styleId="6">
    <w:name w:val="Нет списка6"/>
    <w:next w:val="a2"/>
    <w:uiPriority w:val="99"/>
    <w:semiHidden/>
    <w:unhideWhenUsed/>
    <w:rsid w:val="001E17D3"/>
  </w:style>
  <w:style w:type="character" w:customStyle="1" w:styleId="afe">
    <w:name w:val="Основной текст_ Знак"/>
    <w:rsid w:val="001E17D3"/>
    <w:rPr>
      <w:sz w:val="25"/>
      <w:szCs w:val="25"/>
      <w:shd w:val="clear" w:color="auto" w:fill="FFFFFF"/>
    </w:rPr>
  </w:style>
  <w:style w:type="numbering" w:customStyle="1" w:styleId="71">
    <w:name w:val="Нет списка7"/>
    <w:next w:val="a2"/>
    <w:uiPriority w:val="99"/>
    <w:semiHidden/>
    <w:unhideWhenUsed/>
    <w:rsid w:val="001E17D3"/>
  </w:style>
  <w:style w:type="paragraph" w:customStyle="1" w:styleId="Default">
    <w:name w:val="Default"/>
    <w:rsid w:val="001E17D3"/>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1E17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1E17D3"/>
  </w:style>
  <w:style w:type="numbering" w:customStyle="1" w:styleId="9">
    <w:name w:val="Нет списка9"/>
    <w:next w:val="a2"/>
    <w:uiPriority w:val="99"/>
    <w:semiHidden/>
    <w:unhideWhenUsed/>
    <w:rsid w:val="001E17D3"/>
  </w:style>
  <w:style w:type="numbering" w:customStyle="1" w:styleId="120">
    <w:name w:val="Нет списка12"/>
    <w:next w:val="a2"/>
    <w:uiPriority w:val="99"/>
    <w:semiHidden/>
    <w:unhideWhenUsed/>
    <w:rsid w:val="001E17D3"/>
  </w:style>
  <w:style w:type="table" w:customStyle="1" w:styleId="27">
    <w:name w:val="Сетка таблицы2"/>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1E17D3"/>
  </w:style>
  <w:style w:type="numbering" w:customStyle="1" w:styleId="310">
    <w:name w:val="Нет списка31"/>
    <w:next w:val="a2"/>
    <w:uiPriority w:val="99"/>
    <w:semiHidden/>
    <w:unhideWhenUsed/>
    <w:rsid w:val="001E17D3"/>
  </w:style>
  <w:style w:type="numbering" w:customStyle="1" w:styleId="410">
    <w:name w:val="Нет списка41"/>
    <w:next w:val="a2"/>
    <w:uiPriority w:val="99"/>
    <w:semiHidden/>
    <w:unhideWhenUsed/>
    <w:rsid w:val="001E17D3"/>
  </w:style>
  <w:style w:type="numbering" w:customStyle="1" w:styleId="51">
    <w:name w:val="Нет списка51"/>
    <w:next w:val="a2"/>
    <w:uiPriority w:val="99"/>
    <w:semiHidden/>
    <w:unhideWhenUsed/>
    <w:rsid w:val="001E17D3"/>
  </w:style>
  <w:style w:type="numbering" w:customStyle="1" w:styleId="61">
    <w:name w:val="Нет списка61"/>
    <w:next w:val="a2"/>
    <w:uiPriority w:val="99"/>
    <w:semiHidden/>
    <w:unhideWhenUsed/>
    <w:rsid w:val="001E17D3"/>
  </w:style>
  <w:style w:type="table" w:customStyle="1" w:styleId="111">
    <w:name w:val="Сетка таблицы11"/>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1E17D3"/>
  </w:style>
  <w:style w:type="numbering" w:customStyle="1" w:styleId="81">
    <w:name w:val="Нет списка81"/>
    <w:next w:val="a2"/>
    <w:uiPriority w:val="99"/>
    <w:semiHidden/>
    <w:unhideWhenUsed/>
    <w:rsid w:val="001E17D3"/>
  </w:style>
  <w:style w:type="numbering" w:customStyle="1" w:styleId="100">
    <w:name w:val="Нет списка10"/>
    <w:next w:val="a2"/>
    <w:uiPriority w:val="99"/>
    <w:semiHidden/>
    <w:unhideWhenUsed/>
    <w:rsid w:val="001E17D3"/>
  </w:style>
  <w:style w:type="numbering" w:customStyle="1" w:styleId="130">
    <w:name w:val="Нет списка13"/>
    <w:next w:val="a2"/>
    <w:uiPriority w:val="99"/>
    <w:semiHidden/>
    <w:unhideWhenUsed/>
    <w:rsid w:val="001E17D3"/>
  </w:style>
  <w:style w:type="table" w:customStyle="1" w:styleId="34">
    <w:name w:val="Сетка таблицы3"/>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1E17D3"/>
  </w:style>
  <w:style w:type="numbering" w:customStyle="1" w:styleId="320">
    <w:name w:val="Нет списка32"/>
    <w:next w:val="a2"/>
    <w:uiPriority w:val="99"/>
    <w:semiHidden/>
    <w:unhideWhenUsed/>
    <w:rsid w:val="001E17D3"/>
  </w:style>
  <w:style w:type="numbering" w:customStyle="1" w:styleId="420">
    <w:name w:val="Нет списка42"/>
    <w:next w:val="a2"/>
    <w:uiPriority w:val="99"/>
    <w:semiHidden/>
    <w:unhideWhenUsed/>
    <w:rsid w:val="001E17D3"/>
  </w:style>
  <w:style w:type="numbering" w:customStyle="1" w:styleId="52">
    <w:name w:val="Нет списка52"/>
    <w:next w:val="a2"/>
    <w:uiPriority w:val="99"/>
    <w:semiHidden/>
    <w:unhideWhenUsed/>
    <w:rsid w:val="001E17D3"/>
  </w:style>
  <w:style w:type="numbering" w:customStyle="1" w:styleId="62">
    <w:name w:val="Нет списка62"/>
    <w:next w:val="a2"/>
    <w:uiPriority w:val="99"/>
    <w:semiHidden/>
    <w:unhideWhenUsed/>
    <w:rsid w:val="001E17D3"/>
  </w:style>
  <w:style w:type="table" w:customStyle="1" w:styleId="121">
    <w:name w:val="Сетка таблицы12"/>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unhideWhenUsed/>
    <w:rsid w:val="001E17D3"/>
  </w:style>
  <w:style w:type="numbering" w:customStyle="1" w:styleId="82">
    <w:name w:val="Нет списка82"/>
    <w:next w:val="a2"/>
    <w:uiPriority w:val="99"/>
    <w:semiHidden/>
    <w:unhideWhenUsed/>
    <w:rsid w:val="001E17D3"/>
  </w:style>
  <w:style w:type="numbering" w:customStyle="1" w:styleId="14">
    <w:name w:val="Нет списка14"/>
    <w:next w:val="a2"/>
    <w:uiPriority w:val="99"/>
    <w:semiHidden/>
    <w:unhideWhenUsed/>
    <w:rsid w:val="001E17D3"/>
  </w:style>
  <w:style w:type="numbering" w:customStyle="1" w:styleId="15">
    <w:name w:val="Нет списка15"/>
    <w:next w:val="a2"/>
    <w:uiPriority w:val="99"/>
    <w:semiHidden/>
    <w:unhideWhenUsed/>
    <w:rsid w:val="001E17D3"/>
  </w:style>
  <w:style w:type="table" w:customStyle="1" w:styleId="43">
    <w:name w:val="Сетка таблицы4"/>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1E17D3"/>
  </w:style>
  <w:style w:type="numbering" w:customStyle="1" w:styleId="330">
    <w:name w:val="Нет списка33"/>
    <w:next w:val="a2"/>
    <w:uiPriority w:val="99"/>
    <w:semiHidden/>
    <w:unhideWhenUsed/>
    <w:rsid w:val="001E17D3"/>
  </w:style>
  <w:style w:type="numbering" w:customStyle="1" w:styleId="430">
    <w:name w:val="Нет списка43"/>
    <w:next w:val="a2"/>
    <w:uiPriority w:val="99"/>
    <w:semiHidden/>
    <w:unhideWhenUsed/>
    <w:rsid w:val="001E17D3"/>
  </w:style>
  <w:style w:type="numbering" w:customStyle="1" w:styleId="53">
    <w:name w:val="Нет списка53"/>
    <w:next w:val="a2"/>
    <w:uiPriority w:val="99"/>
    <w:semiHidden/>
    <w:unhideWhenUsed/>
    <w:rsid w:val="001E17D3"/>
  </w:style>
  <w:style w:type="numbering" w:customStyle="1" w:styleId="63">
    <w:name w:val="Нет списка63"/>
    <w:next w:val="a2"/>
    <w:uiPriority w:val="99"/>
    <w:semiHidden/>
    <w:unhideWhenUsed/>
    <w:rsid w:val="001E17D3"/>
  </w:style>
  <w:style w:type="table" w:customStyle="1" w:styleId="131">
    <w:name w:val="Сетка таблицы13"/>
    <w:basedOn w:val="a1"/>
    <w:next w:val="af"/>
    <w:uiPriority w:val="99"/>
    <w:rsid w:val="001E1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unhideWhenUsed/>
    <w:rsid w:val="001E17D3"/>
  </w:style>
  <w:style w:type="numbering" w:customStyle="1" w:styleId="83">
    <w:name w:val="Нет списка83"/>
    <w:next w:val="a2"/>
    <w:uiPriority w:val="99"/>
    <w:semiHidden/>
    <w:unhideWhenUsed/>
    <w:rsid w:val="001E17D3"/>
  </w:style>
  <w:style w:type="numbering" w:customStyle="1" w:styleId="16">
    <w:name w:val="Нет списка16"/>
    <w:next w:val="a2"/>
    <w:uiPriority w:val="99"/>
    <w:semiHidden/>
    <w:unhideWhenUsed/>
    <w:rsid w:val="001E17D3"/>
  </w:style>
  <w:style w:type="numbering" w:customStyle="1" w:styleId="17">
    <w:name w:val="Нет списка17"/>
    <w:next w:val="a2"/>
    <w:uiPriority w:val="99"/>
    <w:semiHidden/>
    <w:unhideWhenUsed/>
    <w:rsid w:val="001E17D3"/>
  </w:style>
  <w:style w:type="numbering" w:customStyle="1" w:styleId="18">
    <w:name w:val="Нет списка18"/>
    <w:next w:val="a2"/>
    <w:uiPriority w:val="99"/>
    <w:semiHidden/>
    <w:unhideWhenUsed/>
    <w:rsid w:val="001E17D3"/>
  </w:style>
  <w:style w:type="paragraph" w:styleId="aff0">
    <w:name w:val="Subtitle"/>
    <w:basedOn w:val="a"/>
    <w:next w:val="af0"/>
    <w:link w:val="aff1"/>
    <w:qFormat/>
    <w:rsid w:val="001E17D3"/>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f1">
    <w:name w:val="Подзаголовок Знак"/>
    <w:basedOn w:val="a0"/>
    <w:link w:val="aff0"/>
    <w:rsid w:val="001E17D3"/>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1E17D3"/>
  </w:style>
  <w:style w:type="character" w:customStyle="1" w:styleId="ConsPlusNormal0">
    <w:name w:val="ConsPlusNormal Знак"/>
    <w:link w:val="ConsPlusNormal"/>
    <w:locked/>
    <w:rsid w:val="001E17D3"/>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1E17D3"/>
  </w:style>
  <w:style w:type="numbering" w:customStyle="1" w:styleId="250">
    <w:name w:val="Нет списка25"/>
    <w:next w:val="a2"/>
    <w:uiPriority w:val="99"/>
    <w:semiHidden/>
    <w:unhideWhenUsed/>
    <w:rsid w:val="001E17D3"/>
  </w:style>
  <w:style w:type="table" w:customStyle="1" w:styleId="50">
    <w:name w:val="Сетка таблицы5"/>
    <w:basedOn w:val="a1"/>
    <w:next w:val="af"/>
    <w:uiPriority w:val="59"/>
    <w:rsid w:val="001E17D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1E17D3"/>
  </w:style>
  <w:style w:type="character" w:customStyle="1" w:styleId="FR10">
    <w:name w:val="FR1 Знак"/>
    <w:link w:val="FR1"/>
    <w:rsid w:val="001E17D3"/>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1E17D3"/>
  </w:style>
  <w:style w:type="numbering" w:customStyle="1" w:styleId="28">
    <w:name w:val="Нет списка28"/>
    <w:next w:val="a2"/>
    <w:uiPriority w:val="99"/>
    <w:semiHidden/>
    <w:unhideWhenUsed/>
    <w:rsid w:val="001E17D3"/>
  </w:style>
  <w:style w:type="character" w:styleId="aff2">
    <w:name w:val="Placeholder Text"/>
    <w:uiPriority w:val="99"/>
    <w:semiHidden/>
    <w:rsid w:val="001E17D3"/>
    <w:rPr>
      <w:color w:val="808080"/>
    </w:rPr>
  </w:style>
  <w:style w:type="paragraph" w:styleId="aff3">
    <w:name w:val="Body Text Indent"/>
    <w:basedOn w:val="a"/>
    <w:link w:val="aff4"/>
    <w:uiPriority w:val="99"/>
    <w:semiHidden/>
    <w:unhideWhenUsed/>
    <w:rsid w:val="001E17D3"/>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aff4">
    <w:name w:val="Основной текст с отступом Знак"/>
    <w:basedOn w:val="a0"/>
    <w:link w:val="aff3"/>
    <w:uiPriority w:val="99"/>
    <w:semiHidden/>
    <w:rsid w:val="001E17D3"/>
    <w:rPr>
      <w:rFonts w:ascii="Times New Roman" w:eastAsia="Times New Roman" w:hAnsi="Times New Roman" w:cs="Times New Roman"/>
      <w:sz w:val="24"/>
      <w:szCs w:val="20"/>
      <w:lang w:eastAsia="ar-SA"/>
    </w:rPr>
  </w:style>
  <w:style w:type="paragraph" w:customStyle="1" w:styleId="western">
    <w:name w:val="western"/>
    <w:basedOn w:val="a"/>
    <w:rsid w:val="001E17D3"/>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line number"/>
    <w:basedOn w:val="a0"/>
    <w:uiPriority w:val="99"/>
    <w:semiHidden/>
    <w:unhideWhenUsed/>
    <w:rsid w:val="008D4A60"/>
  </w:style>
  <w:style w:type="character" w:customStyle="1" w:styleId="blk">
    <w:name w:val="blk"/>
    <w:basedOn w:val="a0"/>
    <w:rsid w:val="00AB78BA"/>
  </w:style>
  <w:style w:type="paragraph" w:customStyle="1" w:styleId="FORMATTEXT">
    <w:name w:val=".FORMATTEXT"/>
    <w:uiPriority w:val="99"/>
    <w:rsid w:val="00AB78B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mailto:u8605@yandex.ru" TargetMode="External"/><Relationship Id="rId18" Type="http://schemas.openxmlformats.org/officeDocument/2006/relationships/hyperlink" Target="http://www.admigrim.ru" TargetMode="External"/><Relationship Id="rId26" Type="http://schemas.openxmlformats.org/officeDocument/2006/relationships/hyperlink" Target="http://base.garant.ru/12177515/7a58987b486424ad79b62aa427dab1df/" TargetMode="External"/><Relationship Id="rId3" Type="http://schemas.openxmlformats.org/officeDocument/2006/relationships/styles" Target="styles.xml"/><Relationship Id="rId21" Type="http://schemas.openxmlformats.org/officeDocument/2006/relationships/hyperlink" Target="consultantplus://offline/ref=4B8C85BC3EF367A472254497261C1CD8595C24B7933EC13C494FDE100CF71F283DCACE2C09B6B35EJ7p3M" TargetMode="External"/><Relationship Id="rId7" Type="http://schemas.openxmlformats.org/officeDocument/2006/relationships/endnotes" Target="endnotes.xml"/><Relationship Id="rId12" Type="http://schemas.openxmlformats.org/officeDocument/2006/relationships/hyperlink" Target="mailto:mfc-igrim@berezovo.ru" TargetMode="External"/><Relationship Id="rId17" Type="http://schemas.openxmlformats.org/officeDocument/2006/relationships/hyperlink" Target="http://www.rosinv.ru" TargetMode="External"/><Relationship Id="rId25" Type="http://schemas.openxmlformats.org/officeDocument/2006/relationships/hyperlink" Target="http://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http://www.86.gosuslug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hmao.ru" TargetMode="External"/><Relationship Id="rId24" Type="http://schemas.openxmlformats.org/officeDocument/2006/relationships/hyperlink" Target="consultantplus://offline/ref=C7A9FF6CFDCE731C1061D76F17A64A37F2BBD066C83C49C2ACC1F4DDADD4E2650Ch3I" TargetMode="External"/><Relationship Id="rId5" Type="http://schemas.openxmlformats.org/officeDocument/2006/relationships/webSettings" Target="webSettings.xml"/><Relationship Id="rId15" Type="http://schemas.openxmlformats.org/officeDocument/2006/relationships/hyperlink" Target="http://www.86nalog.ru/" TargetMode="External"/><Relationship Id="rId23" Type="http://schemas.openxmlformats.org/officeDocument/2006/relationships/hyperlink" Target="consultantplus://offline/ref=5EBB0D840D6CA9CF8DE1874AE987B5234AFDA7019D7DF7361ADCEC6E97D2FC45D073E5118549017660D9F" TargetMode="External"/><Relationship Id="rId28" Type="http://schemas.openxmlformats.org/officeDocument/2006/relationships/hyperlink" Target="mailto:admigrim@bk.ru" TargetMode="External"/><Relationship Id="rId10" Type="http://schemas.openxmlformats.org/officeDocument/2006/relationships/hyperlink" Target="mailto:mfc@berezovo.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igrim.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4B8C85BC3EF367A472254497261C1CD8595F2EB7903AC13C494FDE100CF71F283DCACE29J0pAM" TargetMode="External"/><Relationship Id="rId27" Type="http://schemas.openxmlformats.org/officeDocument/2006/relationships/hyperlink" Target="http://base.garant.ru/12177515/b9c7cbfdab6a21af84c1bed4716cdd7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2579-CD12-4EEF-B5B5-E9A08832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12119</Words>
  <Characters>69083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Admin</cp:lastModifiedBy>
  <cp:revision>5</cp:revision>
  <cp:lastPrinted>2021-05-24T11:58:00Z</cp:lastPrinted>
  <dcterms:created xsi:type="dcterms:W3CDTF">2021-05-24T06:43:00Z</dcterms:created>
  <dcterms:modified xsi:type="dcterms:W3CDTF">2021-05-25T05:38:00Z</dcterms:modified>
</cp:coreProperties>
</file>