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312811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2811">
        <w:rPr>
          <w:rFonts w:ascii="Times New Roman" w:hAnsi="Times New Roman" w:cs="Times New Roman"/>
          <w:sz w:val="27"/>
          <w:szCs w:val="27"/>
        </w:rPr>
        <w:t xml:space="preserve">от </w:t>
      </w:r>
      <w:r w:rsidR="00F06A25" w:rsidRPr="00312811">
        <w:rPr>
          <w:rFonts w:ascii="Times New Roman" w:hAnsi="Times New Roman" w:cs="Times New Roman"/>
          <w:sz w:val="27"/>
          <w:szCs w:val="27"/>
        </w:rPr>
        <w:t>«</w:t>
      </w:r>
      <w:r w:rsidR="00D0784C" w:rsidRPr="00312811">
        <w:rPr>
          <w:rFonts w:ascii="Times New Roman" w:hAnsi="Times New Roman" w:cs="Times New Roman"/>
          <w:sz w:val="27"/>
          <w:szCs w:val="27"/>
        </w:rPr>
        <w:t>29</w:t>
      </w:r>
      <w:r w:rsidR="00AC1BE9" w:rsidRPr="00312811">
        <w:rPr>
          <w:rFonts w:ascii="Times New Roman" w:hAnsi="Times New Roman" w:cs="Times New Roman"/>
          <w:sz w:val="27"/>
          <w:szCs w:val="27"/>
        </w:rPr>
        <w:t>»</w:t>
      </w:r>
      <w:r w:rsidR="00F06A25" w:rsidRPr="00312811">
        <w:rPr>
          <w:rFonts w:ascii="Times New Roman" w:hAnsi="Times New Roman" w:cs="Times New Roman"/>
          <w:sz w:val="27"/>
          <w:szCs w:val="27"/>
        </w:rPr>
        <w:t xml:space="preserve"> </w:t>
      </w:r>
      <w:r w:rsidR="00D0784C" w:rsidRPr="00312811">
        <w:rPr>
          <w:rFonts w:ascii="Times New Roman" w:hAnsi="Times New Roman" w:cs="Times New Roman"/>
          <w:sz w:val="27"/>
          <w:szCs w:val="27"/>
        </w:rPr>
        <w:t>апреля</w:t>
      </w:r>
      <w:r w:rsidR="004C07B9" w:rsidRPr="00312811">
        <w:rPr>
          <w:rFonts w:ascii="Times New Roman" w:hAnsi="Times New Roman" w:cs="Times New Roman"/>
          <w:sz w:val="27"/>
          <w:szCs w:val="27"/>
        </w:rPr>
        <w:t xml:space="preserve"> </w:t>
      </w:r>
      <w:r w:rsidR="006B4BC2" w:rsidRPr="00312811">
        <w:rPr>
          <w:rFonts w:ascii="Times New Roman" w:hAnsi="Times New Roman" w:cs="Times New Roman"/>
          <w:sz w:val="27"/>
          <w:szCs w:val="27"/>
        </w:rPr>
        <w:t>2021</w:t>
      </w:r>
      <w:r w:rsidRPr="0031281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312811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="008311ED">
        <w:rPr>
          <w:rFonts w:ascii="Times New Roman" w:hAnsi="Times New Roman" w:cs="Times New Roman"/>
          <w:sz w:val="27"/>
          <w:szCs w:val="27"/>
        </w:rPr>
        <w:tab/>
      </w:r>
      <w:r w:rsidRPr="00312811">
        <w:rPr>
          <w:rFonts w:ascii="Times New Roman" w:hAnsi="Times New Roman" w:cs="Times New Roman"/>
          <w:sz w:val="27"/>
          <w:szCs w:val="27"/>
        </w:rPr>
        <w:t>№</w:t>
      </w:r>
      <w:r w:rsidR="00D0784C" w:rsidRPr="00312811">
        <w:rPr>
          <w:rFonts w:ascii="Times New Roman" w:hAnsi="Times New Roman" w:cs="Times New Roman"/>
          <w:sz w:val="27"/>
          <w:szCs w:val="27"/>
        </w:rPr>
        <w:t xml:space="preserve"> 70</w:t>
      </w:r>
    </w:p>
    <w:p w:rsidR="00BE29AE" w:rsidRPr="00312811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2811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Pr="00312811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7"/>
          <w:szCs w:val="27"/>
        </w:rPr>
      </w:pPr>
    </w:p>
    <w:p w:rsidR="0043160A" w:rsidRPr="00312811" w:rsidRDefault="00BE29AE" w:rsidP="007574AF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12811">
        <w:rPr>
          <w:rFonts w:ascii="Times New Roman" w:hAnsi="Times New Roman" w:cs="Times New Roman"/>
          <w:sz w:val="27"/>
          <w:szCs w:val="27"/>
        </w:rPr>
        <w:t>«</w:t>
      </w:r>
      <w:r w:rsidR="0041194C" w:rsidRPr="00312811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Pr="00312811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r w:rsidR="004A366F" w:rsidRPr="00312811">
        <w:rPr>
          <w:rFonts w:ascii="Times New Roman" w:hAnsi="Times New Roman" w:cs="Times New Roman"/>
          <w:sz w:val="27"/>
          <w:szCs w:val="27"/>
        </w:rPr>
        <w:t xml:space="preserve">городского поселения Игрим от </w:t>
      </w:r>
      <w:r w:rsidR="00D0784C" w:rsidRPr="00312811">
        <w:rPr>
          <w:rFonts w:ascii="Times New Roman" w:hAnsi="Times New Roman" w:cs="Times New Roman"/>
          <w:sz w:val="27"/>
          <w:szCs w:val="27"/>
        </w:rPr>
        <w:t>21</w:t>
      </w:r>
      <w:r w:rsidR="0041194C" w:rsidRPr="00312811">
        <w:rPr>
          <w:rFonts w:ascii="Times New Roman" w:hAnsi="Times New Roman" w:cs="Times New Roman"/>
          <w:sz w:val="27"/>
          <w:szCs w:val="27"/>
        </w:rPr>
        <w:t>.0</w:t>
      </w:r>
      <w:r w:rsidR="00D0784C" w:rsidRPr="00312811">
        <w:rPr>
          <w:rFonts w:ascii="Times New Roman" w:hAnsi="Times New Roman" w:cs="Times New Roman"/>
          <w:sz w:val="27"/>
          <w:szCs w:val="27"/>
        </w:rPr>
        <w:t>4</w:t>
      </w:r>
      <w:r w:rsidR="0041194C" w:rsidRPr="00312811">
        <w:rPr>
          <w:rFonts w:ascii="Times New Roman" w:hAnsi="Times New Roman" w:cs="Times New Roman"/>
          <w:sz w:val="27"/>
          <w:szCs w:val="27"/>
        </w:rPr>
        <w:t>.20</w:t>
      </w:r>
      <w:r w:rsidR="00D0784C" w:rsidRPr="00312811">
        <w:rPr>
          <w:rFonts w:ascii="Times New Roman" w:hAnsi="Times New Roman" w:cs="Times New Roman"/>
          <w:sz w:val="27"/>
          <w:szCs w:val="27"/>
        </w:rPr>
        <w:t>2</w:t>
      </w:r>
      <w:r w:rsidR="0041194C" w:rsidRPr="00312811">
        <w:rPr>
          <w:rFonts w:ascii="Times New Roman" w:hAnsi="Times New Roman" w:cs="Times New Roman"/>
          <w:sz w:val="27"/>
          <w:szCs w:val="27"/>
        </w:rPr>
        <w:t>1</w:t>
      </w:r>
      <w:r w:rsidRPr="00312811">
        <w:rPr>
          <w:rFonts w:ascii="Times New Roman" w:hAnsi="Times New Roman" w:cs="Times New Roman"/>
          <w:sz w:val="27"/>
          <w:szCs w:val="27"/>
        </w:rPr>
        <w:t xml:space="preserve"> </w:t>
      </w:r>
      <w:r w:rsidR="00FD7021" w:rsidRPr="00312811">
        <w:rPr>
          <w:rFonts w:ascii="Times New Roman" w:hAnsi="Times New Roman" w:cs="Times New Roman"/>
          <w:sz w:val="27"/>
          <w:szCs w:val="27"/>
        </w:rPr>
        <w:t>года №</w:t>
      </w:r>
      <w:r w:rsidR="00D0784C" w:rsidRPr="00312811">
        <w:rPr>
          <w:rFonts w:ascii="Times New Roman" w:hAnsi="Times New Roman" w:cs="Times New Roman"/>
          <w:sz w:val="27"/>
          <w:szCs w:val="27"/>
        </w:rPr>
        <w:t>54</w:t>
      </w:r>
      <w:r w:rsidRPr="00312811">
        <w:rPr>
          <w:rFonts w:ascii="Times New Roman" w:hAnsi="Times New Roman" w:cs="Times New Roman"/>
          <w:sz w:val="27"/>
          <w:szCs w:val="27"/>
        </w:rPr>
        <w:t xml:space="preserve"> </w:t>
      </w:r>
      <w:r w:rsidR="00D0784C" w:rsidRPr="00312811">
        <w:rPr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администрации городского поселения Игрим от 03.06.2015 года № 63 </w:t>
      </w:r>
      <w:r w:rsidR="0043160A" w:rsidRPr="00312811">
        <w:rPr>
          <w:rFonts w:ascii="Times New Roman" w:hAnsi="Times New Roman" w:cs="Times New Roman"/>
          <w:sz w:val="27"/>
          <w:szCs w:val="27"/>
        </w:rPr>
        <w:t>«</w:t>
      </w:r>
      <w:r w:rsidR="0043160A" w:rsidRPr="00312811">
        <w:rPr>
          <w:rFonts w:ascii="Times New Roman" w:hAnsi="Times New Roman" w:cs="Times New Roman"/>
          <w:bCs/>
          <w:sz w:val="27"/>
          <w:szCs w:val="27"/>
        </w:rPr>
        <w:t>О</w:t>
      </w:r>
      <w:r w:rsidR="0041194C" w:rsidRPr="00312811">
        <w:rPr>
          <w:rFonts w:ascii="Times New Roman" w:hAnsi="Times New Roman" w:cs="Times New Roman"/>
          <w:bCs/>
          <w:sz w:val="27"/>
          <w:szCs w:val="27"/>
        </w:rPr>
        <w:t xml:space="preserve">б утверждении Административного регламента </w:t>
      </w:r>
      <w:r w:rsidR="0043160A" w:rsidRPr="00312811">
        <w:rPr>
          <w:rFonts w:ascii="Times New Roman" w:hAnsi="Times New Roman" w:cs="Times New Roman"/>
          <w:bCs/>
          <w:sz w:val="27"/>
          <w:szCs w:val="27"/>
        </w:rPr>
        <w:t>пред</w:t>
      </w:r>
      <w:r w:rsidR="0041194C" w:rsidRPr="00312811">
        <w:rPr>
          <w:rFonts w:ascii="Times New Roman" w:hAnsi="Times New Roman" w:cs="Times New Roman"/>
          <w:bCs/>
          <w:sz w:val="27"/>
          <w:szCs w:val="27"/>
        </w:rPr>
        <w:t>оставления муниципальной услуги</w:t>
      </w:r>
      <w:r w:rsidR="00D0784C" w:rsidRPr="003128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1194C" w:rsidRPr="00312811">
        <w:rPr>
          <w:rFonts w:ascii="Times New Roman" w:eastAsia="Times New Roman" w:hAnsi="Times New Roman" w:cs="Times New Roman"/>
          <w:bCs/>
          <w:sz w:val="27"/>
          <w:szCs w:val="27"/>
        </w:rPr>
        <w:t>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</w:p>
    <w:p w:rsidR="0041194C" w:rsidRPr="00312811" w:rsidRDefault="0041194C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E29AE" w:rsidRPr="00312811" w:rsidRDefault="006B4BC2" w:rsidP="008311ED">
      <w:pPr>
        <w:pStyle w:val="1"/>
        <w:shd w:val="clear" w:color="auto" w:fill="FFFFFF"/>
        <w:spacing w:before="0" w:beforeAutospacing="0" w:after="144" w:afterAutospacing="0" w:line="263" w:lineRule="atLeast"/>
        <w:ind w:firstLine="567"/>
        <w:jc w:val="both"/>
        <w:rPr>
          <w:b w:val="0"/>
          <w:color w:val="000000"/>
          <w:sz w:val="27"/>
          <w:szCs w:val="27"/>
        </w:rPr>
      </w:pPr>
      <w:r w:rsidRPr="00312811">
        <w:rPr>
          <w:b w:val="0"/>
          <w:sz w:val="27"/>
          <w:szCs w:val="27"/>
        </w:rPr>
        <w:t xml:space="preserve">В </w:t>
      </w:r>
      <w:r w:rsidR="00D0784C" w:rsidRPr="00312811">
        <w:rPr>
          <w:b w:val="0"/>
          <w:sz w:val="27"/>
          <w:szCs w:val="27"/>
        </w:rPr>
        <w:t>связи с допущенной технической ошибкой и</w:t>
      </w:r>
      <w:r w:rsidR="00AF6562" w:rsidRPr="00312811">
        <w:rPr>
          <w:b w:val="0"/>
          <w:color w:val="000000"/>
          <w:sz w:val="27"/>
          <w:szCs w:val="27"/>
        </w:rPr>
        <w:t xml:space="preserve"> </w:t>
      </w:r>
      <w:r w:rsidRPr="00312811">
        <w:rPr>
          <w:b w:val="0"/>
          <w:sz w:val="27"/>
          <w:szCs w:val="27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Pr="00312811">
        <w:rPr>
          <w:sz w:val="27"/>
          <w:szCs w:val="27"/>
        </w:rPr>
        <w:t xml:space="preserve"> постановляет:</w:t>
      </w:r>
    </w:p>
    <w:p w:rsidR="00CD03D1" w:rsidRPr="00312811" w:rsidRDefault="00582D9F" w:rsidP="00831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12811">
        <w:rPr>
          <w:rFonts w:ascii="Times New Roman" w:hAnsi="Times New Roman" w:cs="Times New Roman"/>
          <w:sz w:val="27"/>
          <w:szCs w:val="27"/>
        </w:rPr>
        <w:t xml:space="preserve">1. </w:t>
      </w:r>
      <w:r w:rsidR="00BA4FC2" w:rsidRPr="00312811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D0784C" w:rsidRPr="00312811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городского поселения Игрим от 21.04.2021 года №54 «О внесении изменений </w:t>
      </w:r>
      <w:r w:rsidR="00BA4FC2" w:rsidRPr="00312811">
        <w:rPr>
          <w:rFonts w:ascii="Times New Roman" w:hAnsi="Times New Roman" w:cs="Times New Roman"/>
          <w:sz w:val="27"/>
          <w:szCs w:val="27"/>
        </w:rPr>
        <w:t>в постановление администрации городского поселени</w:t>
      </w:r>
      <w:r w:rsidR="00A77071" w:rsidRPr="00312811">
        <w:rPr>
          <w:rFonts w:ascii="Times New Roman" w:hAnsi="Times New Roman" w:cs="Times New Roman"/>
          <w:sz w:val="27"/>
          <w:szCs w:val="27"/>
        </w:rPr>
        <w:t xml:space="preserve">я </w:t>
      </w:r>
      <w:r w:rsidR="0043160A" w:rsidRPr="00312811">
        <w:rPr>
          <w:rFonts w:ascii="Times New Roman" w:hAnsi="Times New Roman" w:cs="Times New Roman"/>
          <w:sz w:val="27"/>
          <w:szCs w:val="27"/>
        </w:rPr>
        <w:t xml:space="preserve">Игрим от </w:t>
      </w:r>
      <w:r w:rsidR="0073737D" w:rsidRPr="00312811">
        <w:rPr>
          <w:rFonts w:ascii="Times New Roman" w:hAnsi="Times New Roman" w:cs="Times New Roman"/>
          <w:sz w:val="27"/>
          <w:szCs w:val="27"/>
        </w:rPr>
        <w:t>03.06.2015</w:t>
      </w:r>
      <w:r w:rsidR="0043160A" w:rsidRPr="00312811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73737D" w:rsidRPr="00312811">
        <w:rPr>
          <w:rFonts w:ascii="Times New Roman" w:hAnsi="Times New Roman" w:cs="Times New Roman"/>
          <w:sz w:val="27"/>
          <w:szCs w:val="27"/>
        </w:rPr>
        <w:t>63</w:t>
      </w:r>
      <w:r w:rsidR="00BA4FC2" w:rsidRPr="00312811">
        <w:rPr>
          <w:rFonts w:ascii="Times New Roman" w:hAnsi="Times New Roman" w:cs="Times New Roman"/>
          <w:sz w:val="27"/>
          <w:szCs w:val="27"/>
        </w:rPr>
        <w:t xml:space="preserve"> </w:t>
      </w:r>
      <w:r w:rsidR="0043160A" w:rsidRPr="00312811">
        <w:rPr>
          <w:rFonts w:ascii="Times New Roman" w:hAnsi="Times New Roman" w:cs="Times New Roman"/>
          <w:sz w:val="27"/>
          <w:szCs w:val="27"/>
        </w:rPr>
        <w:t>«</w:t>
      </w:r>
      <w:r w:rsidR="0043160A" w:rsidRPr="00312811">
        <w:rPr>
          <w:rFonts w:ascii="Times New Roman" w:hAnsi="Times New Roman" w:cs="Times New Roman"/>
          <w:bCs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73737D" w:rsidRPr="00312811">
        <w:rPr>
          <w:rFonts w:ascii="Times New Roman" w:eastAsia="Times New Roman" w:hAnsi="Times New Roman" w:cs="Times New Roman"/>
          <w:bCs/>
          <w:sz w:val="27"/>
          <w:szCs w:val="27"/>
        </w:rPr>
        <w:t>Предоставление земельных участков в собственность для индивидуального жилищного строительства из земель, находящихся в муниципальной</w:t>
      </w:r>
      <w:r w:rsidR="008311ED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3737D" w:rsidRPr="00312811">
        <w:rPr>
          <w:rFonts w:ascii="Times New Roman" w:eastAsia="Times New Roman" w:hAnsi="Times New Roman" w:cs="Times New Roman"/>
          <w:bCs/>
          <w:sz w:val="27"/>
          <w:szCs w:val="27"/>
        </w:rPr>
        <w:t>собственности или государственная собственность на которые не разграничена, однократно бесплатно отдельным категориям граждан</w:t>
      </w:r>
      <w:r w:rsidR="0043160A" w:rsidRPr="00312811">
        <w:rPr>
          <w:rFonts w:ascii="Times New Roman" w:hAnsi="Times New Roman" w:cs="Times New Roman"/>
          <w:bCs/>
          <w:sz w:val="27"/>
          <w:szCs w:val="27"/>
        </w:rPr>
        <w:t>»</w:t>
      </w:r>
      <w:r w:rsidR="00A77071" w:rsidRPr="0031281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D03D1" w:rsidRPr="00312811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7574AF" w:rsidRPr="00312811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12811">
        <w:rPr>
          <w:rFonts w:ascii="Times New Roman" w:hAnsi="Times New Roman"/>
          <w:sz w:val="27"/>
          <w:szCs w:val="27"/>
        </w:rPr>
        <w:t>1.</w:t>
      </w:r>
      <w:r w:rsidR="00545717" w:rsidRPr="00312811">
        <w:rPr>
          <w:rFonts w:ascii="Times New Roman" w:hAnsi="Times New Roman"/>
          <w:sz w:val="27"/>
          <w:szCs w:val="27"/>
        </w:rPr>
        <w:t>1</w:t>
      </w:r>
      <w:r w:rsidRPr="00312811">
        <w:rPr>
          <w:rFonts w:ascii="Times New Roman" w:hAnsi="Times New Roman"/>
          <w:sz w:val="27"/>
          <w:szCs w:val="27"/>
        </w:rPr>
        <w:t xml:space="preserve">. </w:t>
      </w:r>
      <w:r w:rsidR="007574AF" w:rsidRPr="00312811">
        <w:rPr>
          <w:rFonts w:ascii="Times New Roman" w:hAnsi="Times New Roman"/>
          <w:sz w:val="27"/>
          <w:szCs w:val="27"/>
        </w:rPr>
        <w:t>Пункт 1.2. постановления считать пунктом 1.1.</w:t>
      </w:r>
    </w:p>
    <w:p w:rsidR="00CE0079" w:rsidRPr="00312811" w:rsidRDefault="00545717" w:rsidP="0075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12811">
        <w:rPr>
          <w:rFonts w:ascii="Times New Roman" w:hAnsi="Times New Roman"/>
          <w:sz w:val="27"/>
          <w:szCs w:val="27"/>
          <w:shd w:val="clear" w:color="auto" w:fill="FFFFFF"/>
        </w:rPr>
        <w:t>1.2</w:t>
      </w:r>
      <w:r w:rsidR="007574AF" w:rsidRPr="00312811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Pr="0031281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7574AF" w:rsidRPr="00312811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312811">
        <w:rPr>
          <w:rFonts w:ascii="Times New Roman" w:hAnsi="Times New Roman"/>
          <w:sz w:val="27"/>
          <w:szCs w:val="27"/>
          <w:shd w:val="clear" w:color="auto" w:fill="FFFFFF"/>
        </w:rPr>
        <w:t xml:space="preserve">ункт </w:t>
      </w:r>
      <w:r w:rsidR="00056390" w:rsidRPr="00312811">
        <w:rPr>
          <w:rFonts w:ascii="Times New Roman" w:hAnsi="Times New Roman"/>
          <w:sz w:val="27"/>
          <w:szCs w:val="27"/>
          <w:shd w:val="clear" w:color="auto" w:fill="FFFFFF"/>
        </w:rPr>
        <w:t>1.3</w:t>
      </w:r>
      <w:r w:rsidR="00CE0079" w:rsidRPr="00312811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r w:rsidR="007574AF" w:rsidRPr="00312811">
        <w:rPr>
          <w:rFonts w:ascii="Times New Roman" w:hAnsi="Times New Roman"/>
          <w:sz w:val="27"/>
          <w:szCs w:val="27"/>
          <w:shd w:val="clear" w:color="auto" w:fill="FFFFFF"/>
        </w:rPr>
        <w:t>исключить.</w:t>
      </w:r>
    </w:p>
    <w:p w:rsidR="00582D9F" w:rsidRPr="00312811" w:rsidRDefault="00056390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312811">
        <w:rPr>
          <w:rFonts w:ascii="Times New Roman" w:hAnsi="Times New Roman"/>
          <w:sz w:val="27"/>
          <w:szCs w:val="27"/>
        </w:rPr>
        <w:t>2</w:t>
      </w:r>
      <w:r w:rsidR="00582D9F" w:rsidRPr="00312811">
        <w:rPr>
          <w:rFonts w:ascii="Times New Roman" w:hAnsi="Times New Roman"/>
          <w:sz w:val="27"/>
          <w:szCs w:val="27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582D9F" w:rsidRPr="00312811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312811">
        <w:rPr>
          <w:rFonts w:ascii="Times New Roman" w:hAnsi="Times New Roman"/>
          <w:sz w:val="27"/>
          <w:szCs w:val="27"/>
        </w:rPr>
        <w:t>3</w:t>
      </w:r>
      <w:r w:rsidR="00582D9F" w:rsidRPr="00312811">
        <w:rPr>
          <w:rFonts w:ascii="Times New Roman" w:hAnsi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582D9F" w:rsidRPr="00312811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312811">
        <w:rPr>
          <w:rFonts w:ascii="Times New Roman" w:hAnsi="Times New Roman"/>
          <w:sz w:val="27"/>
          <w:szCs w:val="27"/>
        </w:rPr>
        <w:t>4</w:t>
      </w:r>
      <w:r w:rsidR="00582D9F" w:rsidRPr="00312811">
        <w:rPr>
          <w:rFonts w:ascii="Times New Roman" w:hAnsi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312811" w:rsidRPr="00312811" w:rsidRDefault="00312811" w:rsidP="00582D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2D9F" w:rsidRPr="00312811" w:rsidRDefault="00582D9F" w:rsidP="00582D9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312811">
        <w:rPr>
          <w:rFonts w:ascii="Times New Roman" w:hAnsi="Times New Roman"/>
          <w:sz w:val="27"/>
          <w:szCs w:val="27"/>
        </w:rPr>
        <w:t>Глава поселения</w:t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bookmarkStart w:id="0" w:name="_GoBack"/>
      <w:bookmarkEnd w:id="0"/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="008311ED">
        <w:rPr>
          <w:rFonts w:ascii="Times New Roman" w:hAnsi="Times New Roman"/>
          <w:sz w:val="27"/>
          <w:szCs w:val="27"/>
        </w:rPr>
        <w:tab/>
      </w:r>
      <w:r w:rsidRPr="00312811">
        <w:rPr>
          <w:rFonts w:ascii="Times New Roman" w:hAnsi="Times New Roman"/>
          <w:sz w:val="27"/>
          <w:szCs w:val="27"/>
        </w:rPr>
        <w:t>Т.А. Грудо</w:t>
      </w:r>
    </w:p>
    <w:sectPr w:rsidR="00582D9F" w:rsidRPr="00312811" w:rsidSect="00312811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0C81"/>
    <w:rsid w:val="00056390"/>
    <w:rsid w:val="000677F5"/>
    <w:rsid w:val="00087E2A"/>
    <w:rsid w:val="001035FB"/>
    <w:rsid w:val="00132700"/>
    <w:rsid w:val="002006AA"/>
    <w:rsid w:val="00312811"/>
    <w:rsid w:val="003256B5"/>
    <w:rsid w:val="0041194C"/>
    <w:rsid w:val="0043160A"/>
    <w:rsid w:val="004A366F"/>
    <w:rsid w:val="004C07B9"/>
    <w:rsid w:val="00531943"/>
    <w:rsid w:val="00545717"/>
    <w:rsid w:val="00582D9F"/>
    <w:rsid w:val="005D5630"/>
    <w:rsid w:val="006B4BC2"/>
    <w:rsid w:val="0073737D"/>
    <w:rsid w:val="007574AF"/>
    <w:rsid w:val="00800352"/>
    <w:rsid w:val="00824801"/>
    <w:rsid w:val="008311ED"/>
    <w:rsid w:val="00A06807"/>
    <w:rsid w:val="00A77071"/>
    <w:rsid w:val="00AC1BE9"/>
    <w:rsid w:val="00AF6562"/>
    <w:rsid w:val="00B26404"/>
    <w:rsid w:val="00B85D75"/>
    <w:rsid w:val="00BA4FC2"/>
    <w:rsid w:val="00BE29AE"/>
    <w:rsid w:val="00CD03D1"/>
    <w:rsid w:val="00CE0079"/>
    <w:rsid w:val="00D0784C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27</cp:revision>
  <cp:lastPrinted>2021-04-29T07:07:00Z</cp:lastPrinted>
  <dcterms:created xsi:type="dcterms:W3CDTF">2017-06-20T06:21:00Z</dcterms:created>
  <dcterms:modified xsi:type="dcterms:W3CDTF">2021-04-29T07:42:00Z</dcterms:modified>
</cp:coreProperties>
</file>