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82CD8" w:rsidRPr="00582CD8" w:rsidRDefault="00582CD8" w:rsidP="00582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D8" w:rsidRPr="008D4AC9" w:rsidRDefault="00582CD8" w:rsidP="00582CD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82CD8" w:rsidRPr="00582CD8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CD8" w:rsidRPr="00260101" w:rsidRDefault="005F7726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101">
        <w:rPr>
          <w:rFonts w:ascii="Times New Roman" w:hAnsi="Times New Roman" w:cs="Times New Roman"/>
          <w:sz w:val="28"/>
          <w:szCs w:val="28"/>
        </w:rPr>
        <w:t>о</w:t>
      </w:r>
      <w:r w:rsidR="00582CD8" w:rsidRPr="00260101">
        <w:rPr>
          <w:rFonts w:ascii="Times New Roman" w:hAnsi="Times New Roman" w:cs="Times New Roman"/>
          <w:sz w:val="28"/>
          <w:szCs w:val="28"/>
        </w:rPr>
        <w:t>т «</w:t>
      </w:r>
      <w:r w:rsidR="00DE4C03" w:rsidRPr="00260101">
        <w:rPr>
          <w:rFonts w:ascii="Times New Roman" w:hAnsi="Times New Roman" w:cs="Times New Roman"/>
          <w:sz w:val="28"/>
          <w:szCs w:val="28"/>
        </w:rPr>
        <w:t>14</w:t>
      </w:r>
      <w:r w:rsidR="00582CD8" w:rsidRPr="00260101">
        <w:rPr>
          <w:rFonts w:ascii="Times New Roman" w:hAnsi="Times New Roman" w:cs="Times New Roman"/>
          <w:sz w:val="28"/>
          <w:szCs w:val="28"/>
        </w:rPr>
        <w:t xml:space="preserve">» </w:t>
      </w:r>
      <w:r w:rsidR="00785431" w:rsidRPr="00260101">
        <w:rPr>
          <w:rFonts w:ascii="Times New Roman" w:hAnsi="Times New Roman" w:cs="Times New Roman"/>
          <w:sz w:val="28"/>
          <w:szCs w:val="28"/>
        </w:rPr>
        <w:t>января</w:t>
      </w:r>
      <w:r w:rsidR="00776478" w:rsidRPr="00260101">
        <w:rPr>
          <w:rFonts w:ascii="Times New Roman" w:hAnsi="Times New Roman" w:cs="Times New Roman"/>
          <w:sz w:val="28"/>
          <w:szCs w:val="28"/>
        </w:rPr>
        <w:t xml:space="preserve"> 20</w:t>
      </w:r>
      <w:r w:rsidR="00785431" w:rsidRPr="00260101">
        <w:rPr>
          <w:rFonts w:ascii="Times New Roman" w:hAnsi="Times New Roman" w:cs="Times New Roman"/>
          <w:sz w:val="28"/>
          <w:szCs w:val="28"/>
        </w:rPr>
        <w:t>2</w:t>
      </w:r>
      <w:r w:rsidR="00DE4C03" w:rsidRPr="00260101">
        <w:rPr>
          <w:rFonts w:ascii="Times New Roman" w:hAnsi="Times New Roman" w:cs="Times New Roman"/>
          <w:sz w:val="28"/>
          <w:szCs w:val="28"/>
        </w:rPr>
        <w:t>2</w:t>
      </w:r>
      <w:r w:rsidR="00613C2F" w:rsidRPr="002601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1ABC" w:rsidRPr="00260101">
        <w:rPr>
          <w:rFonts w:ascii="Times New Roman" w:hAnsi="Times New Roman" w:cs="Times New Roman"/>
          <w:sz w:val="28"/>
          <w:szCs w:val="28"/>
        </w:rPr>
        <w:tab/>
      </w:r>
      <w:r w:rsidR="005B1ABC" w:rsidRPr="00260101">
        <w:rPr>
          <w:rFonts w:ascii="Times New Roman" w:hAnsi="Times New Roman" w:cs="Times New Roman"/>
          <w:sz w:val="28"/>
          <w:szCs w:val="28"/>
        </w:rPr>
        <w:tab/>
      </w:r>
      <w:r w:rsidR="005B1ABC" w:rsidRPr="00260101">
        <w:rPr>
          <w:rFonts w:ascii="Times New Roman" w:hAnsi="Times New Roman" w:cs="Times New Roman"/>
          <w:sz w:val="28"/>
          <w:szCs w:val="28"/>
        </w:rPr>
        <w:tab/>
      </w:r>
      <w:r w:rsidR="005B1ABC" w:rsidRPr="00260101">
        <w:rPr>
          <w:rFonts w:ascii="Times New Roman" w:hAnsi="Times New Roman" w:cs="Times New Roman"/>
          <w:sz w:val="28"/>
          <w:szCs w:val="28"/>
        </w:rPr>
        <w:tab/>
      </w:r>
      <w:r w:rsidR="005B1ABC" w:rsidRPr="00260101">
        <w:rPr>
          <w:rFonts w:ascii="Times New Roman" w:hAnsi="Times New Roman" w:cs="Times New Roman"/>
          <w:sz w:val="28"/>
          <w:szCs w:val="28"/>
        </w:rPr>
        <w:tab/>
      </w:r>
      <w:r w:rsidR="005B1ABC" w:rsidRPr="00260101">
        <w:rPr>
          <w:rFonts w:ascii="Times New Roman" w:hAnsi="Times New Roman" w:cs="Times New Roman"/>
          <w:sz w:val="28"/>
          <w:szCs w:val="28"/>
        </w:rPr>
        <w:tab/>
      </w:r>
      <w:r w:rsidR="005B1ABC" w:rsidRPr="00260101">
        <w:rPr>
          <w:rFonts w:ascii="Times New Roman" w:hAnsi="Times New Roman" w:cs="Times New Roman"/>
          <w:sz w:val="28"/>
          <w:szCs w:val="28"/>
        </w:rPr>
        <w:tab/>
      </w:r>
      <w:r w:rsidR="005B1ABC" w:rsidRPr="00260101">
        <w:rPr>
          <w:rFonts w:ascii="Times New Roman" w:hAnsi="Times New Roman" w:cs="Times New Roman"/>
          <w:sz w:val="28"/>
          <w:szCs w:val="28"/>
        </w:rPr>
        <w:tab/>
      </w:r>
      <w:r w:rsidR="00582CD8" w:rsidRPr="00260101">
        <w:rPr>
          <w:rFonts w:ascii="Times New Roman" w:hAnsi="Times New Roman" w:cs="Times New Roman"/>
          <w:sz w:val="28"/>
          <w:szCs w:val="28"/>
        </w:rPr>
        <w:t xml:space="preserve">№ </w:t>
      </w:r>
      <w:r w:rsidR="00DE4C03" w:rsidRPr="00260101">
        <w:rPr>
          <w:rFonts w:ascii="Times New Roman" w:hAnsi="Times New Roman" w:cs="Times New Roman"/>
          <w:sz w:val="28"/>
          <w:szCs w:val="28"/>
        </w:rPr>
        <w:t>2</w:t>
      </w:r>
    </w:p>
    <w:p w:rsidR="00582CD8" w:rsidRPr="00406513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пгт. Игрим</w:t>
      </w:r>
    </w:p>
    <w:p w:rsidR="00582CD8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82CD8" w:rsidRPr="00406513" w:rsidTr="00613C2F">
        <w:tc>
          <w:tcPr>
            <w:tcW w:w="4644" w:type="dxa"/>
          </w:tcPr>
          <w:p w:rsidR="00582CD8" w:rsidRPr="00406513" w:rsidRDefault="00582CD8" w:rsidP="00260101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 w:rsidRPr="00406513">
              <w:rPr>
                <w:sz w:val="28"/>
                <w:szCs w:val="28"/>
              </w:rPr>
              <w:t xml:space="preserve">Об утверждении </w:t>
            </w:r>
            <w:r w:rsidR="00613C2F" w:rsidRPr="00406513">
              <w:rPr>
                <w:sz w:val="28"/>
                <w:szCs w:val="28"/>
              </w:rPr>
              <w:t xml:space="preserve">перечня </w:t>
            </w:r>
            <w:r w:rsidR="00613C2F" w:rsidRPr="00406513">
              <w:rPr>
                <w:bCs/>
                <w:sz w:val="28"/>
                <w:szCs w:val="28"/>
              </w:rPr>
              <w:t>земельных</w:t>
            </w:r>
            <w:r w:rsidR="000A7034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участков, предназначенных</w:t>
            </w:r>
            <w:r w:rsidRPr="00406513">
              <w:rPr>
                <w:bCs/>
                <w:sz w:val="28"/>
                <w:szCs w:val="28"/>
              </w:rPr>
              <w:t xml:space="preserve"> для         </w:t>
            </w:r>
            <w:r w:rsidR="005F7726" w:rsidRPr="00406513">
              <w:rPr>
                <w:bCs/>
                <w:sz w:val="28"/>
                <w:szCs w:val="28"/>
              </w:rPr>
              <w:t xml:space="preserve">  </w:t>
            </w:r>
            <w:r w:rsidRPr="00406513">
              <w:rPr>
                <w:bCs/>
                <w:sz w:val="28"/>
                <w:szCs w:val="28"/>
              </w:rPr>
              <w:t>бесплатного</w:t>
            </w:r>
            <w:r w:rsidR="00613C2F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предоставления в собственность</w:t>
            </w:r>
            <w:r w:rsidRPr="00406513">
              <w:rPr>
                <w:bCs/>
                <w:sz w:val="28"/>
                <w:szCs w:val="28"/>
              </w:rPr>
              <w:t xml:space="preserve"> гражданам для          </w:t>
            </w:r>
            <w:r w:rsidR="005F7726" w:rsidRPr="00406513">
              <w:rPr>
                <w:bCs/>
                <w:sz w:val="28"/>
                <w:szCs w:val="28"/>
              </w:rPr>
              <w:t xml:space="preserve"> </w:t>
            </w:r>
            <w:r w:rsidRPr="00406513">
              <w:rPr>
                <w:bCs/>
                <w:sz w:val="28"/>
                <w:szCs w:val="28"/>
              </w:rPr>
              <w:t>индивидуального жилищного строительства</w:t>
            </w:r>
            <w:r w:rsidR="005F7726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на 20</w:t>
            </w:r>
            <w:r w:rsidR="00785431">
              <w:rPr>
                <w:bCs/>
                <w:sz w:val="28"/>
                <w:szCs w:val="28"/>
              </w:rPr>
              <w:t>2</w:t>
            </w:r>
            <w:r w:rsidR="00DE4C03">
              <w:rPr>
                <w:bCs/>
                <w:sz w:val="28"/>
                <w:szCs w:val="28"/>
              </w:rPr>
              <w:t>2</w:t>
            </w:r>
            <w:r w:rsidR="00776478" w:rsidRPr="00406513">
              <w:rPr>
                <w:bCs/>
                <w:sz w:val="28"/>
                <w:szCs w:val="28"/>
              </w:rPr>
              <w:t xml:space="preserve"> год на территории</w:t>
            </w:r>
            <w:r w:rsidRPr="00406513">
              <w:rPr>
                <w:bCs/>
                <w:sz w:val="28"/>
                <w:szCs w:val="28"/>
              </w:rPr>
              <w:t xml:space="preserve"> городского поселения Игрим</w:t>
            </w:r>
          </w:p>
        </w:tc>
      </w:tr>
    </w:tbl>
    <w:p w:rsidR="00582CD8" w:rsidRPr="00406513" w:rsidRDefault="00582CD8" w:rsidP="0093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CD8" w:rsidRPr="00406513" w:rsidRDefault="00582CD8" w:rsidP="00937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513">
        <w:rPr>
          <w:rFonts w:ascii="Times New Roman" w:hAnsi="Times New Roman"/>
          <w:sz w:val="28"/>
          <w:szCs w:val="28"/>
        </w:rPr>
        <w:t>В соответствии с Земельн</w:t>
      </w:r>
      <w:r w:rsidR="00406513" w:rsidRPr="00406513">
        <w:rPr>
          <w:rFonts w:ascii="Times New Roman" w:hAnsi="Times New Roman"/>
          <w:sz w:val="28"/>
          <w:szCs w:val="28"/>
        </w:rPr>
        <w:t>ым</w:t>
      </w:r>
      <w:r w:rsidRPr="00406513">
        <w:rPr>
          <w:rFonts w:ascii="Times New Roman" w:hAnsi="Times New Roman"/>
          <w:sz w:val="28"/>
          <w:szCs w:val="28"/>
        </w:rPr>
        <w:t xml:space="preserve"> кодекс</w:t>
      </w:r>
      <w:r w:rsidR="00406513" w:rsidRPr="00406513">
        <w:rPr>
          <w:rFonts w:ascii="Times New Roman" w:hAnsi="Times New Roman"/>
          <w:sz w:val="28"/>
          <w:szCs w:val="28"/>
        </w:rPr>
        <w:t>ом</w:t>
      </w:r>
      <w:r w:rsidRPr="00406513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5F7726" w:rsidRPr="00406513">
        <w:rPr>
          <w:rFonts w:ascii="Times New Roman" w:hAnsi="Times New Roman"/>
          <w:sz w:val="28"/>
          <w:szCs w:val="28"/>
        </w:rPr>
        <w:t xml:space="preserve">со </w:t>
      </w:r>
      <w:r w:rsidRPr="00406513">
        <w:rPr>
          <w:rFonts w:ascii="Times New Roman" w:hAnsi="Times New Roman"/>
          <w:sz w:val="28"/>
          <w:szCs w:val="28"/>
        </w:rPr>
        <w:t>стать</w:t>
      </w:r>
      <w:r w:rsidR="005F7726" w:rsidRPr="00406513">
        <w:rPr>
          <w:rFonts w:ascii="Times New Roman" w:hAnsi="Times New Roman"/>
          <w:sz w:val="28"/>
          <w:szCs w:val="28"/>
        </w:rPr>
        <w:t>е</w:t>
      </w:r>
      <w:r w:rsidRPr="00406513">
        <w:rPr>
          <w:rFonts w:ascii="Times New Roman" w:hAnsi="Times New Roman"/>
          <w:sz w:val="28"/>
          <w:szCs w:val="28"/>
        </w:rPr>
        <w:t>й 6.2. Закона Ханты-Мансийского автономного округа - Югры от 03.05.2000 №26-оз «О регулировании отдельных земельных отношений в Ханты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>-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 xml:space="preserve">Мансийском автономном округе - Югре», </w:t>
      </w:r>
      <w:r w:rsidR="005F7726" w:rsidRPr="00406513">
        <w:rPr>
          <w:rFonts w:ascii="Times New Roman" w:hAnsi="Times New Roman"/>
          <w:sz w:val="28"/>
          <w:szCs w:val="28"/>
        </w:rPr>
        <w:t xml:space="preserve">с </w:t>
      </w:r>
      <w:r w:rsidR="00613C2F" w:rsidRPr="00406513">
        <w:rPr>
          <w:rFonts w:ascii="Times New Roman" w:hAnsi="Times New Roman"/>
          <w:sz w:val="28"/>
          <w:szCs w:val="28"/>
        </w:rPr>
        <w:t>постановлением администрации городского поселения Игрим от 2</w:t>
      </w:r>
      <w:r w:rsidR="00E2278C" w:rsidRPr="00406513">
        <w:rPr>
          <w:rFonts w:ascii="Times New Roman" w:hAnsi="Times New Roman"/>
          <w:sz w:val="28"/>
          <w:szCs w:val="28"/>
        </w:rPr>
        <w:t>8</w:t>
      </w:r>
      <w:r w:rsidR="00613C2F" w:rsidRPr="00406513">
        <w:rPr>
          <w:rFonts w:ascii="Times New Roman" w:hAnsi="Times New Roman"/>
          <w:sz w:val="28"/>
          <w:szCs w:val="28"/>
        </w:rPr>
        <w:t>.</w:t>
      </w:r>
      <w:r w:rsidR="00E2278C" w:rsidRPr="00406513">
        <w:rPr>
          <w:rFonts w:ascii="Times New Roman" w:hAnsi="Times New Roman"/>
          <w:sz w:val="28"/>
          <w:szCs w:val="28"/>
        </w:rPr>
        <w:t>08</w:t>
      </w:r>
      <w:r w:rsidR="00613C2F" w:rsidRPr="00406513">
        <w:rPr>
          <w:rFonts w:ascii="Times New Roman" w:hAnsi="Times New Roman"/>
          <w:sz w:val="28"/>
          <w:szCs w:val="28"/>
        </w:rPr>
        <w:t>.201</w:t>
      </w:r>
      <w:r w:rsidR="00E2278C" w:rsidRPr="00406513">
        <w:rPr>
          <w:rFonts w:ascii="Times New Roman" w:hAnsi="Times New Roman"/>
          <w:sz w:val="28"/>
          <w:szCs w:val="28"/>
        </w:rPr>
        <w:t>7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="00613C2F" w:rsidRPr="00406513">
        <w:rPr>
          <w:rFonts w:ascii="Times New Roman" w:hAnsi="Times New Roman"/>
          <w:sz w:val="28"/>
          <w:szCs w:val="28"/>
        </w:rPr>
        <w:t>№1</w:t>
      </w:r>
      <w:r w:rsidR="00E2278C" w:rsidRPr="00406513">
        <w:rPr>
          <w:rFonts w:ascii="Times New Roman" w:hAnsi="Times New Roman"/>
          <w:sz w:val="28"/>
          <w:szCs w:val="28"/>
        </w:rPr>
        <w:t>37</w:t>
      </w:r>
      <w:r w:rsidR="00613C2F" w:rsidRPr="00406513">
        <w:rPr>
          <w:rFonts w:ascii="Times New Roman" w:hAnsi="Times New Roman"/>
          <w:sz w:val="28"/>
          <w:szCs w:val="28"/>
        </w:rPr>
        <w:t xml:space="preserve"> «Об у</w:t>
      </w:r>
      <w:r w:rsidR="00613C2F" w:rsidRPr="00406513">
        <w:rPr>
          <w:rFonts w:ascii="Times New Roman" w:hAnsi="Times New Roman" w:cs="Times New Roman"/>
          <w:bCs/>
          <w:sz w:val="28"/>
          <w:szCs w:val="28"/>
        </w:rPr>
        <w:t>тверждении Порядка реализации прав граждан на бесплатное предоставление земельных участков для индивидуального жилищного строительства на территории городского поселения Игрим»</w:t>
      </w:r>
      <w:r w:rsidR="00613C2F" w:rsidRPr="00406513">
        <w:rPr>
          <w:rFonts w:ascii="Times New Roman" w:hAnsi="Times New Roman"/>
          <w:sz w:val="28"/>
          <w:szCs w:val="28"/>
        </w:rPr>
        <w:t xml:space="preserve"> </w:t>
      </w:r>
      <w:r w:rsidR="00E2278C" w:rsidRPr="00406513">
        <w:rPr>
          <w:rFonts w:ascii="Times New Roman" w:hAnsi="Times New Roman"/>
          <w:sz w:val="28"/>
          <w:szCs w:val="28"/>
        </w:rPr>
        <w:t xml:space="preserve">администрация городского поселения Игрим </w:t>
      </w:r>
      <w:r w:rsidR="00613C2F" w:rsidRPr="00406513">
        <w:rPr>
          <w:rFonts w:ascii="Times New Roman" w:hAnsi="Times New Roman"/>
          <w:b/>
          <w:sz w:val="28"/>
          <w:szCs w:val="28"/>
        </w:rPr>
        <w:t>постановляет</w:t>
      </w:r>
      <w:r w:rsidRPr="00406513">
        <w:rPr>
          <w:rFonts w:ascii="Times New Roman" w:hAnsi="Times New Roman"/>
          <w:b/>
          <w:sz w:val="28"/>
          <w:szCs w:val="28"/>
        </w:rPr>
        <w:t>:</w:t>
      </w:r>
    </w:p>
    <w:p w:rsidR="001C7F2A" w:rsidRPr="001C7F2A" w:rsidRDefault="00937153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Утвердить перечень 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r w:rsidR="00F865F9" w:rsidRPr="001C7F2A">
        <w:rPr>
          <w:sz w:val="28"/>
          <w:szCs w:val="28"/>
        </w:rPr>
        <w:t xml:space="preserve"> на 20</w:t>
      </w:r>
      <w:r w:rsidR="00785431" w:rsidRPr="001C7F2A">
        <w:rPr>
          <w:sz w:val="28"/>
          <w:szCs w:val="28"/>
        </w:rPr>
        <w:t>2</w:t>
      </w:r>
      <w:r w:rsidR="00DE4C03">
        <w:rPr>
          <w:sz w:val="28"/>
          <w:szCs w:val="28"/>
        </w:rPr>
        <w:t>2</w:t>
      </w:r>
      <w:r w:rsidR="00F865F9" w:rsidRPr="001C7F2A">
        <w:rPr>
          <w:sz w:val="28"/>
          <w:szCs w:val="28"/>
        </w:rPr>
        <w:t xml:space="preserve"> год на территории городского поселения Игрим</w:t>
      </w:r>
      <w:r w:rsidRPr="001C7F2A">
        <w:rPr>
          <w:sz w:val="28"/>
          <w:szCs w:val="28"/>
        </w:rPr>
        <w:t xml:space="preserve"> согласно </w:t>
      </w:r>
      <w:r w:rsidR="00DE4C03" w:rsidRPr="001C7F2A">
        <w:rPr>
          <w:sz w:val="28"/>
          <w:szCs w:val="28"/>
        </w:rPr>
        <w:t>приложению,</w:t>
      </w:r>
      <w:r w:rsidRPr="001C7F2A">
        <w:rPr>
          <w:sz w:val="28"/>
          <w:szCs w:val="28"/>
        </w:rPr>
        <w:t xml:space="preserve"> к настоящему постановлению.</w:t>
      </w:r>
    </w:p>
    <w:p w:rsidR="001C7F2A" w:rsidRPr="001C7F2A" w:rsidRDefault="001C7F2A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1C7F2A" w:rsidRPr="001C7F2A" w:rsidRDefault="001C7F2A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76478" w:rsidRPr="001C7F2A" w:rsidRDefault="001C7F2A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Контроль за выполнением настоящего постановления оставляю за собой</w:t>
      </w:r>
      <w:r w:rsidRPr="001C7F2A">
        <w:rPr>
          <w:szCs w:val="28"/>
        </w:rPr>
        <w:t>.</w:t>
      </w:r>
    </w:p>
    <w:p w:rsidR="00776478" w:rsidRPr="00406513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6478" w:rsidRPr="00406513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03F2" w:rsidRPr="00406513" w:rsidRDefault="000A7034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 xml:space="preserve"> </w:t>
      </w:r>
      <w:r w:rsidR="00582CD8" w:rsidRPr="00406513">
        <w:rPr>
          <w:rFonts w:ascii="Times New Roman" w:hAnsi="Times New Roman" w:cs="Times New Roman"/>
          <w:sz w:val="28"/>
          <w:szCs w:val="28"/>
        </w:rPr>
        <w:t>Глава поселения</w:t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A6E94"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8D4AC9" w:rsidRPr="00406513" w:rsidRDefault="008D4AC9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260101" w:rsidRDefault="00260101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F5190" w:rsidRPr="00260101" w:rsidRDefault="00937153" w:rsidP="00260101">
      <w:pPr>
        <w:pStyle w:val="a3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 w:rsidRPr="00260101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937153" w:rsidRPr="00260101" w:rsidRDefault="00937153" w:rsidP="00260101">
      <w:pPr>
        <w:pStyle w:val="a3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 w:rsidRPr="00260101">
        <w:rPr>
          <w:rFonts w:ascii="Times New Roman" w:hAnsi="Times New Roman"/>
          <w:sz w:val="24"/>
          <w:szCs w:val="28"/>
        </w:rPr>
        <w:t>к постановлению</w:t>
      </w:r>
      <w:r w:rsidR="009F5190" w:rsidRPr="00260101">
        <w:rPr>
          <w:rFonts w:ascii="Times New Roman" w:hAnsi="Times New Roman"/>
          <w:sz w:val="24"/>
          <w:szCs w:val="28"/>
        </w:rPr>
        <w:t xml:space="preserve"> </w:t>
      </w:r>
    </w:p>
    <w:p w:rsidR="00937153" w:rsidRPr="00260101" w:rsidRDefault="00937153" w:rsidP="00260101">
      <w:pPr>
        <w:pStyle w:val="a3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 w:rsidRPr="00260101"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937153" w:rsidRPr="00260101" w:rsidRDefault="00937153" w:rsidP="00260101">
      <w:pPr>
        <w:pStyle w:val="a3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 w:rsidRPr="00260101">
        <w:rPr>
          <w:rFonts w:ascii="Times New Roman" w:hAnsi="Times New Roman"/>
          <w:sz w:val="24"/>
          <w:szCs w:val="28"/>
        </w:rPr>
        <w:t>поселения Игрим</w:t>
      </w:r>
    </w:p>
    <w:p w:rsidR="00937153" w:rsidRPr="00260101" w:rsidRDefault="004176B5" w:rsidP="00260101">
      <w:pPr>
        <w:pStyle w:val="a3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8"/>
          <w:szCs w:val="28"/>
        </w:rPr>
      </w:pPr>
      <w:r w:rsidRPr="00260101">
        <w:rPr>
          <w:rFonts w:ascii="Times New Roman" w:hAnsi="Times New Roman"/>
          <w:sz w:val="24"/>
          <w:szCs w:val="28"/>
        </w:rPr>
        <w:t xml:space="preserve">от </w:t>
      </w:r>
      <w:r w:rsidR="001C7F2A" w:rsidRPr="00260101">
        <w:rPr>
          <w:rFonts w:ascii="Times New Roman" w:hAnsi="Times New Roman"/>
          <w:sz w:val="24"/>
          <w:szCs w:val="28"/>
        </w:rPr>
        <w:t>1</w:t>
      </w:r>
      <w:r w:rsidR="00DE4C03" w:rsidRPr="00260101">
        <w:rPr>
          <w:rFonts w:ascii="Times New Roman" w:hAnsi="Times New Roman"/>
          <w:sz w:val="24"/>
          <w:szCs w:val="28"/>
        </w:rPr>
        <w:t>4</w:t>
      </w:r>
      <w:r w:rsidRPr="00260101">
        <w:rPr>
          <w:rFonts w:ascii="Times New Roman" w:hAnsi="Times New Roman"/>
          <w:sz w:val="24"/>
          <w:szCs w:val="28"/>
        </w:rPr>
        <w:t>.0</w:t>
      </w:r>
      <w:r w:rsidR="00E2278C" w:rsidRPr="00260101">
        <w:rPr>
          <w:rFonts w:ascii="Times New Roman" w:hAnsi="Times New Roman"/>
          <w:sz w:val="24"/>
          <w:szCs w:val="28"/>
        </w:rPr>
        <w:t>1</w:t>
      </w:r>
      <w:r w:rsidR="00E11A34" w:rsidRPr="00260101">
        <w:rPr>
          <w:rFonts w:ascii="Times New Roman" w:hAnsi="Times New Roman"/>
          <w:sz w:val="24"/>
          <w:szCs w:val="28"/>
        </w:rPr>
        <w:t>.</w:t>
      </w:r>
      <w:r w:rsidR="001C7F2A" w:rsidRPr="00260101">
        <w:rPr>
          <w:rFonts w:ascii="Times New Roman" w:hAnsi="Times New Roman"/>
          <w:sz w:val="24"/>
          <w:szCs w:val="28"/>
        </w:rPr>
        <w:t>202</w:t>
      </w:r>
      <w:r w:rsidR="00260101">
        <w:rPr>
          <w:rFonts w:ascii="Times New Roman" w:hAnsi="Times New Roman"/>
          <w:sz w:val="24"/>
          <w:szCs w:val="28"/>
        </w:rPr>
        <w:t>2</w:t>
      </w:r>
      <w:bookmarkStart w:id="0" w:name="_GoBack"/>
      <w:bookmarkEnd w:id="0"/>
      <w:r w:rsidR="00260101">
        <w:rPr>
          <w:rFonts w:ascii="Times New Roman" w:hAnsi="Times New Roman"/>
          <w:sz w:val="24"/>
          <w:szCs w:val="28"/>
        </w:rPr>
        <w:t xml:space="preserve"> </w:t>
      </w:r>
      <w:r w:rsidR="000A7034" w:rsidRPr="00260101">
        <w:rPr>
          <w:rFonts w:ascii="Times New Roman" w:hAnsi="Times New Roman"/>
          <w:sz w:val="24"/>
          <w:szCs w:val="28"/>
        </w:rPr>
        <w:t xml:space="preserve">г. </w:t>
      </w:r>
      <w:r w:rsidR="00937153" w:rsidRPr="00260101">
        <w:rPr>
          <w:rFonts w:ascii="Times New Roman" w:hAnsi="Times New Roman"/>
          <w:sz w:val="24"/>
          <w:szCs w:val="28"/>
        </w:rPr>
        <w:t xml:space="preserve">№ </w:t>
      </w:r>
      <w:r w:rsidR="00DE4C03" w:rsidRPr="00260101">
        <w:rPr>
          <w:rFonts w:ascii="Times New Roman" w:hAnsi="Times New Roman"/>
          <w:sz w:val="24"/>
          <w:szCs w:val="28"/>
        </w:rPr>
        <w:t>2</w:t>
      </w:r>
    </w:p>
    <w:p w:rsidR="00937153" w:rsidRDefault="00937153" w:rsidP="00937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6DC" w:rsidRPr="00005D72" w:rsidRDefault="004856DC" w:rsidP="004856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856DC" w:rsidRPr="00005D72" w:rsidRDefault="004856DC" w:rsidP="00005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r w:rsidR="007C25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409"/>
        <w:gridCol w:w="1525"/>
      </w:tblGrid>
      <w:tr w:rsidR="004856DC" w:rsidTr="001C7F2A">
        <w:tc>
          <w:tcPr>
            <w:tcW w:w="710" w:type="dxa"/>
          </w:tcPr>
          <w:p w:rsidR="00DA513F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№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Местоположение (адрес)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2409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25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Площадь земельного участка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(кв.м.)</w:t>
            </w:r>
          </w:p>
        </w:tc>
      </w:tr>
      <w:tr w:rsidR="00DE4C03" w:rsidTr="001926EF">
        <w:tc>
          <w:tcPr>
            <w:tcW w:w="710" w:type="dxa"/>
          </w:tcPr>
          <w:p w:rsidR="00DE4C03" w:rsidRPr="00DE4C03" w:rsidRDefault="00DE4C03" w:rsidP="00DE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4C03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DE4C03" w:rsidRDefault="00DE4C03" w:rsidP="00DE4C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Ханты</w:t>
            </w:r>
            <w:r w:rsidRPr="00DA513F">
              <w:rPr>
                <w:sz w:val="28"/>
                <w:szCs w:val="28"/>
              </w:rPr>
              <w:t>-Мансийский автономный округ - Югра, Березовский район, пгт. Игрим,</w:t>
            </w:r>
            <w:r>
              <w:rPr>
                <w:sz w:val="28"/>
                <w:szCs w:val="28"/>
              </w:rPr>
              <w:t xml:space="preserve"> пер</w:t>
            </w:r>
            <w:r w:rsidRPr="00DA51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Сосновый, 6</w:t>
            </w:r>
          </w:p>
        </w:tc>
        <w:tc>
          <w:tcPr>
            <w:tcW w:w="2409" w:type="dxa"/>
            <w:vAlign w:val="center"/>
          </w:tcPr>
          <w:p w:rsidR="00DE4C03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86:05:0324099:12</w:t>
            </w:r>
          </w:p>
        </w:tc>
        <w:tc>
          <w:tcPr>
            <w:tcW w:w="1525" w:type="dxa"/>
            <w:vAlign w:val="center"/>
          </w:tcPr>
          <w:p w:rsidR="00DE4C03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</w:tr>
      <w:tr w:rsidR="00DE4C03" w:rsidRPr="00DA513F" w:rsidTr="001C7F2A">
        <w:tc>
          <w:tcPr>
            <w:tcW w:w="710" w:type="dxa"/>
          </w:tcPr>
          <w:p w:rsidR="00DE4C03" w:rsidRPr="00DA513F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E4C03" w:rsidRDefault="00DE4C03" w:rsidP="00DE4C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Ханты</w:t>
            </w:r>
            <w:r w:rsidRPr="00DA513F">
              <w:rPr>
                <w:sz w:val="28"/>
                <w:szCs w:val="28"/>
              </w:rPr>
              <w:t>-Мансийский автономный округ - Югра, Березовский район, пгт. Игрим,</w:t>
            </w:r>
            <w:r>
              <w:rPr>
                <w:sz w:val="28"/>
                <w:szCs w:val="28"/>
              </w:rPr>
              <w:t xml:space="preserve"> </w:t>
            </w:r>
            <w:r w:rsidRPr="00DA513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Совхозная, 31/2</w:t>
            </w:r>
          </w:p>
        </w:tc>
        <w:tc>
          <w:tcPr>
            <w:tcW w:w="2409" w:type="dxa"/>
            <w:vAlign w:val="center"/>
          </w:tcPr>
          <w:p w:rsidR="00DE4C03" w:rsidRPr="00DA513F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86:05:0324041:28</w:t>
            </w:r>
          </w:p>
        </w:tc>
        <w:tc>
          <w:tcPr>
            <w:tcW w:w="1525" w:type="dxa"/>
            <w:vAlign w:val="center"/>
          </w:tcPr>
          <w:p w:rsidR="00DE4C03" w:rsidRPr="00DA513F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</w:tbl>
    <w:p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856DC" w:rsidRPr="004856DC" w:rsidSect="008003D9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BF4643D"/>
    <w:multiLevelType w:val="hybridMultilevel"/>
    <w:tmpl w:val="E3340012"/>
    <w:lvl w:ilvl="0" w:tplc="5B72B5E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D8"/>
    <w:rsid w:val="00005D72"/>
    <w:rsid w:val="000553E2"/>
    <w:rsid w:val="000A7034"/>
    <w:rsid w:val="001C7F2A"/>
    <w:rsid w:val="002374A7"/>
    <w:rsid w:val="00260101"/>
    <w:rsid w:val="0028540C"/>
    <w:rsid w:val="0030682F"/>
    <w:rsid w:val="00327EF2"/>
    <w:rsid w:val="00406513"/>
    <w:rsid w:val="004176B5"/>
    <w:rsid w:val="00450AE3"/>
    <w:rsid w:val="004856DC"/>
    <w:rsid w:val="004B03F2"/>
    <w:rsid w:val="00582CD8"/>
    <w:rsid w:val="005B1ABC"/>
    <w:rsid w:val="005C6698"/>
    <w:rsid w:val="005C7383"/>
    <w:rsid w:val="005F7726"/>
    <w:rsid w:val="00613C2F"/>
    <w:rsid w:val="00707118"/>
    <w:rsid w:val="00776478"/>
    <w:rsid w:val="00785431"/>
    <w:rsid w:val="007C25CF"/>
    <w:rsid w:val="007D6A04"/>
    <w:rsid w:val="008003D9"/>
    <w:rsid w:val="00825464"/>
    <w:rsid w:val="008D4AC9"/>
    <w:rsid w:val="00937153"/>
    <w:rsid w:val="009A6E94"/>
    <w:rsid w:val="009F5190"/>
    <w:rsid w:val="00DA513F"/>
    <w:rsid w:val="00DA5D16"/>
    <w:rsid w:val="00DB7612"/>
    <w:rsid w:val="00DE4C03"/>
    <w:rsid w:val="00DE50FE"/>
    <w:rsid w:val="00E11A34"/>
    <w:rsid w:val="00E2278C"/>
    <w:rsid w:val="00F300B9"/>
    <w:rsid w:val="00F334A6"/>
    <w:rsid w:val="00F63F75"/>
    <w:rsid w:val="00F8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6194E-7E09-47D8-A6C8-01118F2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D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58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582C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82C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1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9</cp:revision>
  <cp:lastPrinted>2022-01-14T06:55:00Z</cp:lastPrinted>
  <dcterms:created xsi:type="dcterms:W3CDTF">2019-01-24T07:48:00Z</dcterms:created>
  <dcterms:modified xsi:type="dcterms:W3CDTF">2022-01-17T09:12:00Z</dcterms:modified>
</cp:coreProperties>
</file>