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8E" w:rsidRPr="00A04F62" w:rsidRDefault="0042088E" w:rsidP="0042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2088E" w:rsidRPr="00A04F62" w:rsidRDefault="0042088E" w:rsidP="0042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2088E" w:rsidRPr="00A04F62" w:rsidRDefault="0042088E" w:rsidP="0042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2088E" w:rsidRPr="00A04F62" w:rsidRDefault="0042088E" w:rsidP="0042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2088E" w:rsidRPr="00A04F62" w:rsidRDefault="0042088E" w:rsidP="0042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088E" w:rsidRPr="00A04F62" w:rsidRDefault="0042088E" w:rsidP="0042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2088E" w:rsidRPr="00A04F62" w:rsidRDefault="0042088E" w:rsidP="0042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088E" w:rsidRPr="00A04F62" w:rsidRDefault="0042088E" w:rsidP="0042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12C4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12C4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12C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2088E" w:rsidRPr="00A04F62" w:rsidRDefault="0042088E" w:rsidP="0042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BE51AB" w:rsidRDefault="00BE51AB"/>
    <w:p w:rsidR="00D763DE" w:rsidRDefault="00D763DE" w:rsidP="0042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="0042088E" w:rsidRPr="0042088E">
        <w:rPr>
          <w:rFonts w:ascii="Times New Roman" w:hAnsi="Times New Roman" w:cs="Times New Roman"/>
          <w:sz w:val="28"/>
          <w:szCs w:val="28"/>
        </w:rPr>
        <w:t xml:space="preserve"> платных услуг, </w:t>
      </w:r>
    </w:p>
    <w:p w:rsidR="0042088E" w:rsidRDefault="00D763DE" w:rsidP="0042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088E" w:rsidRPr="0042088E">
        <w:rPr>
          <w:rFonts w:ascii="Times New Roman" w:hAnsi="Times New Roman" w:cs="Times New Roman"/>
          <w:sz w:val="28"/>
          <w:szCs w:val="28"/>
        </w:rPr>
        <w:t>казываемых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8E" w:rsidRPr="0042088E"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 w:rsidR="0042088E" w:rsidRPr="0042088E">
        <w:rPr>
          <w:rFonts w:ascii="Times New Roman" w:hAnsi="Times New Roman" w:cs="Times New Roman"/>
          <w:sz w:val="28"/>
          <w:szCs w:val="28"/>
        </w:rPr>
        <w:t xml:space="preserve"> МУП «Тепловодоканал»</w:t>
      </w:r>
    </w:p>
    <w:p w:rsidR="00D763DE" w:rsidRDefault="00D763DE" w:rsidP="0042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3DE" w:rsidRDefault="00D763DE" w:rsidP="0042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3DE" w:rsidRDefault="00D763DE" w:rsidP="00D763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</w:t>
      </w:r>
      <w:r w:rsidRPr="00D763D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</w:t>
      </w:r>
      <w:r w:rsidRPr="00E61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едеральным законом </w:t>
      </w:r>
      <w:hyperlink r:id="rId5" w:history="1">
        <w:r w:rsidRPr="00E613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E6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</w:t>
      </w:r>
      <w:proofErr w:type="gramStart"/>
      <w:r w:rsidRPr="00E6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 п. 2 Постановления администрации городского поселения Игрим № 9 от 26.01.2022 года «</w:t>
      </w:r>
      <w:r w:rsidRPr="00D763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Порядке определения платы за оказание услуг, выполнение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763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 муниципальными унитарными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763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предприятиями городского поселения Игрим для граждан и юридических лиц</w:t>
      </w:r>
      <w:r w:rsidR="000C3E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администрация городского поселения Игрим</w:t>
      </w:r>
    </w:p>
    <w:p w:rsidR="000C3E6A" w:rsidRPr="000C3E6A" w:rsidRDefault="000C3E6A" w:rsidP="000C3E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3E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ПОСТАНОВЛЯЕТ:</w:t>
      </w:r>
    </w:p>
    <w:p w:rsidR="00D763DE" w:rsidRDefault="00D763DE" w:rsidP="00D763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763DE" w:rsidRDefault="00D763DE" w:rsidP="00D763D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Утвердить Перечень платных услуг, оказываемых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Игримским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МУП «Тепловодоканал» </w:t>
      </w:r>
      <w:proofErr w:type="gramStart"/>
      <w:r w:rsidR="000C3E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согласно приложения</w:t>
      </w:r>
      <w:bookmarkStart w:id="0" w:name="_GoBack"/>
      <w:bookmarkEnd w:id="0"/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763DE" w:rsidRPr="00D763DE" w:rsidRDefault="00D763DE" w:rsidP="00D763D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763DE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763DE" w:rsidRDefault="00D763DE" w:rsidP="00D763D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763DE">
        <w:rPr>
          <w:rFonts w:ascii="Times New Roman" w:hAnsi="Times New Roman" w:cs="Times New Roman"/>
          <w:sz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</w:rPr>
        <w:t xml:space="preserve">опубликования и распространяется </w:t>
      </w:r>
      <w:r w:rsidR="00283987">
        <w:rPr>
          <w:rFonts w:ascii="Times New Roman" w:hAnsi="Times New Roman" w:cs="Times New Roman"/>
          <w:sz w:val="28"/>
        </w:rPr>
        <w:t>на правоотношения,</w:t>
      </w:r>
      <w:r>
        <w:rPr>
          <w:rFonts w:ascii="Times New Roman" w:hAnsi="Times New Roman" w:cs="Times New Roman"/>
          <w:sz w:val="28"/>
        </w:rPr>
        <w:t xml:space="preserve"> возникающие с 01.02.2022 года.</w:t>
      </w:r>
    </w:p>
    <w:p w:rsidR="00283987" w:rsidRPr="00D763DE" w:rsidRDefault="00283987" w:rsidP="00D763D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заместителя главы по ФЭВ </w:t>
      </w:r>
      <w:proofErr w:type="spellStart"/>
      <w:r>
        <w:rPr>
          <w:rFonts w:ascii="Times New Roman" w:hAnsi="Times New Roman" w:cs="Times New Roman"/>
          <w:sz w:val="28"/>
        </w:rPr>
        <w:t>Ю.А.Сорочук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763DE" w:rsidRDefault="00D763DE" w:rsidP="00D763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763DE" w:rsidRDefault="00D763DE" w:rsidP="00D763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763DE" w:rsidRPr="00D763DE" w:rsidRDefault="00D763DE" w:rsidP="00D763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Игрим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С.А.Храмиков</w:t>
      </w:r>
      <w:proofErr w:type="spellEnd"/>
    </w:p>
    <w:p w:rsidR="0042088E" w:rsidRDefault="0042088E" w:rsidP="0042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88E" w:rsidRPr="0042088E" w:rsidRDefault="0042088E" w:rsidP="0042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88E" w:rsidRPr="0042088E" w:rsidRDefault="0042088E" w:rsidP="0042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88E" w:rsidRDefault="0042088E"/>
    <w:p w:rsidR="0042088E" w:rsidRDefault="0042088E"/>
    <w:p w:rsidR="00283987" w:rsidRDefault="00283987"/>
    <w:p w:rsidR="0042088E" w:rsidRDefault="0042088E"/>
    <w:p w:rsidR="0042088E" w:rsidRPr="0042088E" w:rsidRDefault="0042088E" w:rsidP="0042088E">
      <w:pPr>
        <w:pStyle w:val="a3"/>
        <w:ind w:firstLine="5529"/>
        <w:rPr>
          <w:rFonts w:ascii="Times New Roman" w:hAnsi="Times New Roman" w:cs="Times New Roman"/>
        </w:rPr>
      </w:pPr>
      <w:r w:rsidRPr="0042088E">
        <w:rPr>
          <w:rFonts w:ascii="Times New Roman" w:hAnsi="Times New Roman" w:cs="Times New Roman"/>
        </w:rPr>
        <w:t>Приложение 1 к</w:t>
      </w:r>
    </w:p>
    <w:p w:rsidR="0042088E" w:rsidRPr="0042088E" w:rsidRDefault="0042088E" w:rsidP="0042088E">
      <w:pPr>
        <w:pStyle w:val="a3"/>
        <w:ind w:firstLine="5529"/>
        <w:rPr>
          <w:rFonts w:ascii="Times New Roman" w:hAnsi="Times New Roman" w:cs="Times New Roman"/>
        </w:rPr>
      </w:pPr>
      <w:r w:rsidRPr="0042088E">
        <w:rPr>
          <w:rFonts w:ascii="Times New Roman" w:hAnsi="Times New Roman" w:cs="Times New Roman"/>
        </w:rPr>
        <w:t>Постановлению администрации</w:t>
      </w:r>
    </w:p>
    <w:p w:rsidR="0042088E" w:rsidRPr="0042088E" w:rsidRDefault="0042088E" w:rsidP="0042088E">
      <w:pPr>
        <w:pStyle w:val="a3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2088E">
        <w:rPr>
          <w:rFonts w:ascii="Times New Roman" w:hAnsi="Times New Roman" w:cs="Times New Roman"/>
        </w:rPr>
        <w:t>ородского поселения Игрим</w:t>
      </w:r>
    </w:p>
    <w:p w:rsidR="0042088E" w:rsidRDefault="0042088E" w:rsidP="0042088E">
      <w:pPr>
        <w:pStyle w:val="a3"/>
        <w:ind w:firstLine="5529"/>
        <w:rPr>
          <w:rFonts w:ascii="Times New Roman" w:hAnsi="Times New Roman" w:cs="Times New Roman"/>
        </w:rPr>
      </w:pPr>
      <w:r w:rsidRPr="0042088E">
        <w:rPr>
          <w:rFonts w:ascii="Times New Roman" w:hAnsi="Times New Roman" w:cs="Times New Roman"/>
        </w:rPr>
        <w:t>№</w:t>
      </w:r>
      <w:r w:rsidR="00C12C44">
        <w:rPr>
          <w:rFonts w:ascii="Times New Roman" w:hAnsi="Times New Roman" w:cs="Times New Roman"/>
        </w:rPr>
        <w:t xml:space="preserve"> 10</w:t>
      </w:r>
      <w:r w:rsidRPr="0042088E">
        <w:rPr>
          <w:rFonts w:ascii="Times New Roman" w:hAnsi="Times New Roman" w:cs="Times New Roman"/>
        </w:rPr>
        <w:t xml:space="preserve"> от «</w:t>
      </w:r>
      <w:r w:rsidR="00C12C44">
        <w:rPr>
          <w:rFonts w:ascii="Times New Roman" w:hAnsi="Times New Roman" w:cs="Times New Roman"/>
        </w:rPr>
        <w:t>31</w:t>
      </w:r>
      <w:r w:rsidRPr="0042088E">
        <w:rPr>
          <w:rFonts w:ascii="Times New Roman" w:hAnsi="Times New Roman" w:cs="Times New Roman"/>
        </w:rPr>
        <w:t>»</w:t>
      </w:r>
      <w:r w:rsidR="00C12C44">
        <w:rPr>
          <w:rFonts w:ascii="Times New Roman" w:hAnsi="Times New Roman" w:cs="Times New Roman"/>
        </w:rPr>
        <w:t xml:space="preserve"> января </w:t>
      </w:r>
      <w:r w:rsidRPr="0042088E">
        <w:rPr>
          <w:rFonts w:ascii="Times New Roman" w:hAnsi="Times New Roman" w:cs="Times New Roman"/>
        </w:rPr>
        <w:t>2022г</w:t>
      </w:r>
      <w:r w:rsidR="00C12C44">
        <w:rPr>
          <w:rFonts w:ascii="Times New Roman" w:hAnsi="Times New Roman" w:cs="Times New Roman"/>
        </w:rPr>
        <w:t>ода</w:t>
      </w:r>
    </w:p>
    <w:p w:rsidR="0042088E" w:rsidRDefault="0042088E" w:rsidP="0042088E">
      <w:pPr>
        <w:pStyle w:val="a3"/>
        <w:ind w:firstLine="5529"/>
        <w:rPr>
          <w:rFonts w:ascii="Times New Roman" w:hAnsi="Times New Roman" w:cs="Times New Roman"/>
        </w:rPr>
      </w:pPr>
    </w:p>
    <w:p w:rsidR="0042088E" w:rsidRDefault="0042088E" w:rsidP="0042088E">
      <w:pPr>
        <w:pStyle w:val="a3"/>
        <w:ind w:firstLine="5529"/>
        <w:rPr>
          <w:rFonts w:ascii="Times New Roman" w:hAnsi="Times New Roman" w:cs="Times New Roman"/>
        </w:rPr>
      </w:pPr>
    </w:p>
    <w:tbl>
      <w:tblPr>
        <w:tblW w:w="9571" w:type="dxa"/>
        <w:tblInd w:w="20" w:type="dxa"/>
        <w:tblLook w:val="04A0" w:firstRow="1" w:lastRow="0" w:firstColumn="1" w:lastColumn="0" w:noHBand="0" w:noVBand="1"/>
      </w:tblPr>
      <w:tblGrid>
        <w:gridCol w:w="880"/>
        <w:gridCol w:w="5631"/>
        <w:gridCol w:w="1600"/>
        <w:gridCol w:w="1460"/>
      </w:tblGrid>
      <w:tr w:rsidR="0042088E" w:rsidRPr="0042088E" w:rsidTr="0042088E">
        <w:trPr>
          <w:trHeight w:val="675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88E" w:rsidRPr="0042088E" w:rsidRDefault="0042088E" w:rsidP="0028398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Перечень платных услуг, оказываемых </w:t>
            </w:r>
            <w:proofErr w:type="spellStart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Игримским</w:t>
            </w:r>
            <w:proofErr w:type="spellEnd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 МУП "Тепловодоканал</w:t>
            </w:r>
          </w:p>
        </w:tc>
      </w:tr>
      <w:tr w:rsidR="0042088E" w:rsidRPr="0042088E" w:rsidTr="0042088E">
        <w:trPr>
          <w:trHeight w:val="39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88E" w:rsidRPr="0042088E" w:rsidTr="0042088E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Вид услуг, обоснование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Итого стоимость (без НДС), руб.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Итого стоимость (с НДС), руб.</w:t>
            </w:r>
          </w:p>
        </w:tc>
      </w:tr>
      <w:tr w:rsidR="0042088E" w:rsidRPr="0042088E" w:rsidTr="0042088E">
        <w:trPr>
          <w:trHeight w:val="31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1. Санитарно-технические работы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остекающего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крана ЕНиР9-1-18№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  (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446,59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535,91</w:t>
            </w:r>
          </w:p>
        </w:tc>
      </w:tr>
      <w:tr w:rsidR="0042088E" w:rsidRPr="0042088E" w:rsidTr="0042088E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смесителей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а)без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душа (Е9-1-18 №8) 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559,99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671,99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б)с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душем (Е9-1-18 №9) 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620,48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744,58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Смена мойки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731,07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877,28</w:t>
            </w:r>
          </w:p>
        </w:tc>
      </w:tr>
      <w:tr w:rsidR="0042088E" w:rsidRPr="0042088E" w:rsidTr="0042088E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унитаза со смывным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бачком  Е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20-1-236№1 и Е9-1-16№Зд(4р)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1135,10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1362,12</w:t>
            </w:r>
          </w:p>
        </w:tc>
      </w:tr>
      <w:tr w:rsidR="0042088E" w:rsidRPr="0042088E" w:rsidTr="00283987">
        <w:trPr>
          <w:trHeight w:val="59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Смена умывальника с душем Е20-1-236№1 и Е9-1-16№Зд(4р)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1339,34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1607,21</w:t>
            </w:r>
          </w:p>
        </w:tc>
      </w:tr>
      <w:tr w:rsidR="0042088E" w:rsidRPr="0042088E" w:rsidTr="0042088E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Установка запорной арматуры (туалетных кранов) Е 9-1-18 №5 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499,44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599,33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гофры в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бачке 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Рек.по</w:t>
            </w:r>
            <w:proofErr w:type="spellEnd"/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нор.т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4.2(2.2.1.2.т.2№9(4р)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673,42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808,10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Установка унитаза Е20-1-236 №33 иЕ9-1-16№16 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1021,61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1225,93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сантехприборов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на улучшенную модель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088E" w:rsidRPr="0042088E" w:rsidTr="0042088E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а)унитаза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и бачка "Компакт" Е20-1-236№3 и №5 иЕ9-1-17№10 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1596,72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1916,06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б)умывальника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без смесителя  Е20-1-236 №1 и Е9-1-16№Зд 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1339,34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1607,21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в)ванны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Е20-1-236 №7иЕ9-1-16№5 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2648,52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3178,22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г)мойки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Е20-1-236 №1иЕ9-1-16№Зд(4р)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1339,34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1607,21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д)смесителя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тина "Елочка"(4р)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559,99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671,99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выпуска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мойки 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Рек.по</w:t>
            </w:r>
            <w:proofErr w:type="spellEnd"/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нор.т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ч.2(2.2.1.2.т.2№ 13(4р)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582,66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699,19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обвязки к мойке  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Рек.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по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нор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.т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ч.2(2.2.1.2.т.5№23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1135,10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1362,12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обвязки на ванну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Рек.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по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нор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.т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ч.2(2.2.1.2.т.5№30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612,93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735,52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выпуска на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ванну 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Рек.по</w:t>
            </w:r>
            <w:proofErr w:type="spellEnd"/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нор.т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4.2(2.2.1.2.Т.2 №5(4р)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582,66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699,19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Перегруппировка секций радиаторного блока (добавление секций) Е20-1-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228( №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1+2) 2 чел -(4 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847,57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1017,08</w:t>
            </w:r>
          </w:p>
        </w:tc>
      </w:tr>
      <w:tr w:rsidR="0042088E" w:rsidRPr="0042088E" w:rsidTr="0042088E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радиаторных блоков (на 1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блок)  Е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20-1-233 (№1+3) 2 чел-(4р)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1778,25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2133,90</w:t>
            </w:r>
          </w:p>
        </w:tc>
      </w:tr>
      <w:tr w:rsidR="0042088E" w:rsidRPr="0042088E" w:rsidTr="0042088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Демонтаж приборов отопления (1 услуга) Е20-1-233 (№1) 2 чел-4р,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а)масса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радиаторов до 80 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885,36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1062,43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б)масса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радиаторов до 160кг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1029,09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1234,91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в)масса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радиаторов до 240кг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1286,39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1543,67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Монтаж приборов отопления (1 услуга) улучшенной модели Е20-1-233 (№3) 2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чел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-(4р)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1210,78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1452,94</w:t>
            </w:r>
          </w:p>
        </w:tc>
      </w:tr>
      <w:tr w:rsidR="0042088E" w:rsidRPr="0042088E" w:rsidTr="0042088E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283987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28398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Устранение засоров внутри канализационного трубопровода </w:t>
            </w:r>
            <w:proofErr w:type="spellStart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сантех.приборах</w:t>
            </w:r>
            <w:proofErr w:type="spellEnd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 трубопроводов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088E" w:rsidRPr="0042088E" w:rsidTr="0042088E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*в трубопроводах (</w:t>
            </w:r>
            <w:proofErr w:type="gramStart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вода)   </w:t>
            </w:r>
            <w:proofErr w:type="spellStart"/>
            <w:proofErr w:type="gramEnd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рек.по</w:t>
            </w:r>
            <w:proofErr w:type="spellEnd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норм.тр</w:t>
            </w:r>
            <w:proofErr w:type="spellEnd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 ч.2(2.2.1.2 т.2 №8(4р)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900,42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1080,50</w:t>
            </w:r>
          </w:p>
        </w:tc>
      </w:tr>
      <w:tr w:rsidR="0042088E" w:rsidRPr="0042088E" w:rsidTr="0042088E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*в </w:t>
            </w:r>
            <w:proofErr w:type="spellStart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сантех.приборах</w:t>
            </w:r>
            <w:proofErr w:type="spellEnd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канализация)   </w:t>
            </w:r>
            <w:proofErr w:type="spellStart"/>
            <w:proofErr w:type="gramEnd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рек.по</w:t>
            </w:r>
            <w:proofErr w:type="spellEnd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норм.тр</w:t>
            </w:r>
            <w:proofErr w:type="spellEnd"/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 xml:space="preserve"> ч.2(2.2.1.2 т.5 №28(4р)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817,31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980,77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Смена  кранов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Е 20-1-237 п4, п5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а)до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19 мм 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862,60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1035,12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б)до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32 мм 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1006,39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1207,67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резиновых манжет    Е9-1-16 табл.2 №11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( 4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  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529,68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635,62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прокладок  Е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20-1-233 табл5 (п.1+п.2)/2 (4 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612,93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735,52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Смена сальниковой набивки Е20-1-233 табл5 (п.1+п.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2)/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609,20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731,04</w:t>
            </w:r>
          </w:p>
        </w:tc>
      </w:tr>
      <w:tr w:rsidR="0042088E" w:rsidRPr="0042088E" w:rsidTr="0042088E">
        <w:trPr>
          <w:trHeight w:val="8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Установка дополнительных кранов, смесителей и др. оборудования (4р) Е9-1-18 п.9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620,48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744,58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Вывод канализации на стиральную машину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а)мойку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, ванную (4 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711,36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853,63</w:t>
            </w:r>
          </w:p>
        </w:tc>
      </w:tr>
      <w:tr w:rsidR="0042088E" w:rsidRPr="0042088E" w:rsidTr="0042088E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25+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Сварка стыков на отдельных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участках  трубопровода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(на 1 стык) 4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разр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Е 3.4.2.№2(4р)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1793,40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2152,08</w:t>
            </w:r>
          </w:p>
        </w:tc>
      </w:tr>
      <w:tr w:rsidR="0042088E" w:rsidRPr="0042088E" w:rsidTr="0042088E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Ремонт импортного смесителя (запорной арматуры и прочего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сантех.оборудов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.)  Рек. По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нормир.труда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ч2 (2.2.1.2. т.1 №1(4р)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673,42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808,10</w:t>
            </w:r>
          </w:p>
        </w:tc>
      </w:tr>
      <w:tr w:rsidR="0042088E" w:rsidRPr="0042088E" w:rsidTr="0042088E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27+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Замена внутриквартирной разводки ХГВС (на 1 м) (4 р) демонтаж труб Е20-1-232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а)д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25,66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30,79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б)д.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49,11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58,93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в)д.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56,81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68,17</w:t>
            </w:r>
          </w:p>
        </w:tc>
      </w:tr>
      <w:tr w:rsidR="0042088E" w:rsidRPr="0042088E" w:rsidTr="0042088E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28+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Прокладка п/этиленовых трубопроводов Е9-1-4 т.2 (4 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а)канализации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- д.50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166,50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199,80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б)канализации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- д.100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136,16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163,39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в)водоснабжения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д.100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105,95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127,14</w:t>
            </w:r>
          </w:p>
        </w:tc>
      </w:tr>
      <w:tr w:rsidR="0042088E" w:rsidRPr="0042088E" w:rsidTr="0042088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Подключение стиральной машины (автомат)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1135,10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1362,12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Подключение посудомоечной машины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1135,10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1362,12</w:t>
            </w:r>
          </w:p>
        </w:tc>
      </w:tr>
      <w:tr w:rsidR="0042088E" w:rsidRPr="0042088E" w:rsidTr="0042088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Установка приборов учета холодной воды на 1 ввод (без стоим. материалов)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3026,89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3632,27</w:t>
            </w:r>
          </w:p>
        </w:tc>
      </w:tr>
      <w:tr w:rsidR="0042088E" w:rsidRPr="0042088E" w:rsidTr="0042088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приборов учета холодной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воды  на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1 ввод (без стоим. материалов) 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1135,10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1362,12</w:t>
            </w:r>
          </w:p>
        </w:tc>
      </w:tr>
      <w:tr w:rsidR="0042088E" w:rsidRPr="0042088E" w:rsidTr="0042088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Повторное опломбирование приборов учета холодной воды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480,49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576,59</w:t>
            </w:r>
          </w:p>
        </w:tc>
      </w:tr>
      <w:tr w:rsidR="0042088E" w:rsidRPr="0042088E" w:rsidTr="0042088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Установка крана " Маевского" (воздушные) Е9-1-18 №19 (4р)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461,61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553,93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Установка затвора 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гидравлического  Е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9-1-18 №21  (4 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2497,13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2996,56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Установка задвижки д.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50  4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1740,46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2088,55</w:t>
            </w:r>
          </w:p>
        </w:tc>
      </w:tr>
      <w:tr w:rsidR="0042088E" w:rsidRPr="0042088E" w:rsidTr="0042088E">
        <w:trPr>
          <w:trHeight w:val="36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2. Электротехнические работы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конт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-х э/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счетч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а) с установкой щитка для э/счет (3р)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1451,42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1741,70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б) на готовый щиток</w:t>
            </w:r>
            <w:proofErr w:type="gram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1089,10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1306,91</w:t>
            </w:r>
          </w:p>
        </w:tc>
      </w:tr>
      <w:tr w:rsidR="0042088E" w:rsidRPr="0042088E" w:rsidTr="0042088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проводки: от изоляторов до ввода в счетчик (на 1м провода)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70,31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3+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неисправного э/патрона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189,07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226,88</w:t>
            </w:r>
          </w:p>
        </w:tc>
      </w:tr>
      <w:tr w:rsidR="0042088E" w:rsidRPr="0042088E" w:rsidTr="0042088E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Смена и ревизия розетки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508,48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610,17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5+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Изготовление отверстий в проемах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52,74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Ревизия 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распред.коробок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319,55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383,45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Распайка концов э/проводки (3р)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130,62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156,74</w:t>
            </w:r>
          </w:p>
        </w:tc>
      </w:tr>
      <w:tr w:rsidR="0042088E" w:rsidRPr="0042088E" w:rsidTr="0042088E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Изолирование концов э/проводки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26,41</w:t>
            </w:r>
          </w:p>
        </w:tc>
      </w:tr>
      <w:tr w:rsidR="0042088E" w:rsidRPr="0042088E" w:rsidTr="0042088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9+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Смена электроприборов (3 р) Е20-1-247 №4*2 (</w:t>
            </w:r>
            <w:proofErr w:type="spellStart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демонтаж+монтаж</w:t>
            </w:r>
            <w:proofErr w:type="spellEnd"/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504,31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605,17</w:t>
            </w:r>
          </w:p>
        </w:tc>
      </w:tr>
      <w:tr w:rsidR="0042088E" w:rsidRPr="0042088E" w:rsidTr="0042088E">
        <w:trPr>
          <w:trHeight w:val="615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88E" w:rsidRPr="0042088E" w:rsidRDefault="0042088E" w:rsidP="0042088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3. Разовый вызов специалиста любого профиля (Переход для выполнения заявки)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172,78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88E" w:rsidRPr="0042088E" w:rsidRDefault="0042088E" w:rsidP="004208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42088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207,34</w:t>
            </w:r>
          </w:p>
        </w:tc>
      </w:tr>
    </w:tbl>
    <w:p w:rsidR="0042088E" w:rsidRPr="0042088E" w:rsidRDefault="0042088E" w:rsidP="0042088E">
      <w:pPr>
        <w:pStyle w:val="a3"/>
        <w:rPr>
          <w:rFonts w:ascii="Times New Roman" w:hAnsi="Times New Roman" w:cs="Times New Roman"/>
        </w:rPr>
      </w:pPr>
    </w:p>
    <w:sectPr w:rsidR="0042088E" w:rsidRPr="0042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8719B"/>
    <w:multiLevelType w:val="hybridMultilevel"/>
    <w:tmpl w:val="6B30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8E"/>
    <w:rsid w:val="000C3E6A"/>
    <w:rsid w:val="00283987"/>
    <w:rsid w:val="0042088E"/>
    <w:rsid w:val="00BE51AB"/>
    <w:rsid w:val="00C12C44"/>
    <w:rsid w:val="00D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5AF3-6749-41F6-B5FA-7C450809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88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7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3DE"/>
  </w:style>
  <w:style w:type="paragraph" w:styleId="a6">
    <w:name w:val="List Paragraph"/>
    <w:basedOn w:val="a"/>
    <w:uiPriority w:val="34"/>
    <w:qFormat/>
    <w:rsid w:val="00D7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Ляпустина</dc:creator>
  <cp:keywords/>
  <dc:description/>
  <cp:lastModifiedBy>Yurotdel1</cp:lastModifiedBy>
  <cp:revision>4</cp:revision>
  <dcterms:created xsi:type="dcterms:W3CDTF">2022-02-02T06:18:00Z</dcterms:created>
  <dcterms:modified xsi:type="dcterms:W3CDTF">2022-02-14T09:06:00Z</dcterms:modified>
</cp:coreProperties>
</file>