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EE7" w:rsidRPr="00034EE7" w:rsidRDefault="00034EE7" w:rsidP="00034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4EE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</w:t>
      </w:r>
      <w:r w:rsidRPr="00034EE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ГОРОДСКОГО ПОСЕЛЕНИЯ ИГРИМ</w:t>
      </w:r>
    </w:p>
    <w:p w:rsidR="00034EE7" w:rsidRPr="00034EE7" w:rsidRDefault="00034EE7" w:rsidP="00034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4EE7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Березовского района</w:t>
      </w:r>
    </w:p>
    <w:p w:rsidR="00034EE7" w:rsidRPr="00034EE7" w:rsidRDefault="00034EE7" w:rsidP="00034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4EE7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Ханты-Мансийского автономного округа – Югры</w:t>
      </w:r>
    </w:p>
    <w:p w:rsidR="00034EE7" w:rsidRPr="00034EE7" w:rsidRDefault="00034EE7" w:rsidP="00034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4EE7" w:rsidRPr="00034EE7" w:rsidRDefault="00034EE7" w:rsidP="00034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4EE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034EE7" w:rsidRPr="00034EE7" w:rsidRDefault="00034EE7" w:rsidP="00034E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4EE7" w:rsidRPr="00034EE7" w:rsidRDefault="00034EE7" w:rsidP="00034E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4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022723">
        <w:rPr>
          <w:rFonts w:ascii="Times New Roman" w:eastAsia="Times New Roman" w:hAnsi="Times New Roman" w:cs="Times New Roman"/>
          <w:sz w:val="26"/>
          <w:szCs w:val="26"/>
          <w:lang w:eastAsia="ru-RU"/>
        </w:rPr>
        <w:t>15.08.</w:t>
      </w:r>
      <w:r w:rsidRPr="00034EE7">
        <w:rPr>
          <w:rFonts w:ascii="Times New Roman" w:eastAsia="Times New Roman" w:hAnsi="Times New Roman" w:cs="Times New Roman"/>
          <w:sz w:val="26"/>
          <w:szCs w:val="26"/>
          <w:lang w:eastAsia="ru-RU"/>
        </w:rPr>
        <w:t>2022</w:t>
      </w:r>
      <w:r w:rsidR="00907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5C87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="00995C8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95C8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95C8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26B7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26B7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95C8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95C8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95C8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95C8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95C8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34E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34E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34E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34E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95C8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95C8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34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022723">
        <w:rPr>
          <w:rFonts w:ascii="Times New Roman" w:eastAsia="Times New Roman" w:hAnsi="Times New Roman" w:cs="Times New Roman"/>
          <w:sz w:val="26"/>
          <w:szCs w:val="26"/>
          <w:lang w:eastAsia="ru-RU"/>
        </w:rPr>
        <w:t>124</w:t>
      </w:r>
    </w:p>
    <w:p w:rsidR="00034EE7" w:rsidRPr="00034EE7" w:rsidRDefault="00034EE7" w:rsidP="00034E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4EE7">
        <w:rPr>
          <w:rFonts w:ascii="Times New Roman" w:eastAsia="Times New Roman" w:hAnsi="Times New Roman" w:cs="Times New Roman"/>
          <w:sz w:val="26"/>
          <w:szCs w:val="26"/>
          <w:lang w:eastAsia="ru-RU"/>
        </w:rPr>
        <w:t>пгт. Игрим</w:t>
      </w:r>
    </w:p>
    <w:p w:rsidR="00034EE7" w:rsidRPr="00034EE7" w:rsidRDefault="00034EE7" w:rsidP="00034E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4EE7" w:rsidRPr="00034EE7" w:rsidRDefault="00034EE7" w:rsidP="00034EE7">
      <w:pPr>
        <w:suppressAutoHyphens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4EE7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постановление от 24.10.2016 г. № 156 «Об утверждении Положения об оплате труда работников муниципального казенного учреждения «Игримский культурно-досуговый центр»</w:t>
      </w:r>
      <w:bookmarkStart w:id="0" w:name="_GoBack"/>
      <w:bookmarkEnd w:id="0"/>
    </w:p>
    <w:p w:rsidR="00034EE7" w:rsidRPr="00034EE7" w:rsidRDefault="00034EE7" w:rsidP="00034EE7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6D66" w:rsidRDefault="00034EE7" w:rsidP="004A6D66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4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r w:rsidRPr="00034E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с Трудовым кодексом Российской Федерации, руководствуясь </w:t>
      </w:r>
      <w:r w:rsidR="008F704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пунктом 8 Федерального закона</w:t>
      </w:r>
      <w:r w:rsidR="008F7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14.07</w:t>
      </w:r>
      <w:r w:rsidRPr="00034EE7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8F704E">
        <w:rPr>
          <w:rFonts w:ascii="Times New Roman" w:eastAsia="Times New Roman" w:hAnsi="Times New Roman" w:cs="Times New Roman"/>
          <w:sz w:val="26"/>
          <w:szCs w:val="26"/>
          <w:lang w:eastAsia="ru-RU"/>
        </w:rPr>
        <w:t>22 № 273-ФЗ</w:t>
      </w:r>
      <w:r w:rsidRPr="00034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8F7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</w:t>
      </w:r>
      <w:r w:rsidR="00B273AE" w:rsidRPr="00B273AE">
        <w:rPr>
          <w:rFonts w:ascii="Times New Roman" w:eastAsia="Times New Roman" w:hAnsi="Times New Roman" w:cs="Times New Roman"/>
          <w:sz w:val="26"/>
          <w:szCs w:val="26"/>
          <w:lang w:eastAsia="ru-RU"/>
        </w:rPr>
        <w:t>в Трудовой кодекс Российской Федерации</w:t>
      </w:r>
      <w:r w:rsidRPr="00034EE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4A6D66">
        <w:rPr>
          <w:rFonts w:ascii="Times New Roman" w:eastAsia="Times New Roman" w:hAnsi="Times New Roman" w:cs="Times New Roman"/>
          <w:sz w:val="26"/>
          <w:szCs w:val="26"/>
          <w:lang w:eastAsia="ru-RU"/>
        </w:rPr>
        <w:t>, администрация городского поселения Игрим</w:t>
      </w:r>
    </w:p>
    <w:p w:rsidR="00034EE7" w:rsidRPr="00034EE7" w:rsidRDefault="004A6D66" w:rsidP="004A6D66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6D66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постановляет</w:t>
      </w:r>
      <w:r w:rsidR="00034EE7" w:rsidRPr="00034EE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34EE7" w:rsidRPr="00034EE7" w:rsidRDefault="00034EE7" w:rsidP="00F021FE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4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</w:t>
      </w:r>
      <w:r w:rsidR="004A6D6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к постановлению</w:t>
      </w:r>
      <w:r w:rsidRPr="00034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24.10.2016 г. № 156 «Об утверждении Положения об оплате труда работников муниципального казенного учреждения «Игримский культурно-досуговый центр»</w:t>
      </w:r>
      <w:r w:rsidR="00F021F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34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изменения:</w:t>
      </w:r>
    </w:p>
    <w:p w:rsidR="00034EE7" w:rsidRPr="00034EE7" w:rsidRDefault="00F32CE5" w:rsidP="00C23D4A">
      <w:pPr>
        <w:numPr>
          <w:ilvl w:val="1"/>
          <w:numId w:val="2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B273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рафу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</w:t>
      </w:r>
      <w:r w:rsidR="00B273AE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021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73A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F021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73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таблицы 6 </w:t>
      </w:r>
      <w:r w:rsidR="00F021F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раздела</w:t>
      </w:r>
      <w:r w:rsidR="00F021FE" w:rsidRPr="00F021F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</w:t>
      </w:r>
      <w:r w:rsidR="00F021FE" w:rsidRPr="00F021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VI</w:t>
      </w:r>
      <w:r w:rsidR="00034EE7" w:rsidRPr="00034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3D4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Положения</w:t>
      </w:r>
      <w:r w:rsidR="00C23D4A" w:rsidRPr="00C23D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оплате труда работников муниципального казенного учреждения «Игримский культурно-досуговый центр </w:t>
      </w:r>
      <w:r w:rsidR="00034EE7" w:rsidRPr="00034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изложить в новой редакции: </w:t>
      </w:r>
    </w:p>
    <w:p w:rsidR="00F2363C" w:rsidRDefault="00034EE7" w:rsidP="00034EE7">
      <w:pPr>
        <w:tabs>
          <w:tab w:val="left" w:pos="0"/>
          <w:tab w:val="left" w:pos="709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4EE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2363C" w:rsidRPr="00F2363C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Выплата осуществляется в соответствии со статьей 152 Трудового кодекса Российской Федерации.</w:t>
      </w:r>
    </w:p>
    <w:p w:rsidR="00034EE7" w:rsidRPr="00034EE7" w:rsidRDefault="00F2363C" w:rsidP="00034EE7">
      <w:pPr>
        <w:tabs>
          <w:tab w:val="left" w:pos="0"/>
          <w:tab w:val="left" w:pos="709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сверхурочно, за исключением случаев, предусмотренных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Трудовым к</w:t>
      </w:r>
      <w:r w:rsidRPr="00F2363C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одексом</w:t>
      </w:r>
      <w:r w:rsidR="004C51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</w:t>
      </w:r>
      <w:r w:rsidRPr="00F2363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34EE7" w:rsidRPr="00034EE7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034EE7" w:rsidRPr="00034EE7" w:rsidRDefault="00034EE7" w:rsidP="00F021FE">
      <w:pPr>
        <w:numPr>
          <w:ilvl w:val="0"/>
          <w:numId w:val="1"/>
        </w:numPr>
        <w:shd w:val="clear" w:color="auto" w:fill="FFFFFF"/>
        <w:tabs>
          <w:tab w:val="left" w:leader="dot" w:pos="0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4E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«Интернет».</w:t>
      </w:r>
    </w:p>
    <w:p w:rsidR="00034EE7" w:rsidRPr="00034EE7" w:rsidRDefault="00034EE7" w:rsidP="00F021FE">
      <w:pPr>
        <w:numPr>
          <w:ilvl w:val="0"/>
          <w:numId w:val="1"/>
        </w:numPr>
        <w:tabs>
          <w:tab w:val="left" w:pos="0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4E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постановление вступает в силу после подписания.</w:t>
      </w:r>
    </w:p>
    <w:p w:rsidR="00034EE7" w:rsidRPr="00034EE7" w:rsidRDefault="00034EE7" w:rsidP="00F021FE">
      <w:pPr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4E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исполнения настоящего постановления возложить на заместителя главы администрации по финансово-экономическим вопросам Сорочук Ю.А., главного бухгалтера Мельничук И.М.</w:t>
      </w:r>
    </w:p>
    <w:p w:rsidR="00034EE7" w:rsidRPr="00034EE7" w:rsidRDefault="00034EE7" w:rsidP="00034EE7">
      <w:pPr>
        <w:tabs>
          <w:tab w:val="left" w:pos="0"/>
          <w:tab w:val="num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4EE7" w:rsidRPr="00034EE7" w:rsidRDefault="001774D5" w:rsidP="00995C87">
      <w:pPr>
        <w:spacing w:after="0" w:line="240" w:lineRule="auto"/>
        <w:ind w:left="708" w:right="225" w:firstLine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И.о.главы</w:t>
      </w:r>
      <w:r w:rsidR="00C23D4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34EE7" w:rsidRPr="00034EE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С.А.Храмиков</w:t>
      </w:r>
      <w:r w:rsidR="00C23D4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sectPr w:rsidR="00034EE7" w:rsidRPr="00034EE7" w:rsidSect="00034EE7">
      <w:headerReference w:type="even" r:id="rId7"/>
      <w:pgSz w:w="11906" w:h="16838"/>
      <w:pgMar w:top="851" w:right="62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818" w:rsidRDefault="00CB2818">
      <w:pPr>
        <w:spacing w:after="0" w:line="240" w:lineRule="auto"/>
      </w:pPr>
      <w:r>
        <w:separator/>
      </w:r>
    </w:p>
  </w:endnote>
  <w:endnote w:type="continuationSeparator" w:id="0">
    <w:p w:rsidR="00CB2818" w:rsidRDefault="00CB2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818" w:rsidRDefault="00CB2818">
      <w:pPr>
        <w:spacing w:after="0" w:line="240" w:lineRule="auto"/>
      </w:pPr>
      <w:r>
        <w:separator/>
      </w:r>
    </w:p>
  </w:footnote>
  <w:footnote w:type="continuationSeparator" w:id="0">
    <w:p w:rsidR="00CB2818" w:rsidRDefault="00CB2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EE7" w:rsidRDefault="00034EE7" w:rsidP="00771E0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4EE7" w:rsidRDefault="00034E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C461E"/>
    <w:multiLevelType w:val="multilevel"/>
    <w:tmpl w:val="7A9AD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7C93680D"/>
    <w:multiLevelType w:val="multilevel"/>
    <w:tmpl w:val="9FBC5D9C"/>
    <w:lvl w:ilvl="0">
      <w:start w:val="1"/>
      <w:numFmt w:val="decimal"/>
      <w:lvlText w:val="%1."/>
      <w:lvlJc w:val="left"/>
      <w:pPr>
        <w:ind w:left="4876" w:firstLine="4196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5369" w:firstLine="41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862" w:firstLine="419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55" w:firstLine="419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48" w:firstLine="419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41" w:firstLine="4196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34" w:firstLine="4196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27" w:firstLine="4196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20" w:firstLine="419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5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029"/>
    <w:rsid w:val="00022723"/>
    <w:rsid w:val="00034EE7"/>
    <w:rsid w:val="001774D5"/>
    <w:rsid w:val="00226B75"/>
    <w:rsid w:val="0025602B"/>
    <w:rsid w:val="004A6D66"/>
    <w:rsid w:val="004C5134"/>
    <w:rsid w:val="00590570"/>
    <w:rsid w:val="00816A0B"/>
    <w:rsid w:val="008232B3"/>
    <w:rsid w:val="008F704E"/>
    <w:rsid w:val="009070CB"/>
    <w:rsid w:val="00995C87"/>
    <w:rsid w:val="00B273AE"/>
    <w:rsid w:val="00C23D4A"/>
    <w:rsid w:val="00CB2818"/>
    <w:rsid w:val="00D35029"/>
    <w:rsid w:val="00E43686"/>
    <w:rsid w:val="00F021FE"/>
    <w:rsid w:val="00F2363C"/>
    <w:rsid w:val="00F32CE5"/>
    <w:rsid w:val="00FC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9BDE9-1CA0-49AE-9B12-592D9BCC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4E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034EE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034EE7"/>
  </w:style>
  <w:style w:type="paragraph" w:styleId="a6">
    <w:name w:val="Balloon Text"/>
    <w:basedOn w:val="a"/>
    <w:link w:val="a7"/>
    <w:uiPriority w:val="99"/>
    <w:semiHidden/>
    <w:unhideWhenUsed/>
    <w:rsid w:val="00FC0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0C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Windows User</cp:lastModifiedBy>
  <cp:revision>10</cp:revision>
  <cp:lastPrinted>2022-08-15T12:20:00Z</cp:lastPrinted>
  <dcterms:created xsi:type="dcterms:W3CDTF">2022-04-21T06:22:00Z</dcterms:created>
  <dcterms:modified xsi:type="dcterms:W3CDTF">2022-08-23T12:27:00Z</dcterms:modified>
</cp:coreProperties>
</file>