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80" w:rsidRPr="007923BB" w:rsidRDefault="00C96680" w:rsidP="00C9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96680" w:rsidRPr="007923BB" w:rsidRDefault="00C96680" w:rsidP="00C9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96680" w:rsidRPr="007923BB" w:rsidRDefault="00C96680" w:rsidP="00C9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96680" w:rsidRPr="007923BB" w:rsidRDefault="00C96680" w:rsidP="00C9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96680" w:rsidRPr="007923BB" w:rsidRDefault="00C96680" w:rsidP="00C9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80" w:rsidRDefault="00C96680" w:rsidP="00C966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96680" w:rsidRPr="007923BB" w:rsidRDefault="00C96680" w:rsidP="00C966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6680" w:rsidRPr="007923BB" w:rsidRDefault="00C96680" w:rsidP="00C96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 xml:space="preserve">от «16»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7923B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23B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23BB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C96680" w:rsidRDefault="00C96680" w:rsidP="00C96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C96680" w:rsidRPr="007923BB" w:rsidRDefault="00C96680" w:rsidP="00C96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680" w:rsidRDefault="00C96680" w:rsidP="00C9668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сервитутов</w:t>
      </w:r>
    </w:p>
    <w:p w:rsidR="00C96680" w:rsidRPr="007923BB" w:rsidRDefault="00C96680" w:rsidP="00C9668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96680" w:rsidRDefault="00C96680" w:rsidP="00C96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BB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C96680" w:rsidRPr="00564396" w:rsidTr="00A0020B">
        <w:tc>
          <w:tcPr>
            <w:tcW w:w="9924" w:type="dxa"/>
          </w:tcPr>
          <w:p w:rsidR="00C96680" w:rsidRDefault="00C96680" w:rsidP="00C966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        В соответствии с пунктом 3 статьи 39.36.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администрация городского поселения Игрим </w:t>
            </w:r>
          </w:p>
          <w:p w:rsidR="00C96680" w:rsidRPr="00564396" w:rsidRDefault="00C96680" w:rsidP="00C966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</w:rPr>
            </w:pPr>
          </w:p>
          <w:p w:rsidR="00C96680" w:rsidRDefault="00C96680" w:rsidP="00C966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564396">
              <w:rPr>
                <w:b/>
                <w:sz w:val="28"/>
                <w:szCs w:val="28"/>
              </w:rPr>
              <w:t>ПОСТАНОВЛЯЕТ:</w:t>
            </w:r>
          </w:p>
          <w:p w:rsidR="00C96680" w:rsidRPr="00564396" w:rsidRDefault="00C96680" w:rsidP="00C966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C96680" w:rsidRPr="00564396" w:rsidRDefault="00C96680" w:rsidP="00C96680">
            <w:pPr>
              <w:spacing w:after="0" w:line="240" w:lineRule="auto"/>
              <w:ind w:firstLine="744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1. Разрешить муниципальному казенному учреждению администрации городского поселения Игрим </w:t>
            </w:r>
            <w:r>
              <w:rPr>
                <w:sz w:val="28"/>
                <w:szCs w:val="28"/>
              </w:rPr>
              <w:t>(</w:t>
            </w:r>
            <w:r w:rsidRPr="00564396">
              <w:rPr>
                <w:sz w:val="28"/>
                <w:szCs w:val="28"/>
              </w:rPr>
              <w:t xml:space="preserve">далее - МКУ администрация </w:t>
            </w:r>
            <w:proofErr w:type="spellStart"/>
            <w:r w:rsidRPr="00564396">
              <w:rPr>
                <w:sz w:val="28"/>
                <w:szCs w:val="28"/>
              </w:rPr>
              <w:t>гп.Игрим</w:t>
            </w:r>
            <w:proofErr w:type="spellEnd"/>
            <w:r w:rsidRPr="00564396">
              <w:rPr>
                <w:sz w:val="28"/>
                <w:szCs w:val="28"/>
              </w:rPr>
              <w:t>) размещение объекта «</w:t>
            </w:r>
            <w:r w:rsidRPr="00564396">
              <w:rPr>
                <w:spacing w:val="2"/>
                <w:sz w:val="28"/>
                <w:szCs w:val="28"/>
                <w:shd w:val="clear" w:color="auto" w:fill="FFFFFF"/>
              </w:rPr>
              <w:t>Спортивные и детские площадки</w:t>
            </w:r>
            <w:r w:rsidRPr="00564396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объект - д</w:t>
            </w:r>
            <w:r w:rsidRPr="00564396">
              <w:rPr>
                <w:sz w:val="28"/>
                <w:szCs w:val="28"/>
              </w:rPr>
              <w:t>етская игровая площадка) на землях, находящихся в государственной собственности, без предоставления земельных участков и установления сервитутов, расположенного в Ханты-Мансийском автономном округе-Югра, в Березовском районе, в пгт.</w:t>
            </w: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Игрим, по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Сосьвинская</w:t>
            </w:r>
            <w:r w:rsidRPr="00564396">
              <w:rPr>
                <w:sz w:val="28"/>
                <w:szCs w:val="28"/>
              </w:rPr>
              <w:t>, на землях населенного пункта, в кадастровом квартале 86:05:032404</w:t>
            </w:r>
            <w:r>
              <w:rPr>
                <w:sz w:val="28"/>
                <w:szCs w:val="28"/>
              </w:rPr>
              <w:t>0</w:t>
            </w:r>
            <w:r w:rsidRPr="00564396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>
              <w:rPr>
                <w:bCs/>
                <w:color w:val="000000" w:themeColor="text1"/>
                <w:sz w:val="28"/>
                <w:szCs w:val="28"/>
              </w:rPr>
              <w:t>198</w:t>
            </w:r>
            <w:r w:rsidRPr="005643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4396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564396">
              <w:rPr>
                <w:bCs/>
                <w:color w:val="000000" w:themeColor="text1"/>
                <w:sz w:val="28"/>
                <w:szCs w:val="28"/>
              </w:rPr>
              <w:t>.,</w:t>
            </w:r>
            <w:r w:rsidRPr="0056439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</w:t>
            </w:r>
            <w:r w:rsidRPr="00564396">
              <w:rPr>
                <w:sz w:val="28"/>
                <w:szCs w:val="28"/>
              </w:rPr>
              <w:lastRenderedPageBreak/>
              <w:t>земель на кадастровом плане территории согласно приложению, к настоящему постановлению.</w:t>
            </w:r>
          </w:p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2. МКУ администрация </w:t>
            </w:r>
            <w:proofErr w:type="spellStart"/>
            <w:r w:rsidRPr="00564396">
              <w:rPr>
                <w:sz w:val="28"/>
                <w:szCs w:val="28"/>
              </w:rPr>
              <w:t>гп</w:t>
            </w:r>
            <w:proofErr w:type="spellEnd"/>
            <w:r w:rsidRPr="005643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Игрим обязано:</w:t>
            </w:r>
          </w:p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2.1. Использовать земли в соответствии с целевым назначением и разрешенным использованием.</w:t>
            </w:r>
          </w:p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      </w:r>
          </w:p>
          <w:p w:rsidR="00C96680" w:rsidRPr="00564396" w:rsidRDefault="00C96680" w:rsidP="00C9668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       - привести земельные участки в состояние, пригодное для их использования в соответствии с разрешенным использованием;</w:t>
            </w:r>
          </w:p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выполнить необходимые работы по рекультивации земельных участков.</w:t>
            </w:r>
          </w:p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3.  Срок действия разрешения: до 01.0</w:t>
            </w:r>
            <w:r>
              <w:rPr>
                <w:sz w:val="28"/>
                <w:szCs w:val="28"/>
              </w:rPr>
              <w:t>3</w:t>
            </w:r>
            <w:r w:rsidRPr="00564396">
              <w:rPr>
                <w:sz w:val="28"/>
                <w:szCs w:val="28"/>
              </w:rPr>
              <w:t>.204</w:t>
            </w:r>
            <w:r>
              <w:rPr>
                <w:sz w:val="28"/>
                <w:szCs w:val="28"/>
              </w:rPr>
              <w:t>7</w:t>
            </w:r>
            <w:r w:rsidRPr="00564396">
              <w:rPr>
                <w:sz w:val="28"/>
                <w:szCs w:val="28"/>
              </w:rPr>
              <w:t xml:space="preserve"> года.</w:t>
            </w:r>
          </w:p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4. Разрешение досрочно прекращает свое действие со дня принятия решения (заключения договора или соглашения) в случаях, если:</w:t>
            </w:r>
          </w:p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r w:rsidRPr="00C96680">
              <w:rPr>
                <w:rStyle w:val="a4"/>
                <w:color w:val="auto"/>
                <w:sz w:val="28"/>
                <w:szCs w:val="28"/>
                <w:u w:val="none"/>
              </w:rPr>
              <w:t>статьи 39.36 Земельного кодекса Российской Федерации</w:t>
            </w:r>
            <w:r w:rsidRPr="00564396">
              <w:rPr>
                <w:sz w:val="28"/>
                <w:szCs w:val="28"/>
              </w:rPr>
              <w:t>;</w:t>
            </w:r>
          </w:p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5. Отделу по земельному и муниципальному хозяйству администрации городского поселения Игрим:</w:t>
            </w:r>
          </w:p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(заключения договора или соглашения), </w:t>
            </w:r>
            <w:r w:rsidRPr="00564396">
              <w:rPr>
                <w:sz w:val="28"/>
                <w:szCs w:val="28"/>
              </w:rPr>
              <w:t>направить уведомление заявителю о прекращении разрешения;</w:t>
            </w:r>
          </w:p>
          <w:p w:rsidR="00C96680" w:rsidRPr="00564396" w:rsidRDefault="00C96680" w:rsidP="00C96680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</w:t>
            </w:r>
            <w:r>
              <w:rPr>
                <w:sz w:val="28"/>
                <w:szCs w:val="28"/>
                <w:shd w:val="clear" w:color="auto" w:fill="FFFFFF"/>
              </w:rPr>
              <w:t xml:space="preserve">чения договора или соглашения) </w:t>
            </w:r>
            <w:r w:rsidRPr="00564396">
              <w:rPr>
                <w:sz w:val="28"/>
                <w:szCs w:val="28"/>
              </w:rPr>
              <w:t>направить уведомление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sz w:val="28"/>
                <w:szCs w:val="28"/>
              </w:rPr>
              <w:t>;</w:t>
            </w:r>
          </w:p>
          <w:p w:rsidR="00C96680" w:rsidRPr="00564396" w:rsidRDefault="00C96680" w:rsidP="00C96680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 в срок не более 3 (трех) рабочих дней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</w:p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 срок не более 10 (десяти) рабочих дней со дня принятия решения о выдаче разрешения направить его копию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C96680" w:rsidRPr="00564396" w:rsidRDefault="00C96680" w:rsidP="00C9668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</w:t>
            </w:r>
            <w:r w:rsidRPr="00564396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C96680" w:rsidRPr="00564396" w:rsidRDefault="00C96680" w:rsidP="00C9668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  <w:r w:rsidRPr="00564396">
              <w:rPr>
                <w:sz w:val="28"/>
                <w:szCs w:val="28"/>
              </w:rPr>
              <w:t xml:space="preserve">.Контроль за выполнением   настоящего постановления оставляю за собой. </w:t>
            </w:r>
          </w:p>
          <w:p w:rsidR="00C96680" w:rsidRPr="00564396" w:rsidRDefault="00C96680" w:rsidP="00C9668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96680" w:rsidRPr="00564396" w:rsidRDefault="00C96680" w:rsidP="00C9668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96680" w:rsidRPr="00564396" w:rsidRDefault="00C96680" w:rsidP="00C9668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96680" w:rsidRPr="00564396" w:rsidRDefault="00C96680" w:rsidP="00C9668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Г</w:t>
            </w:r>
            <w:r w:rsidRPr="0056439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564396">
              <w:rPr>
                <w:sz w:val="28"/>
                <w:szCs w:val="28"/>
              </w:rPr>
              <w:t xml:space="preserve"> поселения          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564396"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Т.А.Грудо</w:t>
            </w:r>
            <w:proofErr w:type="spellEnd"/>
          </w:p>
        </w:tc>
      </w:tr>
      <w:tr w:rsidR="00C96680" w:rsidRPr="00564396" w:rsidTr="00A0020B">
        <w:tc>
          <w:tcPr>
            <w:tcW w:w="9924" w:type="dxa"/>
          </w:tcPr>
          <w:p w:rsidR="00C96680" w:rsidRPr="00564396" w:rsidRDefault="00C96680" w:rsidP="00C9668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C96680" w:rsidRDefault="00C96680" w:rsidP="00C96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680" w:rsidRDefault="00C96680" w:rsidP="00C9668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C96680" w:rsidRDefault="00C96680" w:rsidP="00C9668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96680" w:rsidRPr="003850FC" w:rsidRDefault="00C96680" w:rsidP="00C9668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C96680" w:rsidRPr="006E6EEF" w:rsidRDefault="00C96680" w:rsidP="00C96680">
      <w:pPr>
        <w:pStyle w:val="a5"/>
        <w:jc w:val="right"/>
        <w:rPr>
          <w:b/>
          <w:sz w:val="26"/>
          <w:szCs w:val="26"/>
          <w:lang w:eastAsia="en-US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16</w:t>
      </w:r>
      <w:r w:rsidRPr="003D414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3D414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3D414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</w:t>
      </w:r>
    </w:p>
    <w:p w:rsidR="00C96680" w:rsidRDefault="00C96680" w:rsidP="00C96680"/>
    <w:tbl>
      <w:tblPr>
        <w:tblW w:w="0" w:type="auto"/>
        <w:tblInd w:w="2079" w:type="dxa"/>
        <w:tblLook w:val="04A0" w:firstRow="1" w:lastRow="0" w:firstColumn="1" w:lastColumn="0" w:noHBand="0" w:noVBand="1"/>
      </w:tblPr>
      <w:tblGrid>
        <w:gridCol w:w="5773"/>
      </w:tblGrid>
      <w:tr w:rsidR="00C96680" w:rsidRPr="00931BE7" w:rsidTr="00A0020B">
        <w:trPr>
          <w:trHeight w:val="1021"/>
        </w:trPr>
        <w:tc>
          <w:tcPr>
            <w:tcW w:w="5773" w:type="dxa"/>
            <w:shd w:val="clear" w:color="auto" w:fill="auto"/>
            <w:vAlign w:val="center"/>
          </w:tcPr>
          <w:p w:rsidR="00C96680" w:rsidRPr="001E3028" w:rsidRDefault="00C96680" w:rsidP="00A0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Схема границ земель, предполагаемых к использованию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для размещения объекта, на кадастровом плане территории</w:t>
            </w:r>
          </w:p>
          <w:p w:rsidR="00C96680" w:rsidRPr="00A30935" w:rsidRDefault="00C96680" w:rsidP="00A002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6680" w:rsidRDefault="00C96680" w:rsidP="00C96680">
      <w:r>
        <w:rPr>
          <w:noProof/>
        </w:rPr>
        <w:drawing>
          <wp:inline distT="0" distB="0" distL="0" distR="0">
            <wp:extent cx="6286500" cy="290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80" w:rsidRPr="00C96680" w:rsidRDefault="00C96680" w:rsidP="00C96680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41910</wp:posOffset>
                </wp:positionV>
                <wp:extent cx="1371600" cy="286385"/>
                <wp:effectExtent l="10160" t="13970" r="8890" b="13970"/>
                <wp:wrapNone/>
                <wp:docPr id="5" name="Прямоугольник 5" descr="gk_Map_1 Sc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80" w:rsidRDefault="00C96680" w:rsidP="00C96680">
                            <w:r>
                              <w:t xml:space="preserve">     Масштаб 1:500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alt="gk_Map_1 Scale" style="position:absolute;margin-left:386.6pt;margin-top:3.3pt;width:108pt;height:22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">
                <v:textbox>
                  <w:txbxContent>
                    <w:p w:rsidR="00C96680" w:rsidRDefault="00C96680" w:rsidP="00C96680">
                      <w:r>
                        <w:t xml:space="preserve">     Масштаб 1:500</w:t>
                      </w:r>
                    </w:p>
                  </w:txbxContent>
                </v:textbox>
              </v:rect>
            </w:pict>
          </mc:Fallback>
        </mc:AlternateContent>
      </w:r>
    </w:p>
    <w:p w:rsidR="00C96680" w:rsidRPr="00C96680" w:rsidRDefault="00C96680" w:rsidP="00C96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680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C96680" w:rsidRPr="00C96680" w:rsidTr="00A0020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6680" w:rsidRPr="00C96680" w:rsidRDefault="00C96680" w:rsidP="00C96680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1" w:name="Обозначение_1"/>
            <w:r w:rsidRPr="00C96680">
              <w:rPr>
                <w:rFonts w:ascii="Times New Roman" w:hAnsi="Times New Roman" w:cs="Times New Roman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2700" t="15240" r="13335" b="12065"/>
                      <wp:wrapNone/>
                      <wp:docPr id="4" name="Прямоугольник 4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ABA89" id="Прямоугольник 4" o:spid="_x0000_s1026" alt="Светлый диагональный 1" style="position:absolute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" fillcolor="#ffc9c9" strokecolor="red" strokeweight="1pt">
                      <v:fill r:id="rId5" o:title="" type="pattern"/>
                    </v:rect>
                  </w:pict>
                </mc:Fallback>
              </mc:AlternateContent>
            </w:r>
            <w:proofErr w:type="gramStart"/>
            <w:r w:rsidRPr="00C96680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Pr="00C96680">
              <w:rPr>
                <w:rFonts w:ascii="Times New Roman" w:hAnsi="Times New Roman" w:cs="Times New Roman"/>
                <w:b/>
                <w:color w:val="FF0000"/>
              </w:rPr>
              <w:t>1</w:t>
            </w:r>
            <w:bookmarkEnd w:id="1"/>
            <w:r w:rsidRPr="00C96680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C96680" w:rsidRPr="00C96680" w:rsidTr="00A0020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6680" w:rsidRPr="00C96680" w:rsidRDefault="00C96680" w:rsidP="00C96680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2" w:name="Кадастровый_квартал_1"/>
            <w:r w:rsidRPr="00C96680">
              <w:rPr>
                <w:rFonts w:ascii="Times New Roman" w:hAnsi="Times New Roman" w:cs="Times New Roman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2700" t="13970" r="13335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F948E" id="Прямоугольник 3" o:spid="_x0000_s1026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" strokecolor="#00b0f0" strokeweight="1pt"/>
                  </w:pict>
                </mc:Fallback>
              </mc:AlternateContent>
            </w:r>
            <w:proofErr w:type="gramStart"/>
            <w:r w:rsidRPr="00C96680">
              <w:rPr>
                <w:rFonts w:ascii="Times New Roman" w:hAnsi="Times New Roman" w:cs="Times New Roman"/>
                <w:b/>
                <w:color w:val="00B0F0"/>
              </w:rPr>
              <w:t>86:05:0324</w:t>
            </w:r>
            <w:bookmarkEnd w:id="2"/>
            <w:r w:rsidRPr="00C96680">
              <w:rPr>
                <w:rFonts w:ascii="Times New Roman" w:hAnsi="Times New Roman" w:cs="Times New Roman"/>
                <w:b/>
                <w:color w:val="00B0F0"/>
              </w:rPr>
              <w:t>040</w:t>
            </w:r>
            <w:r w:rsidRPr="00C96680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C96680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C96680" w:rsidRPr="00C96680" w:rsidTr="00A0020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6680" w:rsidRPr="00C96680" w:rsidRDefault="00C96680" w:rsidP="00C96680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3" w:name="Обозначение_ЗУ_ГКН_1"/>
            <w:r w:rsidRPr="00C96680">
              <w:rPr>
                <w:rFonts w:ascii="Times New Roman" w:hAnsi="Times New Roman" w:cs="Times New Roman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2700" t="12700" r="13335" b="5080"/>
                      <wp:wrapNone/>
                      <wp:docPr id="2" name="Прямоугольник 2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EE514" id="Прямоугольник 2" o:spid="_x0000_s1026" alt="10%" style="position:absolute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" fillcolor="#8db3e2" strokecolor="#0070c0">
                      <v:fill r:id="rId6" o:title="" type="pattern"/>
                    </v:rect>
                  </w:pict>
                </mc:Fallback>
              </mc:AlternateContent>
            </w:r>
            <w:r w:rsidRPr="00C96680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3"/>
            <w:r w:rsidRPr="00C96680">
              <w:rPr>
                <w:rFonts w:ascii="Times New Roman" w:hAnsi="Times New Roman" w:cs="Times New Roman"/>
                <w:b/>
                <w:color w:val="0070C0"/>
              </w:rPr>
              <w:t>66</w:t>
            </w:r>
            <w:r w:rsidRPr="00C96680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C96680" w:rsidRPr="00C96680" w:rsidRDefault="00C96680" w:rsidP="00C96680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C96680" w:rsidRPr="00C96680" w:rsidTr="00A0020B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96680" w:rsidRPr="00C96680" w:rsidRDefault="00C96680" w:rsidP="00C96680">
            <w:pPr>
              <w:spacing w:after="0"/>
              <w:rPr>
                <w:rFonts w:ascii="Times New Roman" w:hAnsi="Times New Roman" w:cs="Times New Roman"/>
              </w:rPr>
            </w:pPr>
          </w:p>
          <w:p w:rsidR="00C96680" w:rsidRPr="00C96680" w:rsidRDefault="00C96680" w:rsidP="00C96680">
            <w:pPr>
              <w:spacing w:after="0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96680" w:rsidRPr="00C96680" w:rsidRDefault="00C96680" w:rsidP="00C96680">
            <w:pPr>
              <w:spacing w:after="0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 xml:space="preserve">         Система </w:t>
            </w:r>
            <w:proofErr w:type="gramStart"/>
            <w:r w:rsidRPr="00C96680">
              <w:rPr>
                <w:rFonts w:ascii="Times New Roman" w:hAnsi="Times New Roman" w:cs="Times New Roman"/>
              </w:rPr>
              <w:t xml:space="preserve">координат  </w:t>
            </w:r>
            <w:bookmarkStart w:id="4" w:name="Система_Координат_1"/>
            <w:r w:rsidRPr="00C96680">
              <w:rPr>
                <w:rFonts w:ascii="Times New Roman" w:hAnsi="Times New Roman" w:cs="Times New Roman"/>
                <w:b/>
              </w:rPr>
              <w:t>МСК</w:t>
            </w:r>
            <w:proofErr w:type="gramEnd"/>
            <w:r w:rsidRPr="00C96680">
              <w:rPr>
                <w:rFonts w:ascii="Times New Roman" w:hAnsi="Times New Roman" w:cs="Times New Roman"/>
                <w:b/>
              </w:rPr>
              <w:t>86</w:t>
            </w:r>
            <w:bookmarkEnd w:id="4"/>
            <w:r w:rsidRPr="00C96680">
              <w:rPr>
                <w:rFonts w:ascii="Times New Roman" w:hAnsi="Times New Roman" w:cs="Times New Roman"/>
                <w:b/>
              </w:rPr>
              <w:t xml:space="preserve">  Зона_1</w:t>
            </w:r>
          </w:p>
        </w:tc>
      </w:tr>
      <w:tr w:rsidR="00C96680" w:rsidRPr="00C96680" w:rsidTr="00A0020B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96680" w:rsidRPr="00C96680" w:rsidRDefault="00C96680" w:rsidP="00C96680">
            <w:pPr>
              <w:spacing w:after="0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 xml:space="preserve">Условный номер земельного участка </w:t>
            </w:r>
            <w:r w:rsidRPr="00C96680">
              <w:rPr>
                <w:rFonts w:ascii="Times New Roman" w:hAnsi="Times New Roman" w:cs="Times New Roman"/>
                <w:b/>
              </w:rPr>
              <w:t xml:space="preserve"> </w:t>
            </w:r>
            <w:bookmarkStart w:id="5" w:name="Номер_1"/>
            <w:bookmarkEnd w:id="5"/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96680" w:rsidRPr="00C96680" w:rsidRDefault="00C96680" w:rsidP="00C96680">
            <w:pPr>
              <w:spacing w:after="0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Площадь земельного участка, м</w:t>
            </w:r>
            <w:proofErr w:type="gramStart"/>
            <w:r w:rsidRPr="00C96680"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  <w:r w:rsidRPr="00C96680">
              <w:rPr>
                <w:rFonts w:ascii="Times New Roman" w:hAnsi="Times New Roman" w:cs="Times New Roman"/>
                <w:b/>
              </w:rPr>
              <w:t>198</w:t>
            </w:r>
            <w:proofErr w:type="gramEnd"/>
          </w:p>
        </w:tc>
      </w:tr>
      <w:tr w:rsidR="00C96680" w:rsidRPr="00C96680" w:rsidTr="00A0020B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Координаты</w:t>
            </w:r>
          </w:p>
        </w:tc>
      </w:tr>
      <w:tr w:rsidR="00C96680" w:rsidRPr="00C96680" w:rsidTr="00A0020B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pStyle w:val="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Y</w:t>
            </w:r>
          </w:p>
        </w:tc>
      </w:tr>
      <w:tr w:rsidR="00C96680" w:rsidRPr="00C96680" w:rsidTr="00A0020B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3</w:t>
            </w:r>
          </w:p>
        </w:tc>
      </w:tr>
      <w:tr w:rsidR="00C96680" w:rsidRPr="00C96680" w:rsidTr="00A0020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" w:name="Табл_Геоданные_2Столбца_1"/>
            <w:bookmarkEnd w:id="6"/>
            <w:r w:rsidRPr="00C96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1 205 572.23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1 720 646.30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1 205 543.65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1 720 644.47</w:t>
            </w:r>
          </w:p>
        </w:tc>
      </w:tr>
      <w:tr w:rsidR="00C96680" w:rsidRPr="00C96680" w:rsidTr="00A0020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1 205 570.04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1 720 652.47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1 205 545.86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0" w:rsidRPr="00C96680" w:rsidRDefault="00C96680" w:rsidP="00C966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680">
              <w:rPr>
                <w:rFonts w:ascii="Times New Roman" w:hAnsi="Times New Roman" w:cs="Times New Roman"/>
              </w:rPr>
              <w:t>1 720 637.05</w:t>
            </w:r>
          </w:p>
        </w:tc>
      </w:tr>
    </w:tbl>
    <w:p w:rsidR="00C96680" w:rsidRPr="00613A11" w:rsidRDefault="00C96680" w:rsidP="00C96680">
      <w:pPr>
        <w:rPr>
          <w:sz w:val="6"/>
        </w:rPr>
      </w:pPr>
      <w:bookmarkStart w:id="7" w:name="Схема_ЗУ_Коорд"/>
      <w:bookmarkEnd w:id="7"/>
    </w:p>
    <w:p w:rsidR="00760884" w:rsidRDefault="00760884" w:rsidP="00C96680">
      <w:pPr>
        <w:spacing w:after="0" w:line="240" w:lineRule="auto"/>
      </w:pPr>
    </w:p>
    <w:sectPr w:rsidR="00760884" w:rsidSect="00C9668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80"/>
    <w:rsid w:val="00760884"/>
    <w:rsid w:val="00C9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99D813F-9713-46F0-8DFC-F52354AC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C9668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9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9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C9668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uiPriority w:val="1"/>
    <w:qFormat/>
    <w:rsid w:val="00C966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2022-02-16T11:07:00Z</dcterms:created>
  <dcterms:modified xsi:type="dcterms:W3CDTF">2022-02-16T11:18:00Z</dcterms:modified>
</cp:coreProperties>
</file>