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EF" w:rsidRPr="00AC06EF" w:rsidRDefault="00AC06EF" w:rsidP="00AC06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6E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C06EF" w:rsidRPr="00AC06EF" w:rsidRDefault="00AC06EF" w:rsidP="00AC06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6EF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AC06EF" w:rsidRPr="00AC06EF" w:rsidRDefault="00AC06EF" w:rsidP="00AC06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06EF">
        <w:rPr>
          <w:rFonts w:ascii="Times New Roman" w:hAnsi="Times New Roman" w:cs="Times New Roman"/>
          <w:b/>
        </w:rPr>
        <w:t>Березовского района</w:t>
      </w:r>
    </w:p>
    <w:p w:rsidR="00AC06EF" w:rsidRPr="00AC06EF" w:rsidRDefault="00AC06EF" w:rsidP="00AC06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06EF">
        <w:rPr>
          <w:rFonts w:ascii="Times New Roman" w:hAnsi="Times New Roman" w:cs="Times New Roman"/>
          <w:b/>
        </w:rPr>
        <w:t>Ханты - Мансийского автономного округа - Югры</w:t>
      </w:r>
    </w:p>
    <w:p w:rsidR="00A024FD" w:rsidRDefault="00A024FD" w:rsidP="00A024F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24FD" w:rsidRDefault="00365450" w:rsidP="00A024FD">
      <w:pPr>
        <w:pStyle w:val="a3"/>
        <w:tabs>
          <w:tab w:val="left" w:pos="709"/>
          <w:tab w:val="left" w:pos="993"/>
        </w:tabs>
        <w:jc w:val="center"/>
      </w:pPr>
      <w:r>
        <w:rPr>
          <w:b/>
          <w:sz w:val="36"/>
          <w:szCs w:val="36"/>
        </w:rPr>
        <w:t>ПОСТАНОВЛЕНИЕ</w:t>
      </w:r>
    </w:p>
    <w:p w:rsidR="0030597A" w:rsidRDefault="0030597A" w:rsidP="006E2FC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4FD" w:rsidRDefault="002579CB" w:rsidP="006E2FC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4505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B4505D">
        <w:rPr>
          <w:rFonts w:ascii="Times New Roman" w:hAnsi="Times New Roman" w:cs="Times New Roman"/>
          <w:sz w:val="28"/>
          <w:szCs w:val="28"/>
        </w:rPr>
        <w:t>17»</w:t>
      </w:r>
      <w:r w:rsidR="00CB0F72">
        <w:rPr>
          <w:rFonts w:ascii="Times New Roman" w:hAnsi="Times New Roman" w:cs="Times New Roman"/>
          <w:sz w:val="28"/>
          <w:szCs w:val="28"/>
        </w:rPr>
        <w:t xml:space="preserve"> </w:t>
      </w:r>
      <w:r w:rsidR="00B4505D">
        <w:rPr>
          <w:rFonts w:ascii="Times New Roman" w:hAnsi="Times New Roman" w:cs="Times New Roman"/>
          <w:sz w:val="28"/>
          <w:szCs w:val="28"/>
        </w:rPr>
        <w:t xml:space="preserve"> марта</w:t>
      </w:r>
      <w:proofErr w:type="gramEnd"/>
      <w:r w:rsidR="00B4505D">
        <w:rPr>
          <w:rFonts w:ascii="Times New Roman" w:hAnsi="Times New Roman" w:cs="Times New Roman"/>
          <w:sz w:val="28"/>
          <w:szCs w:val="28"/>
        </w:rPr>
        <w:t xml:space="preserve"> </w:t>
      </w:r>
      <w:r w:rsidR="00EB0C20" w:rsidRPr="006E2FCB">
        <w:rPr>
          <w:rFonts w:ascii="Times New Roman" w:hAnsi="Times New Roman" w:cs="Times New Roman"/>
          <w:sz w:val="28"/>
          <w:szCs w:val="28"/>
        </w:rPr>
        <w:t xml:space="preserve"> </w:t>
      </w:r>
      <w:r w:rsidRPr="006E2FCB">
        <w:rPr>
          <w:rFonts w:ascii="Times New Roman" w:hAnsi="Times New Roman" w:cs="Times New Roman"/>
          <w:sz w:val="28"/>
          <w:szCs w:val="28"/>
        </w:rPr>
        <w:t>20</w:t>
      </w:r>
      <w:r w:rsidR="0030597A">
        <w:rPr>
          <w:rFonts w:ascii="Times New Roman" w:hAnsi="Times New Roman" w:cs="Times New Roman"/>
          <w:sz w:val="28"/>
          <w:szCs w:val="28"/>
        </w:rPr>
        <w:t>22</w:t>
      </w:r>
      <w:r w:rsidR="006E2FCB" w:rsidRPr="006E2FCB">
        <w:rPr>
          <w:rFonts w:ascii="Times New Roman" w:hAnsi="Times New Roman" w:cs="Times New Roman"/>
          <w:sz w:val="28"/>
          <w:szCs w:val="28"/>
        </w:rPr>
        <w:t xml:space="preserve"> г.</w:t>
      </w:r>
      <w:r w:rsidR="006E2FCB">
        <w:rPr>
          <w:rFonts w:ascii="Times New Roman" w:hAnsi="Times New Roman" w:cs="Times New Roman"/>
          <w:sz w:val="28"/>
          <w:szCs w:val="28"/>
        </w:rPr>
        <w:tab/>
      </w:r>
      <w:r w:rsidR="006E2FCB">
        <w:rPr>
          <w:rFonts w:ascii="Times New Roman" w:hAnsi="Times New Roman" w:cs="Times New Roman"/>
          <w:sz w:val="28"/>
          <w:szCs w:val="28"/>
        </w:rPr>
        <w:tab/>
      </w:r>
      <w:r w:rsidR="006E2FCB">
        <w:rPr>
          <w:rFonts w:ascii="Times New Roman" w:hAnsi="Times New Roman" w:cs="Times New Roman"/>
          <w:sz w:val="28"/>
          <w:szCs w:val="28"/>
        </w:rPr>
        <w:tab/>
      </w:r>
      <w:r w:rsidR="006E2FCB">
        <w:rPr>
          <w:rFonts w:ascii="Times New Roman" w:hAnsi="Times New Roman" w:cs="Times New Roman"/>
          <w:sz w:val="28"/>
          <w:szCs w:val="28"/>
        </w:rPr>
        <w:tab/>
      </w:r>
      <w:r w:rsidR="006E2FCB">
        <w:rPr>
          <w:rFonts w:ascii="Times New Roman" w:hAnsi="Times New Roman" w:cs="Times New Roman"/>
          <w:sz w:val="28"/>
          <w:szCs w:val="28"/>
        </w:rPr>
        <w:tab/>
      </w:r>
      <w:r w:rsidR="006E2FCB">
        <w:rPr>
          <w:rFonts w:ascii="Times New Roman" w:hAnsi="Times New Roman" w:cs="Times New Roman"/>
          <w:sz w:val="28"/>
          <w:szCs w:val="28"/>
        </w:rPr>
        <w:tab/>
      </w:r>
      <w:r w:rsidR="006E2FCB">
        <w:rPr>
          <w:rFonts w:ascii="Times New Roman" w:hAnsi="Times New Roman" w:cs="Times New Roman"/>
          <w:sz w:val="28"/>
          <w:szCs w:val="28"/>
        </w:rPr>
        <w:tab/>
      </w:r>
      <w:r w:rsidR="00B4505D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 w:rsidR="000F000B" w:rsidRPr="006E2FCB">
        <w:rPr>
          <w:rFonts w:ascii="Times New Roman" w:hAnsi="Times New Roman" w:cs="Times New Roman"/>
          <w:sz w:val="28"/>
          <w:szCs w:val="28"/>
        </w:rPr>
        <w:t>№</w:t>
      </w:r>
      <w:r w:rsidR="00CB0F72">
        <w:rPr>
          <w:rFonts w:ascii="Times New Roman" w:hAnsi="Times New Roman" w:cs="Times New Roman"/>
          <w:sz w:val="28"/>
          <w:szCs w:val="28"/>
        </w:rPr>
        <w:t xml:space="preserve"> </w:t>
      </w:r>
      <w:r w:rsidR="00B4505D">
        <w:rPr>
          <w:rFonts w:ascii="Times New Roman" w:hAnsi="Times New Roman" w:cs="Times New Roman"/>
          <w:sz w:val="28"/>
          <w:szCs w:val="28"/>
        </w:rPr>
        <w:t>37</w:t>
      </w:r>
    </w:p>
    <w:p w:rsidR="00A024FD" w:rsidRDefault="00A024FD" w:rsidP="00A024F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 w:rsidR="00AC06EF">
        <w:rPr>
          <w:rFonts w:ascii="Times New Roman" w:hAnsi="Times New Roman" w:cs="Times New Roman"/>
          <w:sz w:val="28"/>
          <w:szCs w:val="28"/>
        </w:rPr>
        <w:t>Игрим</w:t>
      </w:r>
    </w:p>
    <w:p w:rsidR="00EB0C20" w:rsidRPr="0030597A" w:rsidRDefault="00525FF5" w:rsidP="0030597A">
      <w:pPr>
        <w:widowControl w:val="0"/>
        <w:tabs>
          <w:tab w:val="left" w:pos="4818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597A">
        <w:rPr>
          <w:rFonts w:ascii="Times New Roman" w:hAnsi="Times New Roman" w:cs="Times New Roman"/>
          <w:bCs/>
          <w:sz w:val="26"/>
          <w:szCs w:val="26"/>
        </w:rPr>
        <w:t>О</w:t>
      </w:r>
      <w:r w:rsidR="000F000B" w:rsidRPr="003059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94D0E" w:rsidRPr="0030597A">
        <w:rPr>
          <w:rFonts w:ascii="Times New Roman" w:hAnsi="Times New Roman" w:cs="Times New Roman"/>
          <w:bCs/>
          <w:sz w:val="26"/>
          <w:szCs w:val="26"/>
        </w:rPr>
        <w:t xml:space="preserve">внесении </w:t>
      </w:r>
      <w:r w:rsidR="00C342D2" w:rsidRPr="0030597A">
        <w:rPr>
          <w:rFonts w:ascii="Times New Roman" w:hAnsi="Times New Roman" w:cs="Times New Roman"/>
          <w:bCs/>
          <w:sz w:val="26"/>
          <w:szCs w:val="26"/>
        </w:rPr>
        <w:t>изменений</w:t>
      </w:r>
      <w:r w:rsidR="004C143C" w:rsidRPr="003059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94D0E" w:rsidRPr="0030597A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365450" w:rsidRPr="0030597A">
        <w:rPr>
          <w:rFonts w:ascii="Times New Roman" w:hAnsi="Times New Roman" w:cs="Times New Roman"/>
          <w:bCs/>
          <w:sz w:val="26"/>
          <w:szCs w:val="26"/>
        </w:rPr>
        <w:t>постановление</w:t>
      </w:r>
      <w:r w:rsidR="004C143C" w:rsidRPr="0030597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E3551" w:rsidRPr="0030597A" w:rsidRDefault="00D56434" w:rsidP="0030597A">
      <w:pPr>
        <w:tabs>
          <w:tab w:val="left" w:pos="4818"/>
        </w:tabs>
        <w:ind w:right="510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0597A">
        <w:rPr>
          <w:rFonts w:ascii="Times New Roman" w:hAnsi="Times New Roman" w:cs="Times New Roman"/>
          <w:bCs/>
          <w:sz w:val="26"/>
          <w:szCs w:val="26"/>
        </w:rPr>
        <w:t xml:space="preserve">администрации городского поселения Игрим от </w:t>
      </w:r>
      <w:r w:rsidR="00BE3551" w:rsidRPr="0030597A">
        <w:rPr>
          <w:rFonts w:ascii="Times New Roman" w:hAnsi="Times New Roman" w:cs="Times New Roman"/>
          <w:bCs/>
          <w:sz w:val="26"/>
          <w:szCs w:val="26"/>
        </w:rPr>
        <w:t xml:space="preserve">27.12.2019 </w:t>
      </w:r>
      <w:r w:rsidR="00EB0C20" w:rsidRPr="0030597A">
        <w:rPr>
          <w:rFonts w:ascii="Times New Roman" w:hAnsi="Times New Roman" w:cs="Times New Roman"/>
          <w:bCs/>
          <w:sz w:val="26"/>
          <w:szCs w:val="26"/>
        </w:rPr>
        <w:t xml:space="preserve">года № </w:t>
      </w:r>
      <w:r w:rsidR="00BE3551" w:rsidRPr="0030597A">
        <w:rPr>
          <w:rFonts w:ascii="Times New Roman" w:hAnsi="Times New Roman" w:cs="Times New Roman"/>
          <w:bCs/>
          <w:sz w:val="26"/>
          <w:szCs w:val="26"/>
        </w:rPr>
        <w:t>221</w:t>
      </w:r>
      <w:r w:rsidR="00EB0C20" w:rsidRPr="003059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F44D9" w:rsidRPr="0030597A">
        <w:rPr>
          <w:rFonts w:ascii="Times New Roman" w:hAnsi="Times New Roman" w:cs="Times New Roman"/>
          <w:bCs/>
          <w:sz w:val="26"/>
          <w:szCs w:val="26"/>
        </w:rPr>
        <w:t>«</w:t>
      </w:r>
      <w:r w:rsidR="00BE3551" w:rsidRPr="0030597A">
        <w:rPr>
          <w:rFonts w:ascii="Times New Roman" w:eastAsia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«Выдача разрешения на вступление в брак несовершеннолетним лицам»</w:t>
      </w:r>
    </w:p>
    <w:p w:rsidR="00B909FB" w:rsidRPr="0030597A" w:rsidRDefault="00B909FB" w:rsidP="00B909FB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0597A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В соответствии с Федеральным законом от </w:t>
      </w:r>
      <w:r w:rsidR="00436595" w:rsidRPr="0030597A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27</w:t>
      </w:r>
      <w:r w:rsidRPr="0030597A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  <w:r w:rsidR="00436595" w:rsidRPr="0030597A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июля</w:t>
      </w:r>
      <w:r w:rsidRPr="0030597A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20</w:t>
      </w:r>
      <w:r w:rsidR="00436595" w:rsidRPr="0030597A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10</w:t>
      </w:r>
      <w:r w:rsidRPr="0030597A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года № </w:t>
      </w:r>
      <w:r w:rsidR="00436595" w:rsidRPr="0030597A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210-ФЗ </w:t>
      </w:r>
      <w:r w:rsidRPr="0030597A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«Об организации предоставления государственных и муниципальных услуг», </w:t>
      </w:r>
      <w:r w:rsidRPr="0030597A">
        <w:rPr>
          <w:rFonts w:ascii="Times New Roman" w:eastAsia="Calibri" w:hAnsi="Times New Roman" w:cs="Times New Roman"/>
          <w:sz w:val="26"/>
          <w:szCs w:val="26"/>
          <w:lang w:eastAsia="en-US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 Федерации, администраци</w:t>
      </w:r>
      <w:r w:rsidR="005A7FEF" w:rsidRPr="0030597A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 w:rsidRPr="0030597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городского поселения Игрим</w:t>
      </w:r>
    </w:p>
    <w:p w:rsidR="00B909FB" w:rsidRPr="0030597A" w:rsidRDefault="00B909FB" w:rsidP="00B909FB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909FB" w:rsidRPr="0030597A" w:rsidRDefault="00B909FB" w:rsidP="00B909FB">
      <w:pPr>
        <w:spacing w:after="0" w:line="240" w:lineRule="auto"/>
        <w:ind w:firstLine="708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30597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ПОСТАНОВЛЯЕТ:</w:t>
      </w:r>
    </w:p>
    <w:p w:rsidR="00B909FB" w:rsidRPr="0030597A" w:rsidRDefault="00B909FB" w:rsidP="00B909FB">
      <w:pPr>
        <w:spacing w:after="0" w:line="240" w:lineRule="auto"/>
        <w:ind w:firstLine="708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136B09" w:rsidRPr="0030597A" w:rsidRDefault="008C3C5C" w:rsidP="008C3C5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OLE_LINK1"/>
      <w:r w:rsidRPr="0030597A">
        <w:rPr>
          <w:rFonts w:ascii="Times New Roman" w:hAnsi="Times New Roman" w:cs="Times New Roman"/>
          <w:sz w:val="26"/>
          <w:szCs w:val="26"/>
        </w:rPr>
        <w:t xml:space="preserve">1. </w:t>
      </w:r>
      <w:r w:rsidR="00B54D9F" w:rsidRPr="0030597A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30597A" w:rsidRPr="0030597A">
        <w:rPr>
          <w:rFonts w:ascii="Times New Roman" w:hAnsi="Times New Roman" w:cs="Times New Roman"/>
          <w:sz w:val="26"/>
          <w:szCs w:val="26"/>
        </w:rPr>
        <w:t>приложение к постановлению</w:t>
      </w:r>
      <w:r w:rsidR="00F64D75" w:rsidRPr="0030597A">
        <w:rPr>
          <w:rFonts w:ascii="Times New Roman" w:hAnsi="Times New Roman" w:cs="Times New Roman"/>
          <w:sz w:val="26"/>
          <w:szCs w:val="26"/>
        </w:rPr>
        <w:t xml:space="preserve"> </w:t>
      </w:r>
      <w:r w:rsidR="00751104" w:rsidRPr="0030597A">
        <w:rPr>
          <w:rFonts w:ascii="Times New Roman" w:hAnsi="Times New Roman" w:cs="Times New Roman"/>
          <w:sz w:val="26"/>
          <w:szCs w:val="26"/>
        </w:rPr>
        <w:t xml:space="preserve">администрации городского поселения Игрим </w:t>
      </w:r>
      <w:r w:rsidR="00F64D75" w:rsidRPr="0030597A">
        <w:rPr>
          <w:rFonts w:ascii="Times New Roman" w:hAnsi="Times New Roman" w:cs="Times New Roman"/>
          <w:sz w:val="26"/>
          <w:szCs w:val="26"/>
        </w:rPr>
        <w:t xml:space="preserve">от </w:t>
      </w:r>
      <w:r w:rsidR="00BE3551" w:rsidRPr="0030597A">
        <w:rPr>
          <w:rFonts w:ascii="Times New Roman" w:hAnsi="Times New Roman" w:cs="Times New Roman"/>
          <w:sz w:val="26"/>
          <w:szCs w:val="26"/>
        </w:rPr>
        <w:t>27.12</w:t>
      </w:r>
      <w:r w:rsidR="00F64D75" w:rsidRPr="0030597A">
        <w:rPr>
          <w:rFonts w:ascii="Times New Roman" w:hAnsi="Times New Roman" w:cs="Times New Roman"/>
          <w:sz w:val="26"/>
          <w:szCs w:val="26"/>
        </w:rPr>
        <w:t>.201</w:t>
      </w:r>
      <w:r w:rsidR="00BE3551" w:rsidRPr="0030597A">
        <w:rPr>
          <w:rFonts w:ascii="Times New Roman" w:hAnsi="Times New Roman" w:cs="Times New Roman"/>
          <w:sz w:val="26"/>
          <w:szCs w:val="26"/>
        </w:rPr>
        <w:t>9 года № 221</w:t>
      </w:r>
      <w:r w:rsidR="00F64D75" w:rsidRPr="0030597A">
        <w:rPr>
          <w:rFonts w:ascii="Times New Roman" w:hAnsi="Times New Roman" w:cs="Times New Roman"/>
          <w:sz w:val="26"/>
          <w:szCs w:val="26"/>
        </w:rPr>
        <w:t xml:space="preserve"> </w:t>
      </w:r>
      <w:r w:rsidR="00786069" w:rsidRPr="0030597A">
        <w:rPr>
          <w:rFonts w:ascii="Times New Roman" w:hAnsi="Times New Roman" w:cs="Times New Roman"/>
          <w:bCs/>
          <w:sz w:val="26"/>
          <w:szCs w:val="26"/>
        </w:rPr>
        <w:t>«</w:t>
      </w:r>
      <w:r w:rsidR="00786069" w:rsidRPr="0030597A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«Выдача разрешения на вступление в брак несовершеннолетним лицам» </w:t>
      </w:r>
      <w:r w:rsidR="00136B09" w:rsidRPr="0030597A">
        <w:rPr>
          <w:rFonts w:ascii="Times New Roman" w:hAnsi="Times New Roman" w:cs="Times New Roman"/>
          <w:sz w:val="26"/>
          <w:szCs w:val="26"/>
        </w:rPr>
        <w:t>следующ</w:t>
      </w:r>
      <w:r w:rsidR="00786069" w:rsidRPr="0030597A">
        <w:rPr>
          <w:rFonts w:ascii="Times New Roman" w:hAnsi="Times New Roman" w:cs="Times New Roman"/>
          <w:sz w:val="26"/>
          <w:szCs w:val="26"/>
        </w:rPr>
        <w:t>ие</w:t>
      </w:r>
      <w:r w:rsidR="00136B09" w:rsidRPr="0030597A">
        <w:rPr>
          <w:rFonts w:ascii="Times New Roman" w:hAnsi="Times New Roman" w:cs="Times New Roman"/>
          <w:sz w:val="26"/>
          <w:szCs w:val="26"/>
        </w:rPr>
        <w:t xml:space="preserve"> </w:t>
      </w:r>
      <w:r w:rsidR="00786069" w:rsidRPr="0030597A">
        <w:rPr>
          <w:rFonts w:ascii="Times New Roman" w:hAnsi="Times New Roman" w:cs="Times New Roman"/>
          <w:sz w:val="26"/>
          <w:szCs w:val="26"/>
        </w:rPr>
        <w:t>изменения</w:t>
      </w:r>
      <w:r w:rsidR="00136B09" w:rsidRPr="0030597A">
        <w:rPr>
          <w:rFonts w:ascii="Times New Roman" w:hAnsi="Times New Roman" w:cs="Times New Roman"/>
          <w:sz w:val="26"/>
          <w:szCs w:val="26"/>
        </w:rPr>
        <w:t>:</w:t>
      </w:r>
    </w:p>
    <w:p w:rsidR="00EE586B" w:rsidRPr="0030597A" w:rsidRDefault="00671149" w:rsidP="0075110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97A">
        <w:rPr>
          <w:rFonts w:ascii="Times New Roman" w:hAnsi="Times New Roman" w:cs="Times New Roman"/>
          <w:sz w:val="26"/>
          <w:szCs w:val="26"/>
        </w:rPr>
        <w:t>1.1</w:t>
      </w:r>
      <w:r w:rsidR="00445B1C" w:rsidRPr="0030597A">
        <w:rPr>
          <w:rFonts w:ascii="Times New Roman" w:hAnsi="Times New Roman" w:cs="Times New Roman"/>
          <w:sz w:val="26"/>
          <w:szCs w:val="26"/>
        </w:rPr>
        <w:t xml:space="preserve">. </w:t>
      </w:r>
      <w:r w:rsidR="00EE586B" w:rsidRPr="0030597A">
        <w:rPr>
          <w:rFonts w:ascii="Times New Roman" w:hAnsi="Times New Roman" w:cs="Times New Roman"/>
          <w:sz w:val="26"/>
          <w:szCs w:val="26"/>
        </w:rPr>
        <w:t>Абзац 12</w:t>
      </w:r>
      <w:r w:rsidR="00BE3551" w:rsidRPr="0030597A">
        <w:rPr>
          <w:rFonts w:ascii="Times New Roman" w:hAnsi="Times New Roman" w:cs="Times New Roman"/>
          <w:sz w:val="26"/>
          <w:szCs w:val="26"/>
        </w:rPr>
        <w:t xml:space="preserve"> пункта 2.</w:t>
      </w:r>
      <w:r w:rsidR="00EE586B" w:rsidRPr="0030597A">
        <w:rPr>
          <w:rFonts w:ascii="Times New Roman" w:hAnsi="Times New Roman" w:cs="Times New Roman"/>
          <w:sz w:val="26"/>
          <w:szCs w:val="26"/>
        </w:rPr>
        <w:t>14</w:t>
      </w:r>
      <w:r w:rsidR="00BE3551" w:rsidRPr="0030597A">
        <w:rPr>
          <w:rFonts w:ascii="Times New Roman" w:hAnsi="Times New Roman" w:cs="Times New Roman"/>
          <w:sz w:val="26"/>
          <w:szCs w:val="26"/>
        </w:rPr>
        <w:t>.</w:t>
      </w:r>
      <w:r w:rsidR="004F44D9" w:rsidRPr="0030597A">
        <w:rPr>
          <w:rFonts w:ascii="Times New Roman" w:hAnsi="Times New Roman" w:cs="Times New Roman"/>
          <w:sz w:val="26"/>
          <w:szCs w:val="26"/>
        </w:rPr>
        <w:t xml:space="preserve"> </w:t>
      </w:r>
      <w:r w:rsidR="00751104" w:rsidRPr="0030597A">
        <w:rPr>
          <w:rFonts w:ascii="Times New Roman" w:hAnsi="Times New Roman" w:cs="Times New Roman"/>
          <w:sz w:val="26"/>
          <w:szCs w:val="26"/>
        </w:rPr>
        <w:t>изложить</w:t>
      </w:r>
      <w:r w:rsidR="00BE3551" w:rsidRPr="0030597A">
        <w:rPr>
          <w:rFonts w:ascii="Times New Roman" w:hAnsi="Times New Roman" w:cs="Times New Roman"/>
          <w:sz w:val="26"/>
          <w:szCs w:val="26"/>
        </w:rPr>
        <w:t xml:space="preserve"> в следующей редакции: </w:t>
      </w:r>
    </w:p>
    <w:p w:rsidR="00C71D07" w:rsidRPr="0030597A" w:rsidRDefault="00BE3551" w:rsidP="0075110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97A">
        <w:rPr>
          <w:rFonts w:ascii="Times New Roman" w:hAnsi="Times New Roman" w:cs="Times New Roman"/>
          <w:sz w:val="26"/>
          <w:szCs w:val="26"/>
        </w:rPr>
        <w:t>«</w:t>
      </w:r>
      <w:r w:rsidR="00EE586B" w:rsidRPr="0030597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Все помещения, в которых предоставляется муниципальная услуга, </w:t>
      </w:r>
      <w:r w:rsidR="00272602" w:rsidRPr="0030597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должны </w:t>
      </w:r>
      <w:r w:rsidR="00EE586B" w:rsidRPr="0030597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соответст</w:t>
      </w:r>
      <w:r w:rsidR="00AF72AE" w:rsidRPr="0030597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вовать </w:t>
      </w:r>
      <w:r w:rsidR="00EE586B" w:rsidRPr="0030597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санитарно-эпидемиологическим требованиям, правилам противопожарного режима, нормам охраны труда</w:t>
      </w:r>
      <w:r w:rsidR="004F44D9" w:rsidRPr="0030597A">
        <w:rPr>
          <w:rFonts w:ascii="Times New Roman" w:hAnsi="Times New Roman" w:cs="Times New Roman"/>
          <w:sz w:val="26"/>
          <w:szCs w:val="26"/>
        </w:rPr>
        <w:t>».</w:t>
      </w:r>
    </w:p>
    <w:p w:rsidR="00AF72AE" w:rsidRPr="0030597A" w:rsidRDefault="00AF72AE" w:rsidP="0075110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97A">
        <w:rPr>
          <w:rFonts w:ascii="Times New Roman" w:hAnsi="Times New Roman" w:cs="Times New Roman"/>
          <w:sz w:val="26"/>
          <w:szCs w:val="26"/>
        </w:rPr>
        <w:t xml:space="preserve">1.2. Раздел </w:t>
      </w:r>
      <w:r w:rsidRPr="0030597A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30597A">
        <w:rPr>
          <w:rFonts w:ascii="Times New Roman" w:hAnsi="Times New Roman" w:cs="Times New Roman"/>
          <w:sz w:val="26"/>
          <w:szCs w:val="26"/>
        </w:rPr>
        <w:t xml:space="preserve"> «Стандарт предоставления муниципальной услуги» дополнить пунктом 2.17. следующего содержания:</w:t>
      </w:r>
    </w:p>
    <w:p w:rsidR="00AF72AE" w:rsidRPr="0030597A" w:rsidRDefault="00AF72AE" w:rsidP="00AF72A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97A">
        <w:rPr>
          <w:rFonts w:ascii="Times New Roman" w:hAnsi="Times New Roman" w:cs="Times New Roman"/>
          <w:sz w:val="26"/>
          <w:szCs w:val="26"/>
        </w:rPr>
        <w:t>«</w:t>
      </w:r>
      <w:r w:rsidR="0030597A" w:rsidRPr="0030597A">
        <w:rPr>
          <w:rFonts w:ascii="Times New Roman" w:hAnsi="Times New Roman" w:cs="Times New Roman"/>
          <w:sz w:val="26"/>
          <w:szCs w:val="26"/>
        </w:rPr>
        <w:t xml:space="preserve">2.17. </w:t>
      </w:r>
      <w:r w:rsidRPr="0030597A">
        <w:rPr>
          <w:rFonts w:ascii="Times New Roman" w:hAnsi="Times New Roman" w:cs="Times New Roman"/>
          <w:sz w:val="26"/>
          <w:szCs w:val="26"/>
        </w:rPr>
        <w:t>Настоящим административным регламентом не предусмотрено предоставление муниципальных услуг в упреждающем (</w:t>
      </w:r>
      <w:proofErr w:type="spellStart"/>
      <w:r w:rsidRPr="0030597A">
        <w:rPr>
          <w:rFonts w:ascii="Times New Roman" w:hAnsi="Times New Roman" w:cs="Times New Roman"/>
          <w:sz w:val="26"/>
          <w:szCs w:val="26"/>
        </w:rPr>
        <w:t>проактивном</w:t>
      </w:r>
      <w:proofErr w:type="spellEnd"/>
      <w:r w:rsidRPr="0030597A">
        <w:rPr>
          <w:rFonts w:ascii="Times New Roman" w:hAnsi="Times New Roman" w:cs="Times New Roman"/>
          <w:sz w:val="26"/>
          <w:szCs w:val="26"/>
        </w:rPr>
        <w:t>) режиме.</w:t>
      </w:r>
    </w:p>
    <w:p w:rsidR="00634AC3" w:rsidRPr="0030597A" w:rsidRDefault="00634AC3" w:rsidP="00634A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0597A">
        <w:rPr>
          <w:rFonts w:ascii="Times New Roman" w:eastAsia="Calibri" w:hAnsi="Times New Roman" w:cs="Times New Roman"/>
          <w:sz w:val="26"/>
          <w:szCs w:val="26"/>
          <w:lang w:eastAsia="en-US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</w:t>
      </w:r>
      <w:r w:rsidRPr="0030597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городское поселение Игрим в информационно-телекоммуникационной сети «Интернет».</w:t>
      </w:r>
      <w:r w:rsidRPr="0030597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634AC3" w:rsidRPr="0030597A" w:rsidRDefault="00634AC3" w:rsidP="00634AC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30597A">
        <w:rPr>
          <w:rFonts w:ascii="Times New Roman" w:eastAsia="Calibri" w:hAnsi="Times New Roman" w:cs="Times New Roman"/>
          <w:sz w:val="26"/>
          <w:szCs w:val="26"/>
          <w:lang w:eastAsia="en-US"/>
        </w:rPr>
        <w:t>3. Настоящее постановление вступает в силу после его официального опубликования.</w:t>
      </w:r>
    </w:p>
    <w:p w:rsidR="00445B1C" w:rsidRPr="0030597A" w:rsidRDefault="00634AC3" w:rsidP="00634A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97A">
        <w:rPr>
          <w:rFonts w:ascii="Times New Roman" w:eastAsia="Calibri" w:hAnsi="Times New Roman" w:cs="Times New Roman"/>
          <w:sz w:val="26"/>
          <w:szCs w:val="26"/>
          <w:lang w:eastAsia="en-US"/>
        </w:rPr>
        <w:t>4. Контроль за исполнением настоящего постановления в</w:t>
      </w:r>
      <w:r w:rsidR="00445B1C" w:rsidRPr="0030597A">
        <w:rPr>
          <w:rFonts w:ascii="Times New Roman" w:hAnsi="Times New Roman"/>
          <w:sz w:val="26"/>
          <w:szCs w:val="26"/>
        </w:rPr>
        <w:t>озложить на заместителя Главы городского поселения Игрим по социальным вопросам Котовщикову Е.В.</w:t>
      </w:r>
    </w:p>
    <w:bookmarkEnd w:id="1"/>
    <w:p w:rsidR="00CB0F72" w:rsidRPr="0030597A" w:rsidRDefault="00CB0F72" w:rsidP="00634AC3">
      <w:pPr>
        <w:pStyle w:val="ConsPlusNormal"/>
        <w:widowControl/>
        <w:tabs>
          <w:tab w:val="left" w:pos="123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71149" w:rsidRPr="0030597A" w:rsidRDefault="00AF72AE" w:rsidP="00634AC3">
      <w:pPr>
        <w:pStyle w:val="ConsPlusNormal"/>
        <w:widowControl/>
        <w:tabs>
          <w:tab w:val="left" w:pos="1230"/>
        </w:tabs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0597A">
        <w:rPr>
          <w:rFonts w:ascii="Times New Roman" w:hAnsi="Times New Roman" w:cs="Times New Roman"/>
          <w:b/>
          <w:sz w:val="26"/>
          <w:szCs w:val="26"/>
        </w:rPr>
        <w:t>И.о</w:t>
      </w:r>
      <w:proofErr w:type="spellEnd"/>
      <w:r w:rsidRPr="0030597A">
        <w:rPr>
          <w:rFonts w:ascii="Times New Roman" w:hAnsi="Times New Roman" w:cs="Times New Roman"/>
          <w:b/>
          <w:sz w:val="26"/>
          <w:szCs w:val="26"/>
        </w:rPr>
        <w:t>. г</w:t>
      </w:r>
      <w:r w:rsidR="00CB0F72" w:rsidRPr="0030597A">
        <w:rPr>
          <w:rFonts w:ascii="Times New Roman" w:hAnsi="Times New Roman" w:cs="Times New Roman"/>
          <w:b/>
          <w:sz w:val="26"/>
          <w:szCs w:val="26"/>
        </w:rPr>
        <w:t>лавы</w:t>
      </w:r>
      <w:r w:rsidR="00B918D5" w:rsidRPr="003059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C06EF" w:rsidRPr="0030597A">
        <w:rPr>
          <w:rFonts w:ascii="Times New Roman" w:hAnsi="Times New Roman" w:cs="Times New Roman"/>
          <w:b/>
          <w:sz w:val="26"/>
          <w:szCs w:val="26"/>
        </w:rPr>
        <w:t>поселения</w:t>
      </w:r>
      <w:r w:rsidR="006E2FCB" w:rsidRPr="0030597A">
        <w:rPr>
          <w:rFonts w:ascii="Times New Roman" w:hAnsi="Times New Roman" w:cs="Times New Roman"/>
          <w:b/>
          <w:sz w:val="26"/>
          <w:szCs w:val="26"/>
        </w:rPr>
        <w:tab/>
      </w:r>
      <w:r w:rsidR="006E2FCB" w:rsidRPr="0030597A">
        <w:rPr>
          <w:rFonts w:ascii="Times New Roman" w:hAnsi="Times New Roman" w:cs="Times New Roman"/>
          <w:b/>
          <w:sz w:val="26"/>
          <w:szCs w:val="26"/>
        </w:rPr>
        <w:tab/>
      </w:r>
      <w:r w:rsidR="006E2FCB" w:rsidRPr="0030597A">
        <w:rPr>
          <w:rFonts w:ascii="Times New Roman" w:hAnsi="Times New Roman" w:cs="Times New Roman"/>
          <w:b/>
          <w:sz w:val="26"/>
          <w:szCs w:val="26"/>
        </w:rPr>
        <w:tab/>
      </w:r>
      <w:r w:rsidR="006E2FCB" w:rsidRPr="0030597A">
        <w:rPr>
          <w:rFonts w:ascii="Times New Roman" w:hAnsi="Times New Roman" w:cs="Times New Roman"/>
          <w:b/>
          <w:sz w:val="26"/>
          <w:szCs w:val="26"/>
        </w:rPr>
        <w:tab/>
      </w:r>
      <w:r w:rsidR="006E2FCB" w:rsidRPr="0030597A">
        <w:rPr>
          <w:rFonts w:ascii="Times New Roman" w:hAnsi="Times New Roman" w:cs="Times New Roman"/>
          <w:b/>
          <w:sz w:val="26"/>
          <w:szCs w:val="26"/>
        </w:rPr>
        <w:tab/>
      </w:r>
      <w:r w:rsidR="006E2FCB" w:rsidRPr="0030597A">
        <w:rPr>
          <w:rFonts w:ascii="Times New Roman" w:hAnsi="Times New Roman" w:cs="Times New Roman"/>
          <w:b/>
          <w:sz w:val="26"/>
          <w:szCs w:val="26"/>
        </w:rPr>
        <w:tab/>
      </w:r>
      <w:r w:rsidR="006E2FCB" w:rsidRPr="0030597A">
        <w:rPr>
          <w:rFonts w:ascii="Times New Roman" w:hAnsi="Times New Roman" w:cs="Times New Roman"/>
          <w:b/>
          <w:sz w:val="26"/>
          <w:szCs w:val="26"/>
        </w:rPr>
        <w:tab/>
      </w:r>
      <w:r w:rsidR="006E2FCB" w:rsidRPr="0030597A">
        <w:rPr>
          <w:rFonts w:ascii="Times New Roman" w:hAnsi="Times New Roman" w:cs="Times New Roman"/>
          <w:b/>
          <w:sz w:val="26"/>
          <w:szCs w:val="26"/>
        </w:rPr>
        <w:tab/>
      </w:r>
      <w:r w:rsidRPr="0030597A">
        <w:rPr>
          <w:rFonts w:ascii="Times New Roman" w:hAnsi="Times New Roman" w:cs="Times New Roman"/>
          <w:b/>
          <w:sz w:val="26"/>
          <w:szCs w:val="26"/>
        </w:rPr>
        <w:t>С.А. Храмиков</w:t>
      </w:r>
    </w:p>
    <w:sectPr w:rsidR="00671149" w:rsidRPr="0030597A" w:rsidSect="00CB0F72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B500A"/>
    <w:multiLevelType w:val="hybridMultilevel"/>
    <w:tmpl w:val="AEC8D5EC"/>
    <w:lvl w:ilvl="0" w:tplc="0C429B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CA0E7A"/>
    <w:multiLevelType w:val="hybridMultilevel"/>
    <w:tmpl w:val="EC8674C2"/>
    <w:lvl w:ilvl="0" w:tplc="65643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425A67"/>
    <w:multiLevelType w:val="hybridMultilevel"/>
    <w:tmpl w:val="FC9EC2C8"/>
    <w:lvl w:ilvl="0" w:tplc="1D48B9B8">
      <w:start w:val="1"/>
      <w:numFmt w:val="decimal"/>
      <w:lvlText w:val="%1."/>
      <w:lvlJc w:val="left"/>
      <w:pPr>
        <w:ind w:left="91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FD"/>
    <w:rsid w:val="00003192"/>
    <w:rsid w:val="00011765"/>
    <w:rsid w:val="00022607"/>
    <w:rsid w:val="00035830"/>
    <w:rsid w:val="00037744"/>
    <w:rsid w:val="00092FF7"/>
    <w:rsid w:val="000A228E"/>
    <w:rsid w:val="000F000B"/>
    <w:rsid w:val="000F7957"/>
    <w:rsid w:val="00136B09"/>
    <w:rsid w:val="0014657D"/>
    <w:rsid w:val="00164648"/>
    <w:rsid w:val="001709F5"/>
    <w:rsid w:val="0017205A"/>
    <w:rsid w:val="001C2D43"/>
    <w:rsid w:val="001D7BF4"/>
    <w:rsid w:val="002522A6"/>
    <w:rsid w:val="002579CB"/>
    <w:rsid w:val="00272602"/>
    <w:rsid w:val="0028236F"/>
    <w:rsid w:val="00282F52"/>
    <w:rsid w:val="002C6E09"/>
    <w:rsid w:val="002C713E"/>
    <w:rsid w:val="0030597A"/>
    <w:rsid w:val="00316E7E"/>
    <w:rsid w:val="00340F59"/>
    <w:rsid w:val="00352A73"/>
    <w:rsid w:val="00357B34"/>
    <w:rsid w:val="00365450"/>
    <w:rsid w:val="003E00D8"/>
    <w:rsid w:val="003E097A"/>
    <w:rsid w:val="00436595"/>
    <w:rsid w:val="00445B1C"/>
    <w:rsid w:val="00464189"/>
    <w:rsid w:val="0047589C"/>
    <w:rsid w:val="004C143C"/>
    <w:rsid w:val="004E3479"/>
    <w:rsid w:val="004F44D9"/>
    <w:rsid w:val="005060CB"/>
    <w:rsid w:val="00524C1C"/>
    <w:rsid w:val="00525E86"/>
    <w:rsid w:val="00525FF5"/>
    <w:rsid w:val="00544E82"/>
    <w:rsid w:val="005A7FEF"/>
    <w:rsid w:val="005B2556"/>
    <w:rsid w:val="005D6287"/>
    <w:rsid w:val="00634AC3"/>
    <w:rsid w:val="00666D5C"/>
    <w:rsid w:val="00671149"/>
    <w:rsid w:val="006828AF"/>
    <w:rsid w:val="006B3C04"/>
    <w:rsid w:val="006E2FCB"/>
    <w:rsid w:val="006F0744"/>
    <w:rsid w:val="0073298A"/>
    <w:rsid w:val="00751104"/>
    <w:rsid w:val="00786069"/>
    <w:rsid w:val="00794D0E"/>
    <w:rsid w:val="007F1FEB"/>
    <w:rsid w:val="00811A0D"/>
    <w:rsid w:val="00852FFD"/>
    <w:rsid w:val="0089063F"/>
    <w:rsid w:val="008C3C5C"/>
    <w:rsid w:val="008D4C6E"/>
    <w:rsid w:val="008E14CF"/>
    <w:rsid w:val="008F431E"/>
    <w:rsid w:val="0092273A"/>
    <w:rsid w:val="009F3B47"/>
    <w:rsid w:val="00A024FD"/>
    <w:rsid w:val="00A120F1"/>
    <w:rsid w:val="00AC06EF"/>
    <w:rsid w:val="00AC484A"/>
    <w:rsid w:val="00AD7E08"/>
    <w:rsid w:val="00AF72AE"/>
    <w:rsid w:val="00B4505D"/>
    <w:rsid w:val="00B54D9F"/>
    <w:rsid w:val="00B558FA"/>
    <w:rsid w:val="00B77734"/>
    <w:rsid w:val="00B77C8E"/>
    <w:rsid w:val="00B909FB"/>
    <w:rsid w:val="00B918D5"/>
    <w:rsid w:val="00BB6618"/>
    <w:rsid w:val="00BC3AD2"/>
    <w:rsid w:val="00BE3551"/>
    <w:rsid w:val="00C04D93"/>
    <w:rsid w:val="00C342D2"/>
    <w:rsid w:val="00C71D07"/>
    <w:rsid w:val="00C7268C"/>
    <w:rsid w:val="00CB0F72"/>
    <w:rsid w:val="00D56434"/>
    <w:rsid w:val="00D91024"/>
    <w:rsid w:val="00DB0973"/>
    <w:rsid w:val="00DB54D7"/>
    <w:rsid w:val="00DC042A"/>
    <w:rsid w:val="00E52840"/>
    <w:rsid w:val="00E676C1"/>
    <w:rsid w:val="00EB0C20"/>
    <w:rsid w:val="00ED2035"/>
    <w:rsid w:val="00EE586B"/>
    <w:rsid w:val="00F03ECF"/>
    <w:rsid w:val="00F156F6"/>
    <w:rsid w:val="00F5629A"/>
    <w:rsid w:val="00F64D75"/>
    <w:rsid w:val="00F65254"/>
    <w:rsid w:val="00F66745"/>
    <w:rsid w:val="00FB7874"/>
    <w:rsid w:val="00FC0FD9"/>
    <w:rsid w:val="00FC4D6E"/>
    <w:rsid w:val="00FC51C0"/>
    <w:rsid w:val="00FE0CF1"/>
    <w:rsid w:val="00FE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CF05C-C190-4B8F-85BF-B2C5E3E7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4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024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A024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99"/>
    <w:qFormat/>
    <w:rsid w:val="00A024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02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БланкАДМ"/>
    <w:basedOn w:val="a"/>
    <w:rsid w:val="00A024F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63F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64189"/>
    <w:pPr>
      <w:ind w:left="720"/>
      <w:contextualSpacing/>
    </w:pPr>
  </w:style>
  <w:style w:type="table" w:styleId="aa">
    <w:name w:val="Table Grid"/>
    <w:basedOn w:val="a1"/>
    <w:uiPriority w:val="59"/>
    <w:rsid w:val="000A2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F72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SIBER</dc:creator>
  <cp:lastModifiedBy>Yurotdel1</cp:lastModifiedBy>
  <cp:revision>5</cp:revision>
  <cp:lastPrinted>2022-03-17T07:29:00Z</cp:lastPrinted>
  <dcterms:created xsi:type="dcterms:W3CDTF">2022-03-09T11:12:00Z</dcterms:created>
  <dcterms:modified xsi:type="dcterms:W3CDTF">2022-03-18T06:50:00Z</dcterms:modified>
</cp:coreProperties>
</file>