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C646C" w:rsidRPr="00582CD8" w:rsidRDefault="007C646C" w:rsidP="007C6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6C" w:rsidRPr="008D4AC9" w:rsidRDefault="007C646C" w:rsidP="007C64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646C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46C" w:rsidRPr="00582CD8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674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1346F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03E24"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417F">
        <w:rPr>
          <w:rFonts w:ascii="Times New Roman" w:hAnsi="Times New Roman" w:cs="Times New Roman"/>
          <w:sz w:val="28"/>
          <w:szCs w:val="28"/>
          <w:u w:val="single"/>
        </w:rPr>
        <w:t>22</w:t>
      </w:r>
      <w:proofErr w:type="gramEnd"/>
      <w:r w:rsidR="00E03E24"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20417F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4D3D66" w:rsidRPr="001346F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0417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346FE">
        <w:rPr>
          <w:rFonts w:ascii="Times New Roman" w:hAnsi="Times New Roman" w:cs="Times New Roman"/>
          <w:sz w:val="28"/>
          <w:szCs w:val="28"/>
        </w:rPr>
        <w:t xml:space="preserve"> год</w:t>
      </w:r>
      <w:r w:rsidR="00097674" w:rsidRPr="001346FE">
        <w:rPr>
          <w:rFonts w:ascii="Times New Roman" w:hAnsi="Times New Roman" w:cs="Times New Roman"/>
          <w:sz w:val="28"/>
          <w:szCs w:val="28"/>
        </w:rPr>
        <w:t>а</w:t>
      </w:r>
      <w:r w:rsidRPr="00134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574EE" w:rsidRPr="001346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  </w:t>
      </w:r>
      <w:r w:rsidR="00BF250A" w:rsidRPr="001346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№ </w:t>
      </w:r>
      <w:r w:rsidR="0020417F">
        <w:rPr>
          <w:rFonts w:ascii="Times New Roman" w:hAnsi="Times New Roman" w:cs="Times New Roman"/>
          <w:sz w:val="28"/>
          <w:szCs w:val="28"/>
        </w:rPr>
        <w:t>40</w:t>
      </w:r>
    </w:p>
    <w:p w:rsidR="007C646C" w:rsidRPr="00582CD8" w:rsidRDefault="00097674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6C" w:rsidRPr="00582CD8">
        <w:rPr>
          <w:rFonts w:ascii="Times New Roman" w:hAnsi="Times New Roman" w:cs="Times New Roman"/>
          <w:sz w:val="28"/>
          <w:szCs w:val="28"/>
        </w:rPr>
        <w:t>гт. Игрим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00AB" w:rsidTr="007C646C">
        <w:tc>
          <w:tcPr>
            <w:tcW w:w="4644" w:type="dxa"/>
          </w:tcPr>
          <w:p w:rsidR="004E6DEA" w:rsidRDefault="004E6DEA" w:rsidP="00D96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0AB" w:rsidRDefault="00F700AB" w:rsidP="00D9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 земельны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</w:tbl>
    <w:p w:rsidR="004E6DEA" w:rsidRDefault="004E6DEA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0AB" w:rsidRPr="00D96E5B" w:rsidRDefault="00B84885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В соответствии с пунктом 1 статьи 45, статьей 53 Земельного кодекса Российской Федерации, с пунктом 2 статьи 3.3 Федерального закона от 25 октября 2001 года № 137-ФЗ «О введении в действие Земельного кодекса Российской Федерации», и на основании поданного заявления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, </w:t>
      </w:r>
      <w:r w:rsidR="00D96E5B" w:rsidRPr="00D96E5B">
        <w:rPr>
          <w:rFonts w:ascii="Times New Roman" w:hAnsi="Times New Roman" w:cs="Times New Roman"/>
          <w:sz w:val="28"/>
          <w:szCs w:val="28"/>
        </w:rPr>
        <w:t>А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Игрим </w:t>
      </w:r>
      <w:r w:rsidR="00097674" w:rsidRPr="00D96E5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700AB" w:rsidRPr="00D96E5B">
        <w:rPr>
          <w:rFonts w:ascii="Times New Roman" w:hAnsi="Times New Roman" w:cs="Times New Roman"/>
          <w:sz w:val="28"/>
          <w:szCs w:val="28"/>
        </w:rPr>
        <w:t>:</w:t>
      </w:r>
    </w:p>
    <w:p w:rsidR="00727AA6" w:rsidRPr="00727AA6" w:rsidRDefault="002435D6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A6">
        <w:rPr>
          <w:rFonts w:ascii="Times New Roman" w:hAnsi="Times New Roman" w:cs="Times New Roman"/>
          <w:sz w:val="28"/>
          <w:szCs w:val="28"/>
        </w:rPr>
        <w:t>1.</w:t>
      </w:r>
      <w:r w:rsidR="0013218C" w:rsidRP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27AA6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20417F" w:rsidRPr="00727AA6">
        <w:rPr>
          <w:rFonts w:ascii="Times New Roman" w:hAnsi="Times New Roman" w:cs="Times New Roman"/>
          <w:sz w:val="28"/>
          <w:szCs w:val="28"/>
        </w:rPr>
        <w:t>муниципальному учреждению «Управление капитального строительства и ремонта администрации Березовского района» право постоянного (бессрочного) пользования земельным участком из земель населенных пунктов с кадастровым номером 86:05:0324060:18, площадью 7098 кв. метров, расположенный по адресу: Ханты-Мансийского автономного округа – Югра, Березовский рай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он, пгт. Игрим, ул. Ленина, д.9, 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предоставленный ранее постановлением </w:t>
      </w:r>
      <w:r w:rsidR="00727AA6">
        <w:rPr>
          <w:rFonts w:ascii="Times New Roman" w:hAnsi="Times New Roman" w:cs="Times New Roman"/>
          <w:sz w:val="28"/>
          <w:szCs w:val="28"/>
        </w:rPr>
        <w:t>А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27AA6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от </w:t>
      </w:r>
      <w:r w:rsidR="00727AA6">
        <w:rPr>
          <w:rFonts w:ascii="Times New Roman" w:hAnsi="Times New Roman" w:cs="Times New Roman"/>
          <w:sz w:val="28"/>
          <w:szCs w:val="28"/>
        </w:rPr>
        <w:t>15.02.2022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27AA6">
        <w:rPr>
          <w:rFonts w:ascii="Times New Roman" w:hAnsi="Times New Roman" w:cs="Times New Roman"/>
          <w:sz w:val="28"/>
          <w:szCs w:val="28"/>
        </w:rPr>
        <w:t>16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«</w:t>
      </w:r>
      <w:r w:rsidR="00727AA6"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727AA6"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  <w:r w:rsidR="00727AA6" w:rsidRPr="00727AA6">
        <w:rPr>
          <w:rFonts w:ascii="Times New Roman" w:hAnsi="Times New Roman" w:cs="Times New Roman"/>
          <w:sz w:val="28"/>
          <w:szCs w:val="28"/>
        </w:rPr>
        <w:t>»</w:t>
      </w:r>
      <w:r w:rsidR="00727AA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0417F" w:rsidRPr="00881E57" w:rsidRDefault="0020417F" w:rsidP="00727AA6">
      <w:pPr>
        <w:pStyle w:val="21"/>
        <w:ind w:left="0" w:firstLine="708"/>
        <w:rPr>
          <w:szCs w:val="28"/>
        </w:rPr>
      </w:pPr>
      <w:r>
        <w:rPr>
          <w:szCs w:val="28"/>
        </w:rPr>
        <w:t>Вид разрешенного использования: для детского дошкольного учреждения</w:t>
      </w:r>
      <w:r w:rsidRPr="00881E57">
        <w:rPr>
          <w:szCs w:val="28"/>
        </w:rPr>
        <w:t>.</w:t>
      </w:r>
    </w:p>
    <w:p w:rsidR="00C923F9" w:rsidRDefault="002435D6" w:rsidP="00204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2.</w:t>
      </w:r>
      <w:r w:rsidR="00D96E5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>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тделу по земельному и муниципальному </w:t>
      </w:r>
      <w:r w:rsidR="00F700AB" w:rsidRPr="004D3D66">
        <w:rPr>
          <w:rFonts w:ascii="Times New Roman" w:hAnsi="Times New Roman" w:cs="Times New Roman"/>
          <w:sz w:val="28"/>
          <w:szCs w:val="28"/>
        </w:rPr>
        <w:t xml:space="preserve">хозяйству </w:t>
      </w:r>
      <w:r w:rsidR="00BF250A" w:rsidRPr="004D3D66">
        <w:rPr>
          <w:rFonts w:ascii="Times New Roman" w:hAnsi="Times New Roman" w:cs="Times New Roman"/>
          <w:sz w:val="28"/>
          <w:szCs w:val="28"/>
        </w:rPr>
        <w:t>в недельный</w:t>
      </w:r>
      <w:r w:rsidRPr="004D3D66">
        <w:rPr>
          <w:rFonts w:ascii="Times New Roman" w:hAnsi="Times New Roman" w:cs="Times New Roman"/>
          <w:sz w:val="28"/>
          <w:szCs w:val="28"/>
        </w:rPr>
        <w:t xml:space="preserve"> срок обратиться </w:t>
      </w:r>
      <w:r w:rsidR="001346FE">
        <w:rPr>
          <w:rFonts w:ascii="Times New Roman" w:hAnsi="Times New Roman" w:cs="Times New Roman"/>
          <w:sz w:val="28"/>
          <w:szCs w:val="28"/>
        </w:rPr>
        <w:t xml:space="preserve">в орган регистрации прав </w:t>
      </w:r>
      <w:r w:rsidRPr="00D96E5B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700AB" w:rsidRPr="00D96E5B">
        <w:rPr>
          <w:rFonts w:ascii="Times New Roman" w:hAnsi="Times New Roman" w:cs="Times New Roman"/>
          <w:sz w:val="28"/>
          <w:szCs w:val="28"/>
        </w:rPr>
        <w:t>прекра</w:t>
      </w:r>
      <w:r w:rsidRPr="00D96E5B">
        <w:rPr>
          <w:rFonts w:ascii="Times New Roman" w:hAnsi="Times New Roman" w:cs="Times New Roman"/>
          <w:sz w:val="28"/>
          <w:szCs w:val="28"/>
        </w:rPr>
        <w:t>щения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96E5B">
        <w:rPr>
          <w:rFonts w:ascii="Times New Roman" w:hAnsi="Times New Roman" w:cs="Times New Roman"/>
          <w:sz w:val="28"/>
          <w:szCs w:val="28"/>
        </w:rPr>
        <w:t>а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земельным участком</w:t>
      </w:r>
      <w:r w:rsidR="00C92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0AB" w:rsidRPr="00D96E5B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3.</w:t>
      </w:r>
      <w:r w:rsidR="00F700AB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4723F" w:rsidRDefault="00D96E5B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4.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23F9">
        <w:rPr>
          <w:rFonts w:ascii="Times New Roman" w:hAnsi="Times New Roman" w:cs="Times New Roman"/>
          <w:sz w:val="28"/>
          <w:szCs w:val="28"/>
        </w:rPr>
        <w:t>испо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 w:rsidR="007108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0852" w:rsidRDefault="00710852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6DA" w:rsidRDefault="0020417F" w:rsidP="00D96E5B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700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00AB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 w:rsidR="00710852">
        <w:rPr>
          <w:rFonts w:ascii="Times New Roman" w:hAnsi="Times New Roman" w:cs="Times New Roman"/>
          <w:sz w:val="28"/>
          <w:szCs w:val="28"/>
        </w:rPr>
        <w:t xml:space="preserve">    </w:t>
      </w:r>
      <w:r w:rsidR="004D3D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sectPr w:rsidR="008126DA" w:rsidSect="0074723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0AB"/>
    <w:rsid w:val="00097674"/>
    <w:rsid w:val="000D5763"/>
    <w:rsid w:val="0013218C"/>
    <w:rsid w:val="001346FE"/>
    <w:rsid w:val="00201AA5"/>
    <w:rsid w:val="0020417F"/>
    <w:rsid w:val="002435D6"/>
    <w:rsid w:val="003E5DEE"/>
    <w:rsid w:val="004D3D66"/>
    <w:rsid w:val="004E6DEA"/>
    <w:rsid w:val="005F2F62"/>
    <w:rsid w:val="00710852"/>
    <w:rsid w:val="00727AA6"/>
    <w:rsid w:val="0074723F"/>
    <w:rsid w:val="007C646C"/>
    <w:rsid w:val="007E3721"/>
    <w:rsid w:val="007F0A35"/>
    <w:rsid w:val="008126DA"/>
    <w:rsid w:val="0089538B"/>
    <w:rsid w:val="00AD6EB2"/>
    <w:rsid w:val="00B10473"/>
    <w:rsid w:val="00B84885"/>
    <w:rsid w:val="00BB0EAE"/>
    <w:rsid w:val="00BF250A"/>
    <w:rsid w:val="00C02537"/>
    <w:rsid w:val="00C923F9"/>
    <w:rsid w:val="00CA552D"/>
    <w:rsid w:val="00D96E5B"/>
    <w:rsid w:val="00E03E24"/>
    <w:rsid w:val="00E574EE"/>
    <w:rsid w:val="00F700A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4D96-3AB6-41C9-B25D-94ED693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00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F700A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02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53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25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253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C025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435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5CBC0-6E50-409F-88E2-8CC06A05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16</cp:revision>
  <cp:lastPrinted>2020-05-25T07:26:00Z</cp:lastPrinted>
  <dcterms:created xsi:type="dcterms:W3CDTF">2016-10-05T12:07:00Z</dcterms:created>
  <dcterms:modified xsi:type="dcterms:W3CDTF">2022-03-22T07:14:00Z</dcterms:modified>
</cp:coreProperties>
</file>