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154" w:rsidRPr="00A04F62" w:rsidRDefault="004C0154" w:rsidP="004C0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C0154" w:rsidRPr="00A04F62" w:rsidRDefault="004C0154" w:rsidP="004C0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C0154" w:rsidRPr="00A04F62" w:rsidRDefault="004C0154" w:rsidP="004C0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C0154" w:rsidRPr="00A04F62" w:rsidRDefault="004C0154" w:rsidP="004C0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C0154" w:rsidRPr="00A04F62" w:rsidRDefault="004C0154" w:rsidP="004C0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0154" w:rsidRPr="00A04F62" w:rsidRDefault="004C0154" w:rsidP="004C0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C0154" w:rsidRPr="00A04F62" w:rsidRDefault="004C0154" w:rsidP="004C0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0154" w:rsidRPr="00A04F62" w:rsidRDefault="004C0154" w:rsidP="004C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42D3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42D3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42D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4C0154" w:rsidRPr="00A04F62" w:rsidRDefault="004C0154" w:rsidP="004C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п.Игрим</w:t>
      </w:r>
      <w:proofErr w:type="spellEnd"/>
    </w:p>
    <w:p w:rsidR="00C65D68" w:rsidRDefault="00C65D68"/>
    <w:p w:rsidR="00E61324" w:rsidRPr="00E61324" w:rsidRDefault="00E61324" w:rsidP="004C01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613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 Порядке определения платы </w:t>
      </w:r>
    </w:p>
    <w:p w:rsidR="00E61324" w:rsidRPr="00E61324" w:rsidRDefault="00E61324" w:rsidP="004C01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613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 оказание услуг, выполнение</w:t>
      </w:r>
    </w:p>
    <w:p w:rsidR="00E61324" w:rsidRPr="00E61324" w:rsidRDefault="00E61324" w:rsidP="004C01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613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 муниципальными унитарными </w:t>
      </w:r>
    </w:p>
    <w:p w:rsidR="00E61324" w:rsidRPr="00E61324" w:rsidRDefault="00E61324" w:rsidP="004C01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613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предприятиями городского поселения </w:t>
      </w:r>
    </w:p>
    <w:p w:rsidR="004C0154" w:rsidRPr="00E61324" w:rsidRDefault="00E61324" w:rsidP="004C01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613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Игрим для граждан и юридических лиц</w:t>
      </w:r>
    </w:p>
    <w:p w:rsidR="00E61324" w:rsidRPr="00E61324" w:rsidRDefault="00E61324" w:rsidP="004C01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154" w:rsidRDefault="00E61324" w:rsidP="004C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32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 соответствии </w:t>
      </w:r>
      <w:r w:rsidRPr="00E61324">
        <w:rPr>
          <w:rFonts w:ascii="Times New Roman" w:hAnsi="Times New Roman" w:cs="Times New Roman"/>
          <w:sz w:val="28"/>
          <w:szCs w:val="28"/>
          <w:shd w:val="clear" w:color="auto" w:fill="FFFFFF"/>
        </w:rPr>
        <w:t>со </w:t>
      </w:r>
      <w:hyperlink r:id="rId7" w:anchor="BQ40P7" w:history="1">
        <w:r w:rsidRPr="00E613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424 Гражданского кодекса Российской Федерации</w:t>
        </w:r>
      </w:hyperlink>
      <w:r w:rsidRPr="00E61324">
        <w:rPr>
          <w:rFonts w:ascii="Times New Roman" w:hAnsi="Times New Roman" w:cs="Times New Roman"/>
          <w:sz w:val="28"/>
          <w:szCs w:val="28"/>
          <w:shd w:val="clear" w:color="auto" w:fill="FFFFFF"/>
        </w:rPr>
        <w:t>, пунктом 3.1. </w:t>
      </w:r>
      <w:hyperlink r:id="rId8" w:anchor="A9M0NS" w:history="1">
        <w:r w:rsidRPr="00E613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статьи 161 Бюджетного кодекса Российской Федерации</w:t>
        </w:r>
      </w:hyperlink>
      <w:r w:rsidRPr="00E6132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 </w:t>
      </w:r>
      <w:r w:rsidR="00B8540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Ф</w:t>
      </w:r>
      <w:r w:rsidRPr="00E61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едеральным законом </w:t>
      </w:r>
      <w:hyperlink r:id="rId9" w:history="1">
        <w:r w:rsidRPr="00E613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E6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Pr="00E6132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со </w:t>
      </w:r>
      <w:hyperlink r:id="rId10" w:anchor="6540IN" w:history="1">
        <w:r w:rsidRPr="00E613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2 Федерального закона от 14.11.2002 N 161-ФЗ "О государственных и муниципальных унитарных предприятиях"</w:t>
        </w:r>
      </w:hyperlink>
      <w:r w:rsidRPr="00E61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E76FD" w:rsidRPr="00E6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городского поселения Игрим</w:t>
      </w:r>
      <w:r w:rsidR="0008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администрация городского поселения Игрим</w:t>
      </w:r>
    </w:p>
    <w:p w:rsidR="00081B89" w:rsidRPr="00081B89" w:rsidRDefault="00081B89" w:rsidP="00081B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1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7E76FD" w:rsidRDefault="004C0154" w:rsidP="00C40B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"/>
      <w:r w:rsidRP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61324" w:rsidRPr="00E61324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 </w:t>
      </w:r>
      <w:hyperlink r:id="rId11" w:anchor="3GOL7C0" w:history="1">
        <w:r w:rsidR="00E61324" w:rsidRPr="00E613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Порядок определения </w:t>
        </w:r>
        <w:bookmarkStart w:id="1" w:name="_GoBack"/>
        <w:bookmarkEnd w:id="1"/>
        <w:r w:rsidR="00E61324" w:rsidRPr="00E613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платы за оказание услуг, выполнение работ муниципальными унитарными предприятиями </w:t>
        </w:r>
        <w:r w:rsidR="00E613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городского поселения Игрим</w:t>
        </w:r>
        <w:r w:rsidR="00E61324" w:rsidRPr="00E613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для граждан и юридических лиц</w:t>
        </w:r>
      </w:hyperlink>
      <w:r w:rsidR="007E76FD" w:rsidRPr="00E613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приложению </w:t>
      </w:r>
      <w:hyperlink r:id="rId12" w:anchor="sub_2000" w:history="1">
        <w:r w:rsidR="00E6132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</w:t>
        </w:r>
        <w:r w:rsidRPr="004C015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к настоящему постановлению.</w:t>
        </w:r>
      </w:hyperlink>
      <w:bookmarkStart w:id="2" w:name="sub_6"/>
      <w:bookmarkEnd w:id="0"/>
    </w:p>
    <w:p w:rsidR="007E76FD" w:rsidRDefault="00C40B48" w:rsidP="007E76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C0154" w:rsidRP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End w:id="2"/>
      <w:r w:rsidR="007E76FD">
        <w:rPr>
          <w:rFonts w:ascii="Times New Roman" w:hAnsi="Times New Roman" w:cs="Times New Roman"/>
          <w:sz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2A1204">
        <w:rPr>
          <w:rFonts w:ascii="Times New Roman" w:hAnsi="Times New Roman" w:cs="Times New Roman"/>
          <w:sz w:val="28"/>
        </w:rPr>
        <w:t>.</w:t>
      </w:r>
    </w:p>
    <w:p w:rsidR="007E76FD" w:rsidRDefault="00C40B48" w:rsidP="007E76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E76FD">
        <w:rPr>
          <w:rFonts w:ascii="Times New Roman" w:hAnsi="Times New Roman" w:cs="Times New Roman"/>
          <w:sz w:val="28"/>
        </w:rPr>
        <w:t xml:space="preserve">. </w:t>
      </w:r>
      <w:r w:rsidR="007E76FD" w:rsidRPr="00383175">
        <w:rPr>
          <w:rFonts w:ascii="Times New Roman" w:hAnsi="Times New Roman" w:cs="Times New Roman"/>
          <w:sz w:val="28"/>
        </w:rPr>
        <w:t xml:space="preserve">Настоящее постановление вступает в силу после его официального </w:t>
      </w:r>
      <w:r w:rsidR="007E76FD">
        <w:rPr>
          <w:rFonts w:ascii="Times New Roman" w:hAnsi="Times New Roman" w:cs="Times New Roman"/>
          <w:sz w:val="28"/>
        </w:rPr>
        <w:t>опубликования.</w:t>
      </w:r>
    </w:p>
    <w:p w:rsidR="00E61324" w:rsidRPr="00295545" w:rsidRDefault="00E61324" w:rsidP="007E76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Контроль за исполнением настоящего Постановления возложить на заместителя главы по ФЭВ </w:t>
      </w:r>
      <w:proofErr w:type="spellStart"/>
      <w:r>
        <w:rPr>
          <w:rFonts w:ascii="Times New Roman" w:hAnsi="Times New Roman" w:cs="Times New Roman"/>
          <w:sz w:val="28"/>
        </w:rPr>
        <w:t>Ю.А.Сорочук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C0154" w:rsidRPr="004C0154" w:rsidRDefault="004C0154" w:rsidP="004C0154">
      <w:pPr>
        <w:tabs>
          <w:tab w:val="left" w:pos="7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154" w:rsidRDefault="004C0154" w:rsidP="004C0154">
      <w:pPr>
        <w:tabs>
          <w:tab w:val="left" w:pos="7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154" w:rsidRPr="004C0154" w:rsidRDefault="004C0154" w:rsidP="004C0154">
      <w:pPr>
        <w:tabs>
          <w:tab w:val="left" w:pos="7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154" w:rsidRPr="004C0154" w:rsidRDefault="00CB1051" w:rsidP="004C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</w:t>
      </w:r>
      <w:r w:rsidR="007E76F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7E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Игрим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Е.В.Котовщикова</w:t>
      </w:r>
      <w:proofErr w:type="spellEnd"/>
    </w:p>
    <w:p w:rsidR="004C0154" w:rsidRPr="004C0154" w:rsidRDefault="004C0154" w:rsidP="004C0154">
      <w:pPr>
        <w:tabs>
          <w:tab w:val="left" w:pos="7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154" w:rsidRPr="004C0154" w:rsidRDefault="004C0154" w:rsidP="004C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C0154" w:rsidRPr="004C0154" w:rsidSect="00BC3126">
          <w:pgSz w:w="11906" w:h="16838"/>
          <w:pgMar w:top="1134" w:right="567" w:bottom="1276" w:left="1418" w:header="709" w:footer="709" w:gutter="0"/>
          <w:cols w:space="720"/>
        </w:sectPr>
      </w:pPr>
    </w:p>
    <w:p w:rsidR="004C0154" w:rsidRPr="004C0154" w:rsidRDefault="004C0154" w:rsidP="004C0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C01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</w:t>
      </w:r>
      <w:r w:rsidR="007214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</w:t>
      </w:r>
      <w:r w:rsidRPr="004C015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Приложение 1 к </w:t>
      </w:r>
      <w:hyperlink r:id="rId13" w:anchor="sub_0" w:history="1">
        <w:r w:rsidRPr="007E76FD">
          <w:rPr>
            <w:rFonts w:ascii="Times New Roman" w:eastAsia="Times New Roman" w:hAnsi="Times New Roman" w:cs="Times New Roman"/>
            <w:color w:val="000000"/>
            <w:lang w:eastAsia="ru-RU"/>
          </w:rPr>
          <w:t>постановлени</w:t>
        </w:r>
      </w:hyperlink>
      <w:r w:rsidRPr="004C0154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4C015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4C0154" w:rsidRPr="004C0154" w:rsidRDefault="007E76FD" w:rsidP="007E76FD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                          администрации городского поселения Игрим</w:t>
      </w:r>
      <w:r w:rsidR="004C0154" w:rsidRPr="004C015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</w:t>
      </w:r>
    </w:p>
    <w:p w:rsidR="004C0154" w:rsidRDefault="004C0154" w:rsidP="007E76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C01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7214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</w:t>
      </w:r>
      <w:r w:rsidR="007E76FD" w:rsidRPr="007E76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 «</w:t>
      </w:r>
      <w:r w:rsidR="00042D3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26</w:t>
      </w:r>
      <w:r w:rsidRPr="004C015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» </w:t>
      </w:r>
      <w:r w:rsidR="00042D3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января</w:t>
      </w:r>
      <w:r w:rsidRPr="004C015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20</w:t>
      </w:r>
      <w:r w:rsidR="007E76FD" w:rsidRPr="007E76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22</w:t>
      </w:r>
      <w:r w:rsidRPr="004C015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года № </w:t>
      </w:r>
      <w:r w:rsidR="00042D3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9</w:t>
      </w:r>
    </w:p>
    <w:p w:rsidR="007E76FD" w:rsidRPr="004C0154" w:rsidRDefault="007E76FD" w:rsidP="007E76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E76FD" w:rsidRPr="004C0154" w:rsidRDefault="00E61324" w:rsidP="007E76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13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Порядок определения платы за оказание услуг, выполнение работ муниципальными унитарными предприятиями городского поселения Игрим для граждан и юридических лиц</w:t>
      </w:r>
      <w:r w:rsidR="004C0154" w:rsidRPr="00E61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C0154" w:rsidRPr="004C0154" w:rsidRDefault="004C0154" w:rsidP="004C015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3" w:name="sub_2001"/>
      <w:r w:rsidRPr="004C01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1. Общие положения</w:t>
      </w:r>
    </w:p>
    <w:p w:rsidR="00CE6493" w:rsidRPr="00B8540C" w:rsidRDefault="00CE6493" w:rsidP="00CE649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4" w:name="sub_2012"/>
      <w:bookmarkEnd w:id="3"/>
      <w:r w:rsidRPr="00B854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Настоящий Порядок определяет правила определения платы за оказание услуг, выполнение работ муниципальными унитарными предприятиями городского поселения Игрим для граждан и юридических лиц (далее платные услуги, работы) </w:t>
      </w:r>
    </w:p>
    <w:p w:rsidR="00CE6493" w:rsidRPr="00B8540C" w:rsidRDefault="00CE6493" w:rsidP="00CE649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540C">
        <w:rPr>
          <w:rFonts w:ascii="Times New Roman" w:hAnsi="Times New Roman" w:cs="Times New Roman"/>
          <w:sz w:val="28"/>
          <w:szCs w:val="28"/>
          <w:shd w:val="clear" w:color="auto" w:fill="FFFFFF"/>
        </w:rPr>
        <w:t>Плата устанавливается на платные услуги, работы муниципальных унитарных предприятий городского поселения Игрим, относящиеся в соответствии с уставом к его видам деятельности</w:t>
      </w:r>
    </w:p>
    <w:p w:rsidR="00CE6493" w:rsidRPr="00CE6493" w:rsidRDefault="00CE6493" w:rsidP="00721435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20"/>
        <w:jc w:val="both"/>
        <w:textAlignment w:val="baseline"/>
        <w:rPr>
          <w:color w:val="444444"/>
          <w:sz w:val="28"/>
          <w:szCs w:val="28"/>
        </w:rPr>
      </w:pPr>
      <w:r w:rsidRPr="00B8540C">
        <w:rPr>
          <w:sz w:val="28"/>
          <w:szCs w:val="28"/>
        </w:rPr>
        <w:t xml:space="preserve">Настоящий Порядок разработан в целях установления единого механизма формирования платы (цены) на платные услуги, работы, </w:t>
      </w:r>
      <w:r w:rsidRPr="00CE6493">
        <w:rPr>
          <w:color w:val="000000"/>
          <w:sz w:val="28"/>
          <w:szCs w:val="28"/>
        </w:rPr>
        <w:t xml:space="preserve">снижение себестоимости за счёт исключения неэффективных </w:t>
      </w:r>
      <w:r w:rsidRPr="00CE6493">
        <w:rPr>
          <w:color w:val="000000"/>
          <w:sz w:val="28"/>
          <w:szCs w:val="28"/>
        </w:rPr>
        <w:br/>
        <w:t>и необоснованных затрат.</w:t>
      </w:r>
    </w:p>
    <w:p w:rsidR="00CE6493" w:rsidRDefault="00CE6493" w:rsidP="00CE6493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CE6493">
        <w:rPr>
          <w:sz w:val="28"/>
          <w:szCs w:val="28"/>
        </w:rPr>
        <w:t xml:space="preserve"> Платные услуги, работы, оказываются организацией по ценам, в полном объеме покрывающие затраты организации на оказание платных услуг, работ с учетом прибыли.</w:t>
      </w:r>
    </w:p>
    <w:p w:rsidR="00CE6493" w:rsidRDefault="00CE6493" w:rsidP="00CE6493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CE6493">
        <w:rPr>
          <w:sz w:val="28"/>
          <w:szCs w:val="28"/>
        </w:rPr>
        <w:t>Цена на платные услуги, работы определяется на основе расчета экономически обоснованных затрат на материальные и трудовые ресурсы.</w:t>
      </w:r>
    </w:p>
    <w:p w:rsidR="00CE6493" w:rsidRPr="00CE6493" w:rsidRDefault="00CE6493" w:rsidP="00CE6493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</w:p>
    <w:p w:rsidR="00CE6493" w:rsidRPr="00CE6493" w:rsidRDefault="00CE6493" w:rsidP="00CE6493">
      <w:pPr>
        <w:pStyle w:val="a6"/>
        <w:shd w:val="clear" w:color="auto" w:fill="FFFFFF"/>
        <w:spacing w:after="240" w:line="240" w:lineRule="auto"/>
        <w:ind w:left="1080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sub_2004"/>
      <w:bookmarkEnd w:id="4"/>
      <w:r w:rsidRPr="00CE6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Порядок утверждения цены на платные услуги, работы</w:t>
      </w:r>
    </w:p>
    <w:p w:rsidR="00CE6493" w:rsidRPr="00CE6493" w:rsidRDefault="00CE6493" w:rsidP="00CE649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493">
        <w:rPr>
          <w:rFonts w:ascii="Times New Roman" w:hAnsi="Times New Roman" w:cs="Times New Roman"/>
          <w:sz w:val="28"/>
          <w:szCs w:val="28"/>
          <w:lang w:eastAsia="ru-RU"/>
        </w:rPr>
        <w:t>2.1. Организация самостоятельно определяет возможность оказания платных услуг, работ в зависимости от материальной базы, численного состава и квалификации персонала, сп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роса на платные услуги, работы.</w:t>
      </w:r>
    </w:p>
    <w:p w:rsidR="00CE6493" w:rsidRPr="00CE6493" w:rsidRDefault="00CE6493" w:rsidP="00CE649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493">
        <w:rPr>
          <w:rFonts w:ascii="Times New Roman" w:hAnsi="Times New Roman" w:cs="Times New Roman"/>
          <w:sz w:val="28"/>
          <w:szCs w:val="28"/>
          <w:lang w:eastAsia="ru-RU"/>
        </w:rPr>
        <w:t>2.2. Перечень платных услуг, работ и цены на них утверждаются постановлением 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5704D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Игрим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6493" w:rsidRPr="00CE6493" w:rsidRDefault="00CE6493" w:rsidP="00CE649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493">
        <w:rPr>
          <w:rFonts w:ascii="Times New Roman" w:hAnsi="Times New Roman" w:cs="Times New Roman"/>
          <w:sz w:val="28"/>
          <w:szCs w:val="28"/>
          <w:lang w:eastAsia="ru-RU"/>
        </w:rPr>
        <w:t xml:space="preserve">2.3. Организация подает заявку в администрацию </w:t>
      </w:r>
      <w:r w:rsidR="0055704D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CE6493">
        <w:rPr>
          <w:rFonts w:ascii="Times New Roman" w:hAnsi="Times New Roman" w:cs="Times New Roman"/>
          <w:sz w:val="28"/>
          <w:szCs w:val="28"/>
          <w:lang w:eastAsia="ru-RU"/>
        </w:rPr>
        <w:t xml:space="preserve"> на утверждение цены на платные услуги, работы (далее заявка), с </w:t>
      </w:r>
      <w:hyperlink r:id="rId14" w:anchor="3GOL7C0" w:history="1">
        <w:r w:rsidRPr="00721435">
          <w:rPr>
            <w:rFonts w:ascii="Times New Roman" w:hAnsi="Times New Roman" w:cs="Times New Roman"/>
            <w:sz w:val="28"/>
            <w:szCs w:val="28"/>
            <w:lang w:eastAsia="ru-RU"/>
          </w:rPr>
          <w:t>приложением</w:t>
        </w:r>
      </w:hyperlink>
      <w:r w:rsidRPr="00CE6493">
        <w:rPr>
          <w:rFonts w:ascii="Times New Roman" w:hAnsi="Times New Roman" w:cs="Times New Roman"/>
          <w:sz w:val="28"/>
          <w:szCs w:val="28"/>
          <w:lang w:eastAsia="ru-RU"/>
        </w:rPr>
        <w:t xml:space="preserve"> обоснованных расчетов и документов, указанных в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пункте 2.4. настоящего раздела.</w:t>
      </w:r>
    </w:p>
    <w:p w:rsidR="00CE6493" w:rsidRPr="00CE6493" w:rsidRDefault="00CE6493" w:rsidP="00CE649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493">
        <w:rPr>
          <w:rFonts w:ascii="Times New Roman" w:hAnsi="Times New Roman" w:cs="Times New Roman"/>
          <w:sz w:val="28"/>
          <w:szCs w:val="28"/>
          <w:lang w:eastAsia="ru-RU"/>
        </w:rPr>
        <w:t>2.4. Организация к заявке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прилагает следующие документы:</w:t>
      </w:r>
    </w:p>
    <w:p w:rsidR="00CE6493" w:rsidRPr="00CE6493" w:rsidRDefault="00CE6493" w:rsidP="00CE649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493">
        <w:rPr>
          <w:rFonts w:ascii="Times New Roman" w:hAnsi="Times New Roman" w:cs="Times New Roman"/>
          <w:sz w:val="28"/>
          <w:szCs w:val="28"/>
          <w:lang w:eastAsia="ru-RU"/>
        </w:rPr>
        <w:t>1) копия учреди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тельных документов организации;</w:t>
      </w:r>
    </w:p>
    <w:p w:rsidR="00CE6493" w:rsidRPr="00CE6493" w:rsidRDefault="00CE6493" w:rsidP="00CE649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493">
        <w:rPr>
          <w:rFonts w:ascii="Times New Roman" w:hAnsi="Times New Roman" w:cs="Times New Roman"/>
          <w:sz w:val="28"/>
          <w:szCs w:val="28"/>
          <w:lang w:eastAsia="ru-RU"/>
        </w:rPr>
        <w:t>2) копия лицензии, если соответствующий вид деятельности подлежит лицензированию в соответствии с законода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тельством Российской Федерации;</w:t>
      </w:r>
    </w:p>
    <w:p w:rsidR="00CE6493" w:rsidRPr="00CE6493" w:rsidRDefault="00CE6493" w:rsidP="00CE649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493">
        <w:rPr>
          <w:rFonts w:ascii="Times New Roman" w:hAnsi="Times New Roman" w:cs="Times New Roman"/>
          <w:sz w:val="28"/>
          <w:szCs w:val="28"/>
          <w:lang w:eastAsia="ru-RU"/>
        </w:rPr>
        <w:t>3) копия приказа организации об утверждении положения об учетной политике</w:t>
      </w:r>
      <w:r w:rsidR="007214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6493">
        <w:rPr>
          <w:rFonts w:ascii="Times New Roman" w:hAnsi="Times New Roman" w:cs="Times New Roman"/>
          <w:sz w:val="28"/>
          <w:szCs w:val="28"/>
          <w:lang w:eastAsia="ru-RU"/>
        </w:rPr>
        <w:t>организации;</w:t>
      </w:r>
      <w:r w:rsidRPr="00CE649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E6493" w:rsidRPr="00CE6493" w:rsidRDefault="00CE6493" w:rsidP="00CE649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493">
        <w:rPr>
          <w:rFonts w:ascii="Times New Roman" w:hAnsi="Times New Roman" w:cs="Times New Roman"/>
          <w:sz w:val="28"/>
          <w:szCs w:val="28"/>
          <w:lang w:eastAsia="ru-RU"/>
        </w:rPr>
        <w:t>4) копия штатного расписания организации, утвержденного руководителем организации</w:t>
      </w:r>
      <w:r w:rsidR="00721435">
        <w:rPr>
          <w:rFonts w:ascii="Times New Roman" w:hAnsi="Times New Roman" w:cs="Times New Roman"/>
          <w:sz w:val="28"/>
          <w:szCs w:val="28"/>
          <w:lang w:eastAsia="ru-RU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E6493" w:rsidRPr="00CE6493" w:rsidRDefault="00CE6493" w:rsidP="00CE649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4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5) расчет фонд</w:t>
      </w:r>
      <w:r>
        <w:rPr>
          <w:rFonts w:ascii="Times New Roman" w:hAnsi="Times New Roman" w:cs="Times New Roman"/>
          <w:sz w:val="28"/>
          <w:szCs w:val="28"/>
          <w:lang w:eastAsia="ru-RU"/>
        </w:rPr>
        <w:t>а заработной платы организации;</w:t>
      </w:r>
    </w:p>
    <w:p w:rsidR="00CE6493" w:rsidRPr="00CE6493" w:rsidRDefault="00CE6493" w:rsidP="00CE649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493">
        <w:rPr>
          <w:rFonts w:ascii="Times New Roman" w:hAnsi="Times New Roman" w:cs="Times New Roman"/>
          <w:sz w:val="28"/>
          <w:szCs w:val="28"/>
          <w:lang w:eastAsia="ru-RU"/>
        </w:rPr>
        <w:t>6) копия приказа организации об утверждении положения об оплат</w:t>
      </w:r>
      <w:r>
        <w:rPr>
          <w:rFonts w:ascii="Times New Roman" w:hAnsi="Times New Roman" w:cs="Times New Roman"/>
          <w:sz w:val="28"/>
          <w:szCs w:val="28"/>
          <w:lang w:eastAsia="ru-RU"/>
        </w:rPr>
        <w:t>е труда работников организации;</w:t>
      </w:r>
    </w:p>
    <w:p w:rsidR="0055704D" w:rsidRDefault="00CE6493" w:rsidP="00CE649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493">
        <w:rPr>
          <w:rFonts w:ascii="Times New Roman" w:hAnsi="Times New Roman" w:cs="Times New Roman"/>
          <w:sz w:val="28"/>
          <w:szCs w:val="28"/>
          <w:lang w:eastAsia="ru-RU"/>
        </w:rPr>
        <w:t xml:space="preserve">7) расчет экономически обоснованных затрат, на оказание платной услуги, выполнение работы, </w:t>
      </w:r>
    </w:p>
    <w:p w:rsidR="00CE6493" w:rsidRPr="00CE6493" w:rsidRDefault="00CE6493" w:rsidP="00CE649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493">
        <w:rPr>
          <w:rFonts w:ascii="Times New Roman" w:hAnsi="Times New Roman" w:cs="Times New Roman"/>
          <w:sz w:val="28"/>
          <w:szCs w:val="28"/>
          <w:lang w:eastAsia="ru-RU"/>
        </w:rPr>
        <w:t>8) перечень и дата ввода основных средств, рас</w:t>
      </w:r>
      <w:r>
        <w:rPr>
          <w:rFonts w:ascii="Times New Roman" w:hAnsi="Times New Roman" w:cs="Times New Roman"/>
          <w:sz w:val="28"/>
          <w:szCs w:val="28"/>
          <w:lang w:eastAsia="ru-RU"/>
        </w:rPr>
        <w:t>чет амортизационных отчислений;</w:t>
      </w:r>
    </w:p>
    <w:p w:rsidR="00CE6493" w:rsidRPr="00CE6493" w:rsidRDefault="00CE6493" w:rsidP="00CE649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493">
        <w:rPr>
          <w:rFonts w:ascii="Times New Roman" w:hAnsi="Times New Roman" w:cs="Times New Roman"/>
          <w:sz w:val="28"/>
          <w:szCs w:val="28"/>
          <w:lang w:eastAsia="ru-RU"/>
        </w:rPr>
        <w:t>9) копия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юридического лица- государственной (муниципальной) организации по месту нахождения обособленного подразделения по форме, утвержденной приказом Министерства труда и социальн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 защиты Российской Федерации;</w:t>
      </w:r>
    </w:p>
    <w:p w:rsidR="00CE6493" w:rsidRPr="00CE6493" w:rsidRDefault="00CE6493" w:rsidP="0055704D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493">
        <w:rPr>
          <w:rFonts w:ascii="Times New Roman" w:hAnsi="Times New Roman" w:cs="Times New Roman"/>
          <w:sz w:val="28"/>
          <w:szCs w:val="28"/>
          <w:lang w:eastAsia="ru-RU"/>
        </w:rPr>
        <w:t xml:space="preserve">2.5. Копии документов, указанных в пункте 2.4. настоящего раздела, организация заверяет посредством проставления </w:t>
      </w:r>
      <w:proofErr w:type="spellStart"/>
      <w:r w:rsidRPr="00CE6493">
        <w:rPr>
          <w:rFonts w:ascii="Times New Roman" w:hAnsi="Times New Roman" w:cs="Times New Roman"/>
          <w:sz w:val="28"/>
          <w:szCs w:val="28"/>
          <w:lang w:eastAsia="ru-RU"/>
        </w:rPr>
        <w:t>заверительной</w:t>
      </w:r>
      <w:proofErr w:type="spellEnd"/>
      <w:r w:rsidRPr="00CE6493">
        <w:rPr>
          <w:rFonts w:ascii="Times New Roman" w:hAnsi="Times New Roman" w:cs="Times New Roman"/>
          <w:sz w:val="28"/>
          <w:szCs w:val="28"/>
          <w:lang w:eastAsia="ru-RU"/>
        </w:rPr>
        <w:t xml:space="preserve"> надписи: "Верно"; должности, личной подписи, расшифровки подписи (инициалы, фамилию) руководителя организации; даты заверения и пе</w:t>
      </w:r>
      <w:r w:rsidR="0055704D">
        <w:rPr>
          <w:rFonts w:ascii="Times New Roman" w:hAnsi="Times New Roman" w:cs="Times New Roman"/>
          <w:sz w:val="28"/>
          <w:szCs w:val="28"/>
          <w:lang w:eastAsia="ru-RU"/>
        </w:rPr>
        <w:t>чати организации (при наличии).</w:t>
      </w:r>
    </w:p>
    <w:p w:rsidR="00CE6493" w:rsidRPr="00CE6493" w:rsidRDefault="00CE6493" w:rsidP="0055704D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493">
        <w:rPr>
          <w:rFonts w:ascii="Times New Roman" w:hAnsi="Times New Roman" w:cs="Times New Roman"/>
          <w:sz w:val="28"/>
          <w:szCs w:val="28"/>
          <w:lang w:eastAsia="ru-RU"/>
        </w:rPr>
        <w:t xml:space="preserve">2.6. </w:t>
      </w:r>
      <w:r w:rsidR="0055704D">
        <w:rPr>
          <w:rFonts w:ascii="Times New Roman" w:hAnsi="Times New Roman" w:cs="Times New Roman"/>
          <w:sz w:val="28"/>
          <w:szCs w:val="28"/>
          <w:lang w:eastAsia="ru-RU"/>
        </w:rPr>
        <w:t>Экономическая служба администрации городского поселения Игрим</w:t>
      </w:r>
      <w:r w:rsidR="0055704D" w:rsidRPr="00CE6493">
        <w:rPr>
          <w:rFonts w:ascii="Times New Roman" w:hAnsi="Times New Roman" w:cs="Times New Roman"/>
          <w:sz w:val="28"/>
          <w:szCs w:val="28"/>
          <w:lang w:eastAsia="ru-RU"/>
        </w:rPr>
        <w:t xml:space="preserve"> (далее уполномоченный орган) рассматривает заявку, проводит экспертизу расчетов и документов, представленных организацией в соответствии с пунктом 2.4. настоящего раздела</w:t>
      </w:r>
      <w:r w:rsidR="005570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6493" w:rsidRPr="00CE6493" w:rsidRDefault="00CE6493" w:rsidP="0055704D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493">
        <w:rPr>
          <w:rFonts w:ascii="Times New Roman" w:hAnsi="Times New Roman" w:cs="Times New Roman"/>
          <w:sz w:val="28"/>
          <w:szCs w:val="28"/>
          <w:lang w:eastAsia="ru-RU"/>
        </w:rPr>
        <w:t>2.8. Уполномоченный орган в течение 30 дней со дня регистрации заявки рассматривает заявку с </w:t>
      </w:r>
      <w:hyperlink r:id="rId15" w:anchor="3GOL7C0" w:history="1">
        <w:r w:rsidRPr="0055704D">
          <w:rPr>
            <w:rFonts w:ascii="Times New Roman" w:hAnsi="Times New Roman" w:cs="Times New Roman"/>
            <w:sz w:val="28"/>
            <w:szCs w:val="28"/>
            <w:lang w:eastAsia="ru-RU"/>
          </w:rPr>
          <w:t>приложенными</w:t>
        </w:r>
      </w:hyperlink>
      <w:r w:rsidR="0055704D">
        <w:rPr>
          <w:rFonts w:ascii="Times New Roman" w:hAnsi="Times New Roman" w:cs="Times New Roman"/>
          <w:sz w:val="28"/>
          <w:szCs w:val="28"/>
          <w:lang w:eastAsia="ru-RU"/>
        </w:rPr>
        <w:t> документами.</w:t>
      </w:r>
    </w:p>
    <w:p w:rsidR="00CE6493" w:rsidRPr="00CE6493" w:rsidRDefault="00CE6493" w:rsidP="0055704D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493">
        <w:rPr>
          <w:rFonts w:ascii="Times New Roman" w:hAnsi="Times New Roman" w:cs="Times New Roman"/>
          <w:sz w:val="28"/>
          <w:szCs w:val="28"/>
          <w:lang w:eastAsia="ru-RU"/>
        </w:rPr>
        <w:t>2.9. Основан</w:t>
      </w:r>
      <w:r w:rsidR="0055704D">
        <w:rPr>
          <w:rFonts w:ascii="Times New Roman" w:hAnsi="Times New Roman" w:cs="Times New Roman"/>
          <w:sz w:val="28"/>
          <w:szCs w:val="28"/>
          <w:lang w:eastAsia="ru-RU"/>
        </w:rPr>
        <w:t>ия для отказа утверждения цены:</w:t>
      </w:r>
    </w:p>
    <w:p w:rsidR="00CE6493" w:rsidRPr="00CE6493" w:rsidRDefault="00CE6493" w:rsidP="0055704D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493">
        <w:rPr>
          <w:rFonts w:ascii="Times New Roman" w:hAnsi="Times New Roman" w:cs="Times New Roman"/>
          <w:sz w:val="28"/>
          <w:szCs w:val="28"/>
          <w:lang w:eastAsia="ru-RU"/>
        </w:rPr>
        <w:t xml:space="preserve">1) не предоставление (предоставления не полного объема) документов, указанных в </w:t>
      </w:r>
      <w:r w:rsidR="0055704D">
        <w:rPr>
          <w:rFonts w:ascii="Times New Roman" w:hAnsi="Times New Roman" w:cs="Times New Roman"/>
          <w:sz w:val="28"/>
          <w:szCs w:val="28"/>
          <w:lang w:eastAsia="ru-RU"/>
        </w:rPr>
        <w:t>пункте 2.4. настоящего раздела;</w:t>
      </w:r>
    </w:p>
    <w:p w:rsidR="00CE6493" w:rsidRPr="00CE6493" w:rsidRDefault="00721435" w:rsidP="0055704D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CE6493" w:rsidRPr="00CE6493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отсутствие в учредительных документах организации вида деятельности, предусматривающего оказание услуг, выполн</w:t>
      </w:r>
      <w:r w:rsidR="0055704D">
        <w:rPr>
          <w:rFonts w:ascii="Times New Roman" w:hAnsi="Times New Roman" w:cs="Times New Roman"/>
          <w:sz w:val="28"/>
          <w:szCs w:val="28"/>
          <w:lang w:eastAsia="ru-RU"/>
        </w:rPr>
        <w:t>ение работ, указанных в заявке.</w:t>
      </w:r>
    </w:p>
    <w:p w:rsidR="00CE6493" w:rsidRPr="00CE6493" w:rsidRDefault="00CE6493" w:rsidP="0055704D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493">
        <w:rPr>
          <w:rFonts w:ascii="Times New Roman" w:hAnsi="Times New Roman" w:cs="Times New Roman"/>
          <w:sz w:val="28"/>
          <w:szCs w:val="28"/>
          <w:lang w:eastAsia="ru-RU"/>
        </w:rPr>
        <w:t xml:space="preserve">2.10. В случае возможности утверждения цены на платные услуги, работы уполномоченный орган осуществляет подготовку проекта постановления администрации </w:t>
      </w:r>
      <w:r w:rsidR="0055704D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CE6493">
        <w:rPr>
          <w:rFonts w:ascii="Times New Roman" w:hAnsi="Times New Roman" w:cs="Times New Roman"/>
          <w:sz w:val="28"/>
          <w:szCs w:val="28"/>
          <w:lang w:eastAsia="ru-RU"/>
        </w:rPr>
        <w:t xml:space="preserve"> об утверждении цены на платные усл</w:t>
      </w:r>
      <w:r w:rsidR="0055704D">
        <w:rPr>
          <w:rFonts w:ascii="Times New Roman" w:hAnsi="Times New Roman" w:cs="Times New Roman"/>
          <w:sz w:val="28"/>
          <w:szCs w:val="28"/>
          <w:lang w:eastAsia="ru-RU"/>
        </w:rPr>
        <w:t xml:space="preserve">уги, работы, </w:t>
      </w:r>
      <w:r w:rsidR="0055704D" w:rsidRPr="00CE6493">
        <w:rPr>
          <w:rFonts w:ascii="Times New Roman" w:hAnsi="Times New Roman" w:cs="Times New Roman"/>
          <w:sz w:val="28"/>
          <w:szCs w:val="28"/>
          <w:lang w:eastAsia="ru-RU"/>
        </w:rPr>
        <w:t>в течение 5 дней со дня поступления заключения о возможности утверждения цены на платные услуги, работы.</w:t>
      </w:r>
    </w:p>
    <w:p w:rsidR="00CE6493" w:rsidRPr="0055704D" w:rsidRDefault="00CE6493" w:rsidP="0055704D">
      <w:pPr>
        <w:pStyle w:val="a7"/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55704D">
        <w:rPr>
          <w:rFonts w:ascii="Times New Roman" w:hAnsi="Times New Roman" w:cs="Times New Roman"/>
          <w:sz w:val="28"/>
          <w:szCs w:val="28"/>
          <w:lang w:eastAsia="ru-RU"/>
        </w:rPr>
        <w:t xml:space="preserve">2.11. </w:t>
      </w:r>
      <w:r w:rsidR="0055704D" w:rsidRPr="0055704D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наличия оснований для отказа утверждения цены на платные услуги, работы, уполномоченный орган осуществляет подготовку мотивированного заключения об отказе утверждения цены на платные услуги, работы и обеспечивает подготовку ответа об отказе утверждения цены на платные услуги, работы, с указанием основания отказа установления цены.</w:t>
      </w:r>
    </w:p>
    <w:p w:rsidR="0055704D" w:rsidRPr="0055704D" w:rsidRDefault="0055704D" w:rsidP="0055704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04D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Изменение цены на платные услуги, работы осуществляется не чаще двух раз в год на основании заявки от организации или по инициативе администрации Советского района, органов администрации Советского района, в случаях возникновения объективных причин, если иное не предусмотрено федеральными законами:</w:t>
      </w:r>
    </w:p>
    <w:p w:rsidR="0055704D" w:rsidRPr="0055704D" w:rsidRDefault="0055704D" w:rsidP="0055704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0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изменения технологических условий оказания платных услуг, выполнения работ;</w:t>
      </w:r>
    </w:p>
    <w:p w:rsidR="0055704D" w:rsidRPr="0055704D" w:rsidRDefault="0055704D" w:rsidP="0055704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04D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изменения более чем на 5 процентов затрат на оказание платной услуги, выполнения работы по сравнению с затратами, принятыми при утверждении цены;</w:t>
      </w:r>
    </w:p>
    <w:p w:rsidR="0055704D" w:rsidRPr="0055704D" w:rsidRDefault="0055704D" w:rsidP="0055704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04D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изменения более чем на 5 процентов суммы налогов и сборов, подлежащих уплате организациям в соответствии с действующим законодательством;</w:t>
      </w:r>
    </w:p>
    <w:p w:rsidR="0055704D" w:rsidRPr="0055704D" w:rsidRDefault="0055704D" w:rsidP="005570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04D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изменения нормативных правовых актов, регламентирующих порядок определения цены на платные услуги, работы.</w:t>
      </w:r>
      <w:r w:rsidRPr="00557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704D">
        <w:rPr>
          <w:rFonts w:ascii="Arial" w:hAnsi="Arial" w:cs="Arial"/>
          <w:shd w:val="clear" w:color="auto" w:fill="FFFFFF"/>
        </w:rPr>
        <w:t xml:space="preserve">          </w:t>
      </w:r>
      <w:r w:rsidRPr="0055704D">
        <w:rPr>
          <w:rFonts w:ascii="Times New Roman" w:hAnsi="Times New Roman" w:cs="Times New Roman"/>
          <w:sz w:val="28"/>
          <w:szCs w:val="28"/>
          <w:shd w:val="clear" w:color="auto" w:fill="FFFFFF"/>
        </w:rPr>
        <w:t>2.13. На отдельные платные услуги, работы, оказание (выполнение) которых носит разовый (нестандартный) характер цена может определяться на основе разовой калькуляции расходов, необходимых на оказание платной услуги, выполнение работы.</w:t>
      </w:r>
    </w:p>
    <w:p w:rsidR="004C0154" w:rsidRPr="0055704D" w:rsidRDefault="004C0154" w:rsidP="0055704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E6493" w:rsidRPr="00CE6493" w:rsidRDefault="00CE6493" w:rsidP="00CE6493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493" w:rsidRDefault="00CE6493" w:rsidP="004C0154">
      <w:pPr>
        <w:widowControl w:val="0"/>
        <w:autoSpaceDE w:val="0"/>
        <w:autoSpaceDN w:val="0"/>
        <w:adjustRightInd w:val="0"/>
        <w:spacing w:before="108" w:after="108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5"/>
    <w:p w:rsidR="004C0154" w:rsidRPr="004C0154" w:rsidRDefault="004C0154" w:rsidP="00557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154" w:rsidRPr="004C0154" w:rsidRDefault="004C0154" w:rsidP="004C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154" w:rsidRPr="004C0154" w:rsidRDefault="004C0154" w:rsidP="004C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154" w:rsidRPr="004C0154" w:rsidRDefault="004C0154" w:rsidP="004C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154" w:rsidRPr="004C0154" w:rsidRDefault="004C0154" w:rsidP="004C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154" w:rsidRPr="004C0154" w:rsidRDefault="004C0154" w:rsidP="004C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154" w:rsidRPr="004C0154" w:rsidRDefault="004C0154" w:rsidP="004C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154" w:rsidRPr="007625D7" w:rsidRDefault="004C0154" w:rsidP="007625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C0154" w:rsidRPr="007625D7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3DA" w:rsidRDefault="008503DA">
      <w:pPr>
        <w:spacing w:after="0" w:line="240" w:lineRule="auto"/>
      </w:pPr>
      <w:r>
        <w:separator/>
      </w:r>
    </w:p>
  </w:endnote>
  <w:endnote w:type="continuationSeparator" w:id="0">
    <w:p w:rsidR="008503DA" w:rsidRDefault="00850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3DA" w:rsidRDefault="008503DA">
      <w:pPr>
        <w:spacing w:after="0" w:line="240" w:lineRule="auto"/>
      </w:pPr>
      <w:r>
        <w:separator/>
      </w:r>
    </w:p>
  </w:footnote>
  <w:footnote w:type="continuationSeparator" w:id="0">
    <w:p w:rsidR="008503DA" w:rsidRDefault="00850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1258341"/>
      <w:docPartObj>
        <w:docPartGallery w:val="Page Numbers (Top of Page)"/>
        <w:docPartUnique/>
      </w:docPartObj>
    </w:sdtPr>
    <w:sdtEndPr/>
    <w:sdtContent>
      <w:p w:rsidR="00BC3126" w:rsidRDefault="00BC31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B89" w:rsidRPr="00081B89">
          <w:rPr>
            <w:noProof/>
            <w:lang w:val="ru-RU"/>
          </w:rPr>
          <w:t>2</w:t>
        </w:r>
        <w:r>
          <w:fldChar w:fldCharType="end"/>
        </w:r>
      </w:p>
    </w:sdtContent>
  </w:sdt>
  <w:p w:rsidR="00BC3126" w:rsidRDefault="00BC31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0221B"/>
    <w:multiLevelType w:val="hybridMultilevel"/>
    <w:tmpl w:val="FCF84F4A"/>
    <w:lvl w:ilvl="0" w:tplc="29B8C70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54"/>
    <w:rsid w:val="00042D30"/>
    <w:rsid w:val="00081B89"/>
    <w:rsid w:val="000A17BF"/>
    <w:rsid w:val="001660E5"/>
    <w:rsid w:val="002A1204"/>
    <w:rsid w:val="004138C1"/>
    <w:rsid w:val="004C0154"/>
    <w:rsid w:val="00510194"/>
    <w:rsid w:val="0055704D"/>
    <w:rsid w:val="005E2B5A"/>
    <w:rsid w:val="00706E6B"/>
    <w:rsid w:val="00721435"/>
    <w:rsid w:val="007625D7"/>
    <w:rsid w:val="00787C23"/>
    <w:rsid w:val="007D3329"/>
    <w:rsid w:val="007E76FD"/>
    <w:rsid w:val="008503DA"/>
    <w:rsid w:val="009A1A1F"/>
    <w:rsid w:val="00AC175F"/>
    <w:rsid w:val="00B8540C"/>
    <w:rsid w:val="00BC3126"/>
    <w:rsid w:val="00C40B48"/>
    <w:rsid w:val="00C65D68"/>
    <w:rsid w:val="00CB1051"/>
    <w:rsid w:val="00CE6493"/>
    <w:rsid w:val="00E61324"/>
    <w:rsid w:val="00E94F05"/>
    <w:rsid w:val="00F5587C"/>
    <w:rsid w:val="00F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6CAD8-9CD4-466A-8792-17E88CBC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154"/>
  </w:style>
  <w:style w:type="paragraph" w:styleId="3">
    <w:name w:val="heading 3"/>
    <w:basedOn w:val="a"/>
    <w:link w:val="30"/>
    <w:uiPriority w:val="9"/>
    <w:qFormat/>
    <w:rsid w:val="00CE64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C015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7E7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6132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E6493"/>
    <w:pPr>
      <w:ind w:left="720"/>
      <w:contextualSpacing/>
    </w:pPr>
  </w:style>
  <w:style w:type="paragraph" w:customStyle="1" w:styleId="formattext">
    <w:name w:val="formattext"/>
    <w:basedOn w:val="a"/>
    <w:rsid w:val="00CE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64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 Spacing"/>
    <w:uiPriority w:val="1"/>
    <w:qFormat/>
    <w:rsid w:val="00CE64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85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5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13" Type="http://schemas.openxmlformats.org/officeDocument/2006/relationships/hyperlink" Target="file:///C:\Users\BelousovaNV\AppData\Local\Microsoft\Windows\Temporary%20Internet%20Files\Content.Outlook\DLPW8XDX\&#1055;&#1086;&#1088;&#1103;&#1076;&#1086;&#1082;%20&#1092;&#1086;&#1088;&#1084;&#1080;&#1088;&#1086;&#1074;&#1072;&#1085;&#1080;&#1103;%20&#1090;&#1072;&#1088;&#1080;&#1092;&#1086;&#1074;%20&#1044;&#1056;&#1054;&#1047;&#1044;&#1045;&#1062;&#1050;&#1040;&#1071;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7690" TargetMode="External"/><Relationship Id="rId12" Type="http://schemas.openxmlformats.org/officeDocument/2006/relationships/hyperlink" Target="file:///C:\Users\BelousovaNV\AppData\Local\Microsoft\Windows\Temporary%20Internet%20Files\Content.Outlook\DLPW8XDX\&#1055;&#1086;&#1088;&#1103;&#1076;&#1086;&#1082;%20&#1092;&#1086;&#1088;&#1084;&#1080;&#1088;&#1086;&#1074;&#1072;&#1085;&#1080;&#1103;%20&#1090;&#1072;&#1088;&#1080;&#1092;&#1086;&#1074;%20&#1044;&#1056;&#1054;&#1047;&#1044;&#1045;&#1062;&#1050;&#1040;&#1071;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5959529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559595298" TargetMode="External"/><Relationship Id="rId10" Type="http://schemas.openxmlformats.org/officeDocument/2006/relationships/hyperlink" Target="https://docs.cntd.ru/document/9018340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https://docs.cntd.ru/document/559595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Ляпустина</dc:creator>
  <cp:keywords/>
  <dc:description/>
  <cp:lastModifiedBy>Yurotdel1</cp:lastModifiedBy>
  <cp:revision>11</cp:revision>
  <cp:lastPrinted>2022-02-02T04:46:00Z</cp:lastPrinted>
  <dcterms:created xsi:type="dcterms:W3CDTF">2022-01-27T07:10:00Z</dcterms:created>
  <dcterms:modified xsi:type="dcterms:W3CDTF">2022-02-14T09:05:00Z</dcterms:modified>
</cp:coreProperties>
</file>