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A2779" w14:textId="77777777" w:rsidR="00FD5C2A" w:rsidRPr="007923BB" w:rsidRDefault="00FD5C2A" w:rsidP="00FD5C2A">
      <w:pPr>
        <w:jc w:val="center"/>
        <w:rPr>
          <w:b/>
          <w:sz w:val="28"/>
          <w:szCs w:val="28"/>
        </w:rPr>
      </w:pPr>
      <w:r w:rsidRPr="007923BB">
        <w:rPr>
          <w:b/>
          <w:sz w:val="28"/>
          <w:szCs w:val="28"/>
        </w:rPr>
        <w:t>АДМИНИСТРАЦИЯ</w:t>
      </w:r>
    </w:p>
    <w:p w14:paraId="22F9193C" w14:textId="77777777" w:rsidR="00FD5C2A" w:rsidRPr="007923BB" w:rsidRDefault="00FD5C2A" w:rsidP="00FD5C2A">
      <w:pPr>
        <w:jc w:val="center"/>
        <w:rPr>
          <w:b/>
          <w:sz w:val="28"/>
          <w:szCs w:val="28"/>
        </w:rPr>
      </w:pPr>
      <w:r w:rsidRPr="007923BB">
        <w:rPr>
          <w:b/>
          <w:sz w:val="28"/>
          <w:szCs w:val="28"/>
        </w:rPr>
        <w:t>ГОРОДСКОГО ПОСЕЛЕНИЯ ИГРИМ</w:t>
      </w:r>
    </w:p>
    <w:p w14:paraId="4949E930" w14:textId="77777777" w:rsidR="00FD5C2A" w:rsidRPr="007923BB" w:rsidRDefault="00FD5C2A" w:rsidP="00FD5C2A">
      <w:pPr>
        <w:jc w:val="center"/>
        <w:rPr>
          <w:b/>
          <w:sz w:val="28"/>
          <w:szCs w:val="28"/>
        </w:rPr>
      </w:pPr>
      <w:r w:rsidRPr="007923BB">
        <w:rPr>
          <w:b/>
          <w:sz w:val="28"/>
          <w:szCs w:val="28"/>
        </w:rPr>
        <w:t>Березовского района</w:t>
      </w:r>
    </w:p>
    <w:p w14:paraId="3383C0D6" w14:textId="77777777" w:rsidR="00FD5C2A" w:rsidRPr="007923BB" w:rsidRDefault="00FD5C2A" w:rsidP="00FD5C2A">
      <w:pPr>
        <w:jc w:val="center"/>
        <w:rPr>
          <w:b/>
          <w:sz w:val="28"/>
          <w:szCs w:val="28"/>
        </w:rPr>
      </w:pPr>
      <w:r w:rsidRPr="007923BB">
        <w:rPr>
          <w:b/>
          <w:sz w:val="28"/>
          <w:szCs w:val="28"/>
        </w:rPr>
        <w:t>Ханты-Мансийского автономного округа – Югры</w:t>
      </w:r>
    </w:p>
    <w:p w14:paraId="6089A8E2" w14:textId="77777777" w:rsidR="00FD5C2A" w:rsidRPr="007923BB" w:rsidRDefault="00FD5C2A" w:rsidP="00FD5C2A">
      <w:pPr>
        <w:jc w:val="center"/>
        <w:rPr>
          <w:b/>
          <w:sz w:val="28"/>
          <w:szCs w:val="28"/>
        </w:rPr>
      </w:pPr>
    </w:p>
    <w:p w14:paraId="1C20C976" w14:textId="77777777" w:rsidR="00FD5C2A" w:rsidRDefault="00FD5C2A" w:rsidP="00FD5C2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14:paraId="30DD61CD" w14:textId="77777777" w:rsidR="00FD5C2A" w:rsidRPr="007923BB" w:rsidRDefault="00FD5C2A" w:rsidP="00FD5C2A">
      <w:pPr>
        <w:jc w:val="center"/>
        <w:rPr>
          <w:b/>
          <w:sz w:val="40"/>
          <w:szCs w:val="40"/>
        </w:rPr>
      </w:pPr>
    </w:p>
    <w:p w14:paraId="37FDB636" w14:textId="48E693BC" w:rsidR="00FD5C2A" w:rsidRPr="007923BB" w:rsidRDefault="00FD5C2A" w:rsidP="00FD5C2A">
      <w:pPr>
        <w:rPr>
          <w:sz w:val="28"/>
          <w:szCs w:val="28"/>
        </w:rPr>
      </w:pPr>
      <w:r w:rsidRPr="007923BB">
        <w:rPr>
          <w:sz w:val="28"/>
          <w:szCs w:val="28"/>
        </w:rPr>
        <w:t>от «</w:t>
      </w:r>
      <w:r w:rsidR="00177DD4">
        <w:rPr>
          <w:sz w:val="28"/>
          <w:szCs w:val="28"/>
        </w:rPr>
        <w:t>26</w:t>
      </w:r>
      <w:r w:rsidRPr="007923BB">
        <w:rPr>
          <w:sz w:val="28"/>
          <w:szCs w:val="28"/>
        </w:rPr>
        <w:t xml:space="preserve">» </w:t>
      </w:r>
      <w:r w:rsidR="00177DD4">
        <w:rPr>
          <w:sz w:val="28"/>
          <w:szCs w:val="28"/>
        </w:rPr>
        <w:t>дека</w:t>
      </w:r>
      <w:r>
        <w:rPr>
          <w:sz w:val="28"/>
          <w:szCs w:val="28"/>
        </w:rPr>
        <w:t>бря</w:t>
      </w:r>
      <w:r w:rsidRPr="007923BB">
        <w:rPr>
          <w:sz w:val="28"/>
          <w:szCs w:val="28"/>
        </w:rPr>
        <w:t xml:space="preserve"> 202</w:t>
      </w:r>
      <w:r w:rsidR="001611E6">
        <w:rPr>
          <w:sz w:val="28"/>
          <w:szCs w:val="28"/>
        </w:rPr>
        <w:t>3</w:t>
      </w:r>
      <w:r w:rsidRPr="007923BB">
        <w:rPr>
          <w:sz w:val="28"/>
          <w:szCs w:val="28"/>
        </w:rPr>
        <w:t xml:space="preserve"> год</w:t>
      </w:r>
      <w:r w:rsidR="00B96105">
        <w:rPr>
          <w:sz w:val="28"/>
          <w:szCs w:val="28"/>
        </w:rPr>
        <w:tab/>
      </w:r>
      <w:r w:rsidR="00B96105">
        <w:rPr>
          <w:sz w:val="28"/>
          <w:szCs w:val="28"/>
        </w:rPr>
        <w:tab/>
      </w:r>
      <w:r w:rsidR="00B96105">
        <w:rPr>
          <w:sz w:val="28"/>
          <w:szCs w:val="28"/>
        </w:rPr>
        <w:tab/>
      </w:r>
      <w:r w:rsidR="00B96105">
        <w:rPr>
          <w:sz w:val="28"/>
          <w:szCs w:val="28"/>
        </w:rPr>
        <w:tab/>
      </w:r>
      <w:r w:rsidR="00B96105">
        <w:rPr>
          <w:sz w:val="28"/>
          <w:szCs w:val="28"/>
        </w:rPr>
        <w:tab/>
      </w:r>
      <w:r w:rsidR="00B96105">
        <w:rPr>
          <w:sz w:val="28"/>
          <w:szCs w:val="28"/>
        </w:rPr>
        <w:tab/>
      </w:r>
      <w:r w:rsidR="00B96105">
        <w:rPr>
          <w:sz w:val="28"/>
          <w:szCs w:val="28"/>
        </w:rPr>
        <w:tab/>
      </w:r>
      <w:r w:rsidR="00B96105">
        <w:rPr>
          <w:sz w:val="28"/>
          <w:szCs w:val="28"/>
        </w:rPr>
        <w:tab/>
      </w:r>
      <w:r w:rsidRPr="007923BB">
        <w:rPr>
          <w:sz w:val="28"/>
          <w:szCs w:val="28"/>
        </w:rPr>
        <w:t>№</w:t>
      </w:r>
      <w:r w:rsidR="00B9610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</w:t>
      </w:r>
      <w:r w:rsidR="00177DD4">
        <w:rPr>
          <w:sz w:val="28"/>
          <w:szCs w:val="28"/>
        </w:rPr>
        <w:t>76</w:t>
      </w:r>
    </w:p>
    <w:p w14:paraId="1B440D10" w14:textId="77777777" w:rsidR="00FD5C2A" w:rsidRDefault="00FD5C2A" w:rsidP="00FD5C2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 Игрим</w:t>
      </w:r>
    </w:p>
    <w:p w14:paraId="1CB5D151" w14:textId="77777777" w:rsidR="00FD5C2A" w:rsidRPr="007923BB" w:rsidRDefault="00FD5C2A" w:rsidP="00FD5C2A">
      <w:pPr>
        <w:rPr>
          <w:sz w:val="28"/>
          <w:szCs w:val="28"/>
        </w:rPr>
      </w:pPr>
    </w:p>
    <w:p w14:paraId="68E6AE3D" w14:textId="350A81E3" w:rsidR="00252DD0" w:rsidRPr="00252DD0" w:rsidRDefault="00FD5C2A" w:rsidP="00252DD0">
      <w:pPr>
        <w:ind w:right="5102"/>
        <w:jc w:val="both"/>
        <w:rPr>
          <w:sz w:val="28"/>
          <w:szCs w:val="28"/>
        </w:rPr>
      </w:pPr>
      <w:bookmarkStart w:id="0" w:name="_GoBack"/>
      <w:r w:rsidRPr="00FD5C2A">
        <w:rPr>
          <w:sz w:val="28"/>
          <w:szCs w:val="28"/>
        </w:rPr>
        <w:t xml:space="preserve">О выдаче </w:t>
      </w:r>
      <w:r w:rsidR="00252DD0" w:rsidRPr="00252DD0">
        <w:rPr>
          <w:sz w:val="28"/>
          <w:szCs w:val="28"/>
        </w:rPr>
        <w:t>разрешения на использование земель или</w:t>
      </w:r>
    </w:p>
    <w:p w14:paraId="5A79EA65" w14:textId="6F25AA38" w:rsidR="00FD5C2A" w:rsidRPr="007923BB" w:rsidRDefault="00252DD0" w:rsidP="00252DD0">
      <w:pPr>
        <w:ind w:right="5102"/>
        <w:jc w:val="both"/>
        <w:rPr>
          <w:sz w:val="28"/>
          <w:szCs w:val="28"/>
        </w:rPr>
      </w:pPr>
      <w:r w:rsidRPr="00252DD0">
        <w:rPr>
          <w:sz w:val="28"/>
          <w:szCs w:val="28"/>
        </w:rPr>
        <w:t>земельного участка, находящихся в муниципальной собственности или государственная собственность на которые не разграниче</w:t>
      </w:r>
      <w:r>
        <w:rPr>
          <w:sz w:val="28"/>
          <w:szCs w:val="28"/>
        </w:rPr>
        <w:t>на</w:t>
      </w:r>
      <w:bookmarkEnd w:id="0"/>
    </w:p>
    <w:p w14:paraId="1222146A" w14:textId="4493397D" w:rsidR="00FD5C2A" w:rsidRDefault="00FD5C2A" w:rsidP="00FD5C2A">
      <w:pPr>
        <w:jc w:val="both"/>
      </w:pPr>
    </w:p>
    <w:tbl>
      <w:tblPr>
        <w:tblStyle w:val="a3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4"/>
      </w:tblGrid>
      <w:tr w:rsidR="00FD5C2A" w:rsidRPr="00564396" w14:paraId="23C93FCB" w14:textId="77777777" w:rsidTr="00B80B62">
        <w:tc>
          <w:tcPr>
            <w:tcW w:w="9924" w:type="dxa"/>
          </w:tcPr>
          <w:p w14:paraId="4075D351" w14:textId="40A0DC98" w:rsidR="00FD5C2A" w:rsidRDefault="00C53FE9" w:rsidP="00B96105">
            <w:pPr>
              <w:autoSpaceDE w:val="0"/>
              <w:autoSpaceDN w:val="0"/>
              <w:adjustRightInd w:val="0"/>
              <w:ind w:firstLine="636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В соответствии со статьями 39.33, 39.34, 39.35, Земельного кодекса Российской Федерации, пунктом 2 статьи 3.3 Федерального закона от 25.10.2001 №137-ФЗ «О введении в действие Земельного кодекса Российской Федерации», постановлением Правительства Российской Федерации от 27.11.2014 № 1244 «Об утверждении правил выдачи разрешения на использование земель или земельного участка, находящихся в государственной и муниципальной собственности»</w:t>
            </w:r>
            <w:r w:rsidR="00FD5C2A" w:rsidRPr="00564396">
              <w:rPr>
                <w:sz w:val="28"/>
                <w:szCs w:val="28"/>
              </w:rPr>
              <w:t>,</w:t>
            </w:r>
            <w:r w:rsidR="00C507E1" w:rsidRPr="00EA3AA1">
              <w:rPr>
                <w:sz w:val="28"/>
                <w:szCs w:val="28"/>
              </w:rPr>
              <w:t xml:space="preserve"> и на основании поданного заявления</w:t>
            </w:r>
            <w:r w:rsidR="00C507E1">
              <w:rPr>
                <w:sz w:val="28"/>
                <w:szCs w:val="28"/>
              </w:rPr>
              <w:t xml:space="preserve"> Общества с ограниченной ответственностью «Газпром </w:t>
            </w:r>
            <w:proofErr w:type="spellStart"/>
            <w:r w:rsidR="00C507E1">
              <w:rPr>
                <w:sz w:val="28"/>
                <w:szCs w:val="28"/>
              </w:rPr>
              <w:t>Трансгаз</w:t>
            </w:r>
            <w:proofErr w:type="spellEnd"/>
            <w:r w:rsidR="00C507E1">
              <w:rPr>
                <w:sz w:val="28"/>
                <w:szCs w:val="28"/>
              </w:rPr>
              <w:t xml:space="preserve"> </w:t>
            </w:r>
            <w:proofErr w:type="spellStart"/>
            <w:r w:rsidR="00C507E1">
              <w:rPr>
                <w:sz w:val="28"/>
                <w:szCs w:val="28"/>
              </w:rPr>
              <w:t>Югорск</w:t>
            </w:r>
            <w:proofErr w:type="spellEnd"/>
            <w:r w:rsidR="00C507E1">
              <w:rPr>
                <w:sz w:val="28"/>
                <w:szCs w:val="28"/>
              </w:rPr>
              <w:t>»,</w:t>
            </w:r>
            <w:r w:rsidR="00FD5C2A" w:rsidRPr="00564396">
              <w:rPr>
                <w:sz w:val="28"/>
                <w:szCs w:val="28"/>
              </w:rPr>
              <w:t xml:space="preserve"> администрация городского поселения Игрим </w:t>
            </w:r>
          </w:p>
          <w:p w14:paraId="033895BC" w14:textId="77777777" w:rsidR="00FD5C2A" w:rsidRPr="00564396" w:rsidRDefault="00FD5C2A" w:rsidP="00B80B62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sz w:val="28"/>
                <w:szCs w:val="28"/>
              </w:rPr>
            </w:pPr>
          </w:p>
          <w:p w14:paraId="2CD4EF77" w14:textId="77777777" w:rsidR="00FD5C2A" w:rsidRDefault="00FD5C2A" w:rsidP="00B80B62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564396">
              <w:rPr>
                <w:b/>
                <w:sz w:val="28"/>
                <w:szCs w:val="28"/>
              </w:rPr>
              <w:t>ПОСТАНОВЛЯЕТ:</w:t>
            </w:r>
          </w:p>
          <w:p w14:paraId="7FF37B79" w14:textId="77777777" w:rsidR="00FD5C2A" w:rsidRPr="00564396" w:rsidRDefault="00FD5C2A" w:rsidP="00B80B62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</w:p>
          <w:p w14:paraId="205B4A1C" w14:textId="55854BE9" w:rsidR="00C53FE9" w:rsidRPr="00C53FE9" w:rsidRDefault="00FD5C2A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564396">
              <w:rPr>
                <w:sz w:val="28"/>
                <w:szCs w:val="28"/>
              </w:rPr>
              <w:t>1.</w:t>
            </w:r>
            <w:r w:rsidR="00B96105" w:rsidRPr="00B96105">
              <w:rPr>
                <w:sz w:val="28"/>
                <w:szCs w:val="28"/>
              </w:rPr>
              <w:t xml:space="preserve"> </w:t>
            </w:r>
            <w:r w:rsidRPr="00564396">
              <w:rPr>
                <w:sz w:val="28"/>
                <w:szCs w:val="28"/>
              </w:rPr>
              <w:t xml:space="preserve">Разрешить </w:t>
            </w:r>
            <w:r w:rsidR="00C507E1">
              <w:rPr>
                <w:sz w:val="28"/>
                <w:szCs w:val="28"/>
              </w:rPr>
              <w:t xml:space="preserve">обществу с ограниченной ответственностью </w:t>
            </w:r>
            <w:r w:rsidR="00C507E1" w:rsidRPr="00C507E1">
              <w:rPr>
                <w:sz w:val="28"/>
                <w:szCs w:val="28"/>
              </w:rPr>
              <w:t xml:space="preserve">«Газпром </w:t>
            </w:r>
            <w:proofErr w:type="spellStart"/>
            <w:r w:rsidR="00C507E1" w:rsidRPr="00C507E1">
              <w:rPr>
                <w:sz w:val="28"/>
                <w:szCs w:val="28"/>
              </w:rPr>
              <w:t>Трансгаз</w:t>
            </w:r>
            <w:proofErr w:type="spellEnd"/>
            <w:r w:rsidR="00C507E1" w:rsidRPr="00C507E1">
              <w:rPr>
                <w:sz w:val="28"/>
                <w:szCs w:val="28"/>
              </w:rPr>
              <w:t xml:space="preserve"> </w:t>
            </w:r>
            <w:proofErr w:type="spellStart"/>
            <w:r w:rsidR="00C507E1" w:rsidRPr="00C507E1">
              <w:rPr>
                <w:sz w:val="28"/>
                <w:szCs w:val="28"/>
              </w:rPr>
              <w:t>Югорск</w:t>
            </w:r>
            <w:proofErr w:type="spellEnd"/>
            <w:r w:rsidR="00C507E1" w:rsidRPr="00C507E1">
              <w:rPr>
                <w:sz w:val="28"/>
                <w:szCs w:val="28"/>
              </w:rPr>
              <w:t>»</w:t>
            </w:r>
            <w:r w:rsidRPr="005643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564396">
              <w:rPr>
                <w:sz w:val="28"/>
                <w:szCs w:val="28"/>
              </w:rPr>
              <w:t>далее</w:t>
            </w:r>
            <w:r>
              <w:rPr>
                <w:sz w:val="28"/>
                <w:szCs w:val="28"/>
              </w:rPr>
              <w:t xml:space="preserve"> </w:t>
            </w:r>
            <w:r w:rsidR="00C507E1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C507E1">
              <w:rPr>
                <w:sz w:val="28"/>
                <w:szCs w:val="28"/>
              </w:rPr>
              <w:t xml:space="preserve">ООО «Газпром </w:t>
            </w:r>
            <w:proofErr w:type="spellStart"/>
            <w:r w:rsidR="00C507E1">
              <w:rPr>
                <w:sz w:val="28"/>
                <w:szCs w:val="28"/>
              </w:rPr>
              <w:t>Трансгаз</w:t>
            </w:r>
            <w:proofErr w:type="spellEnd"/>
            <w:r w:rsidR="00C507E1">
              <w:rPr>
                <w:sz w:val="28"/>
                <w:szCs w:val="28"/>
              </w:rPr>
              <w:t xml:space="preserve"> </w:t>
            </w:r>
            <w:proofErr w:type="spellStart"/>
            <w:r w:rsidR="00C507E1">
              <w:rPr>
                <w:sz w:val="28"/>
                <w:szCs w:val="28"/>
              </w:rPr>
              <w:t>Югорск</w:t>
            </w:r>
            <w:proofErr w:type="spellEnd"/>
            <w:r w:rsidR="00C507E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) </w:t>
            </w:r>
            <w:r w:rsidRPr="00FD5C2A">
              <w:rPr>
                <w:sz w:val="28"/>
                <w:szCs w:val="28"/>
              </w:rPr>
              <w:t xml:space="preserve">использование земель </w:t>
            </w:r>
            <w:r w:rsidR="00C507E1" w:rsidRPr="00C507E1">
              <w:rPr>
                <w:sz w:val="28"/>
                <w:szCs w:val="28"/>
              </w:rPr>
              <w:t>в целях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</w:t>
            </w:r>
            <w:r w:rsidR="00C507E1">
              <w:rPr>
                <w:sz w:val="28"/>
                <w:szCs w:val="28"/>
              </w:rPr>
              <w:t>,</w:t>
            </w:r>
            <w:r w:rsidR="00C53FE9">
              <w:rPr>
                <w:sz w:val="28"/>
                <w:szCs w:val="28"/>
              </w:rPr>
              <w:t xml:space="preserve"> </w:t>
            </w:r>
            <w:r w:rsidR="00C53FE9" w:rsidRPr="00C53FE9">
              <w:rPr>
                <w:sz w:val="28"/>
                <w:szCs w:val="28"/>
              </w:rPr>
              <w:t xml:space="preserve">на землях, находящихся в государственной собственности, расположенных в Ханты-Мансийском автономном округе - Югра, в Березовском районе, в </w:t>
            </w:r>
            <w:proofErr w:type="spellStart"/>
            <w:r w:rsidR="00C53FE9" w:rsidRPr="00C53FE9">
              <w:rPr>
                <w:sz w:val="28"/>
                <w:szCs w:val="28"/>
              </w:rPr>
              <w:t>пгт.Игрим</w:t>
            </w:r>
            <w:proofErr w:type="spellEnd"/>
            <w:r w:rsidR="00C53FE9" w:rsidRPr="00C53FE9">
              <w:rPr>
                <w:sz w:val="28"/>
                <w:szCs w:val="28"/>
              </w:rPr>
              <w:t xml:space="preserve">, на землях населенного пункта в кадастровом квартале: 86:05:0000000, общей площадью </w:t>
            </w:r>
            <w:r w:rsidR="0077199B">
              <w:rPr>
                <w:sz w:val="28"/>
                <w:szCs w:val="28"/>
              </w:rPr>
              <w:t xml:space="preserve">3280 </w:t>
            </w:r>
            <w:proofErr w:type="spellStart"/>
            <w:r w:rsidR="00C53FE9" w:rsidRPr="00C53FE9">
              <w:rPr>
                <w:sz w:val="28"/>
                <w:szCs w:val="28"/>
              </w:rPr>
              <w:t>кв.м</w:t>
            </w:r>
            <w:proofErr w:type="spellEnd"/>
            <w:r w:rsidR="00C53FE9" w:rsidRPr="00C53FE9">
              <w:rPr>
                <w:sz w:val="28"/>
                <w:szCs w:val="28"/>
              </w:rPr>
              <w:t>., в соответствии со схемой границ, предполагаемых к использованию земель на кадастровом плане территории согласно приложению, к настоящему постановлению.</w:t>
            </w:r>
          </w:p>
          <w:p w14:paraId="6936D0A3" w14:textId="04EEC9A4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 xml:space="preserve">2. </w:t>
            </w:r>
            <w:r w:rsidR="0077199B">
              <w:rPr>
                <w:sz w:val="28"/>
                <w:szCs w:val="28"/>
              </w:rPr>
              <w:t>О</w:t>
            </w:r>
            <w:r w:rsidR="0077199B" w:rsidRPr="0077199B">
              <w:rPr>
                <w:sz w:val="28"/>
                <w:szCs w:val="28"/>
              </w:rPr>
              <w:t>бществ</w:t>
            </w:r>
            <w:r w:rsidR="0077199B">
              <w:rPr>
                <w:sz w:val="28"/>
                <w:szCs w:val="28"/>
              </w:rPr>
              <w:t>о</w:t>
            </w:r>
            <w:r w:rsidR="0077199B" w:rsidRPr="0077199B">
              <w:rPr>
                <w:sz w:val="28"/>
                <w:szCs w:val="28"/>
              </w:rPr>
              <w:t xml:space="preserve"> с ограниченной ответственностью «Газпром </w:t>
            </w:r>
            <w:proofErr w:type="spellStart"/>
            <w:r w:rsidR="0077199B" w:rsidRPr="0077199B">
              <w:rPr>
                <w:sz w:val="28"/>
                <w:szCs w:val="28"/>
              </w:rPr>
              <w:t>Трансгаз</w:t>
            </w:r>
            <w:proofErr w:type="spellEnd"/>
            <w:r w:rsidR="0077199B" w:rsidRPr="0077199B">
              <w:rPr>
                <w:sz w:val="28"/>
                <w:szCs w:val="28"/>
              </w:rPr>
              <w:t xml:space="preserve"> </w:t>
            </w:r>
            <w:proofErr w:type="spellStart"/>
            <w:r w:rsidR="0077199B" w:rsidRPr="0077199B">
              <w:rPr>
                <w:sz w:val="28"/>
                <w:szCs w:val="28"/>
              </w:rPr>
              <w:t>Югорск</w:t>
            </w:r>
            <w:proofErr w:type="spellEnd"/>
            <w:r w:rsidR="0077199B" w:rsidRPr="0077199B">
              <w:rPr>
                <w:sz w:val="28"/>
                <w:szCs w:val="28"/>
              </w:rPr>
              <w:t xml:space="preserve">» </w:t>
            </w:r>
            <w:r w:rsidR="0077199B" w:rsidRPr="00C53FE9">
              <w:rPr>
                <w:sz w:val="28"/>
                <w:szCs w:val="28"/>
              </w:rPr>
              <w:t>обязано</w:t>
            </w:r>
            <w:r w:rsidRPr="00C53FE9">
              <w:rPr>
                <w:sz w:val="28"/>
                <w:szCs w:val="28"/>
              </w:rPr>
              <w:t>:</w:t>
            </w:r>
          </w:p>
          <w:p w14:paraId="76EEED74" w14:textId="77777777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2.1. Использовать земли в соответствии с целевым назначением и разрешенным использованием;</w:t>
            </w:r>
          </w:p>
          <w:p w14:paraId="47187F17" w14:textId="77777777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2.2. В случае, если использование земель на основании данного разрешения приведет к порче или уничтожению плодородного слоя почвы в границах земельных участков, указанных в пункте 1 настоящего постановления:</w:t>
            </w:r>
          </w:p>
          <w:p w14:paraId="11D06A41" w14:textId="75BE105E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Pr="00C53FE9">
              <w:rPr>
                <w:sz w:val="28"/>
                <w:szCs w:val="28"/>
              </w:rPr>
              <w:t>- привести земли в состояние, пригодное для их использования в соответствии с разрешенным использованием;</w:t>
            </w:r>
          </w:p>
          <w:p w14:paraId="0388EB60" w14:textId="77777777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- выполнить необходимые работы по рекультивации земель.</w:t>
            </w:r>
          </w:p>
          <w:p w14:paraId="36BA7859" w14:textId="10717569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 xml:space="preserve">3. Срок действия разрешения: с </w:t>
            </w:r>
            <w:r w:rsidR="0077199B">
              <w:rPr>
                <w:sz w:val="28"/>
                <w:szCs w:val="28"/>
              </w:rPr>
              <w:t>26</w:t>
            </w:r>
            <w:r w:rsidRPr="00C53FE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="0077199B">
              <w:rPr>
                <w:sz w:val="28"/>
                <w:szCs w:val="28"/>
              </w:rPr>
              <w:t>2</w:t>
            </w:r>
            <w:r w:rsidRPr="00C53FE9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3</w:t>
            </w:r>
            <w:r w:rsidRPr="00C53FE9">
              <w:rPr>
                <w:sz w:val="28"/>
                <w:szCs w:val="28"/>
              </w:rPr>
              <w:t xml:space="preserve">г. по </w:t>
            </w:r>
            <w:r w:rsidR="0077199B">
              <w:rPr>
                <w:sz w:val="28"/>
                <w:szCs w:val="28"/>
              </w:rPr>
              <w:t>01</w:t>
            </w:r>
            <w:r w:rsidRPr="00C53FE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="0077199B">
              <w:rPr>
                <w:sz w:val="28"/>
                <w:szCs w:val="28"/>
              </w:rPr>
              <w:t>1</w:t>
            </w:r>
            <w:r w:rsidRPr="00C53FE9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4</w:t>
            </w:r>
            <w:r w:rsidRPr="00C53FE9">
              <w:rPr>
                <w:sz w:val="28"/>
                <w:szCs w:val="28"/>
              </w:rPr>
              <w:t>г.</w:t>
            </w:r>
          </w:p>
          <w:p w14:paraId="2AA7CA32" w14:textId="2DAACE9A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 xml:space="preserve">4. </w:t>
            </w:r>
            <w:r w:rsidR="0077199B">
              <w:rPr>
                <w:sz w:val="28"/>
                <w:szCs w:val="28"/>
              </w:rPr>
              <w:t>ООО</w:t>
            </w:r>
            <w:r w:rsidR="0077199B" w:rsidRPr="0077199B">
              <w:rPr>
                <w:sz w:val="28"/>
                <w:szCs w:val="28"/>
              </w:rPr>
              <w:t xml:space="preserve"> «Газпром </w:t>
            </w:r>
            <w:proofErr w:type="spellStart"/>
            <w:r w:rsidR="0077199B" w:rsidRPr="0077199B">
              <w:rPr>
                <w:sz w:val="28"/>
                <w:szCs w:val="28"/>
              </w:rPr>
              <w:t>Трансгаз</w:t>
            </w:r>
            <w:proofErr w:type="spellEnd"/>
            <w:r w:rsidR="0077199B" w:rsidRPr="0077199B">
              <w:rPr>
                <w:sz w:val="28"/>
                <w:szCs w:val="28"/>
              </w:rPr>
              <w:t xml:space="preserve"> </w:t>
            </w:r>
            <w:proofErr w:type="spellStart"/>
            <w:r w:rsidR="0077199B" w:rsidRPr="0077199B">
              <w:rPr>
                <w:sz w:val="28"/>
                <w:szCs w:val="28"/>
              </w:rPr>
              <w:t>Югорск</w:t>
            </w:r>
            <w:proofErr w:type="spellEnd"/>
            <w:r w:rsidR="0077199B" w:rsidRPr="0077199B">
              <w:rPr>
                <w:sz w:val="28"/>
                <w:szCs w:val="28"/>
              </w:rPr>
              <w:t xml:space="preserve">» </w:t>
            </w:r>
            <w:r w:rsidR="0077199B" w:rsidRPr="00C53FE9">
              <w:rPr>
                <w:sz w:val="28"/>
                <w:szCs w:val="28"/>
              </w:rPr>
              <w:t>обеспечить</w:t>
            </w:r>
            <w:r w:rsidRPr="00C53FE9">
              <w:rPr>
                <w:sz w:val="28"/>
                <w:szCs w:val="28"/>
              </w:rPr>
              <w:t xml:space="preserve"> беспрепятственный проход (проезд) с земель общего пользования к инженерным сетям, проходящим в границах земельного участка, для их ремонта и обслуживания соответствующими службами и организациями.</w:t>
            </w:r>
          </w:p>
          <w:p w14:paraId="0204AE2B" w14:textId="77777777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5. Разрешение досрочно прекращает свое действие со дня предоставления земельного участка, указанного в пункте 1 настоящего постановления, гражданину или юридическому лицу.</w:t>
            </w:r>
          </w:p>
          <w:p w14:paraId="089A5E79" w14:textId="77777777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6. Отделу по земельному и муниципальному хозяйству администрации городского поселения Игрим:</w:t>
            </w:r>
          </w:p>
          <w:p w14:paraId="2526F9F0" w14:textId="77777777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- в течение 5 (пяти) рабочих дней со дня принятия решения о предоставлении земельного участка, направить уведомление заявителю о прекращении разрешения;</w:t>
            </w:r>
          </w:p>
          <w:p w14:paraId="634F3C93" w14:textId="77777777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 xml:space="preserve">- в течение 3 (трех) рабочих дней со дня принятия решения о выдаче разрешения направить его заявителю; </w:t>
            </w:r>
          </w:p>
          <w:p w14:paraId="71D3C088" w14:textId="77777777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- в течение 10 (десяти) рабочих дней со дня принятия решения о выдаче разрешения направить его копию в Березовский отдел Управления Федеральной службы государственной регистрации, кадастра и картографии по Ханты-Мансийскому автономному округу – Югре.</w:t>
            </w:r>
          </w:p>
          <w:p w14:paraId="638E23EE" w14:textId="77777777" w:rsidR="00C53FE9" w:rsidRPr="00C53FE9" w:rsidRDefault="00C53FE9" w:rsidP="00C53FE9">
            <w:pPr>
              <w:ind w:firstLine="744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7. Настоящее постановление вступает в силу после подписания.</w:t>
            </w:r>
          </w:p>
          <w:p w14:paraId="6F4F56B7" w14:textId="3FC93631" w:rsidR="00FD5C2A" w:rsidRPr="00564396" w:rsidRDefault="00C53FE9" w:rsidP="00B96105">
            <w:pPr>
              <w:ind w:firstLine="777"/>
              <w:jc w:val="both"/>
              <w:rPr>
                <w:sz w:val="28"/>
                <w:szCs w:val="28"/>
              </w:rPr>
            </w:pPr>
            <w:r w:rsidRPr="00C53FE9">
              <w:rPr>
                <w:sz w:val="28"/>
                <w:szCs w:val="28"/>
              </w:rPr>
              <w:t>8. Контроль за выполнением настоящего постановления оставляю за собой.</w:t>
            </w:r>
          </w:p>
          <w:p w14:paraId="792C31CC" w14:textId="77777777" w:rsidR="001611E6" w:rsidRPr="00564396" w:rsidRDefault="001611E6" w:rsidP="00B80B62">
            <w:pPr>
              <w:jc w:val="both"/>
              <w:rPr>
                <w:sz w:val="28"/>
                <w:szCs w:val="28"/>
              </w:rPr>
            </w:pPr>
          </w:p>
          <w:p w14:paraId="1A64B039" w14:textId="460669AB" w:rsidR="00FD5C2A" w:rsidRPr="00564396" w:rsidRDefault="00FD5C2A" w:rsidP="00B961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56439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564396">
              <w:rPr>
                <w:sz w:val="28"/>
                <w:szCs w:val="28"/>
              </w:rPr>
              <w:t xml:space="preserve"> поселения</w:t>
            </w:r>
            <w:r w:rsidR="00B96105" w:rsidRPr="00B96105">
              <w:rPr>
                <w:sz w:val="28"/>
                <w:szCs w:val="28"/>
              </w:rPr>
              <w:t xml:space="preserve">                                                                            </w:t>
            </w:r>
            <w:proofErr w:type="spellStart"/>
            <w:r w:rsidR="001611E6">
              <w:rPr>
                <w:sz w:val="28"/>
                <w:szCs w:val="28"/>
              </w:rPr>
              <w:t>С.А.Храмиков</w:t>
            </w:r>
            <w:proofErr w:type="spellEnd"/>
          </w:p>
        </w:tc>
      </w:tr>
    </w:tbl>
    <w:p w14:paraId="036E58A1" w14:textId="77777777" w:rsidR="00FD5C2A" w:rsidRDefault="00FD5C2A" w:rsidP="00385F3F">
      <w:pPr>
        <w:jc w:val="right"/>
      </w:pPr>
    </w:p>
    <w:p w14:paraId="3B4AD448" w14:textId="77777777" w:rsidR="00FD5C2A" w:rsidRDefault="00FD5C2A" w:rsidP="00385F3F">
      <w:pPr>
        <w:jc w:val="right"/>
      </w:pPr>
    </w:p>
    <w:p w14:paraId="40BEA60C" w14:textId="77777777" w:rsidR="00FD5C2A" w:rsidRDefault="00FD5C2A" w:rsidP="00385F3F">
      <w:pPr>
        <w:jc w:val="right"/>
      </w:pPr>
    </w:p>
    <w:p w14:paraId="6CF4F6AB" w14:textId="77777777" w:rsidR="00FD5C2A" w:rsidRDefault="00FD5C2A" w:rsidP="00385F3F">
      <w:pPr>
        <w:jc w:val="right"/>
      </w:pPr>
    </w:p>
    <w:p w14:paraId="0CA7F5EF" w14:textId="77777777" w:rsidR="00FD5C2A" w:rsidRDefault="00FD5C2A" w:rsidP="00385F3F">
      <w:pPr>
        <w:jc w:val="right"/>
      </w:pPr>
    </w:p>
    <w:p w14:paraId="22929663" w14:textId="77777777" w:rsidR="00FD5C2A" w:rsidRDefault="00FD5C2A" w:rsidP="00385F3F">
      <w:pPr>
        <w:jc w:val="right"/>
      </w:pPr>
    </w:p>
    <w:p w14:paraId="6CA00F28" w14:textId="77777777" w:rsidR="00FD5C2A" w:rsidRDefault="00FD5C2A" w:rsidP="00385F3F">
      <w:pPr>
        <w:jc w:val="right"/>
      </w:pPr>
    </w:p>
    <w:p w14:paraId="53725E67" w14:textId="77777777" w:rsidR="00FD5C2A" w:rsidRDefault="00FD5C2A" w:rsidP="00385F3F">
      <w:pPr>
        <w:jc w:val="right"/>
      </w:pPr>
    </w:p>
    <w:p w14:paraId="659C6C68" w14:textId="77777777" w:rsidR="00FD5C2A" w:rsidRDefault="00FD5C2A" w:rsidP="00385F3F">
      <w:pPr>
        <w:jc w:val="right"/>
      </w:pPr>
    </w:p>
    <w:p w14:paraId="3CF7CD90" w14:textId="77777777" w:rsidR="00FD5C2A" w:rsidRDefault="00FD5C2A" w:rsidP="00385F3F">
      <w:pPr>
        <w:jc w:val="right"/>
      </w:pPr>
    </w:p>
    <w:p w14:paraId="0995E9DA" w14:textId="77777777" w:rsidR="00FD5C2A" w:rsidRDefault="00FD5C2A" w:rsidP="00385F3F">
      <w:pPr>
        <w:jc w:val="right"/>
      </w:pPr>
    </w:p>
    <w:p w14:paraId="5739102F" w14:textId="77777777" w:rsidR="00FD5C2A" w:rsidRDefault="00FD5C2A" w:rsidP="00385F3F">
      <w:pPr>
        <w:jc w:val="right"/>
      </w:pPr>
    </w:p>
    <w:p w14:paraId="432EB98F" w14:textId="77777777" w:rsidR="00FD5C2A" w:rsidRDefault="00FD5C2A" w:rsidP="00385F3F">
      <w:pPr>
        <w:jc w:val="right"/>
      </w:pPr>
    </w:p>
    <w:p w14:paraId="72917EA9" w14:textId="77777777" w:rsidR="00FD5C2A" w:rsidRDefault="00FD5C2A" w:rsidP="00385F3F">
      <w:pPr>
        <w:jc w:val="right"/>
      </w:pPr>
    </w:p>
    <w:p w14:paraId="20480AF5" w14:textId="77777777" w:rsidR="006E73E7" w:rsidRDefault="006E73E7" w:rsidP="00385F3F">
      <w:pPr>
        <w:jc w:val="right"/>
      </w:pPr>
    </w:p>
    <w:p w14:paraId="1ECC5713" w14:textId="77777777" w:rsidR="00B300BD" w:rsidRDefault="00B300BD" w:rsidP="00385F3F">
      <w:pPr>
        <w:jc w:val="right"/>
      </w:pPr>
    </w:p>
    <w:p w14:paraId="20353FCF" w14:textId="77777777" w:rsidR="00B300BD" w:rsidRDefault="00B300BD" w:rsidP="00385F3F">
      <w:pPr>
        <w:jc w:val="right"/>
      </w:pPr>
    </w:p>
    <w:p w14:paraId="35DD9BC0" w14:textId="77777777" w:rsidR="00B300BD" w:rsidRDefault="00B300BD" w:rsidP="00385F3F">
      <w:pPr>
        <w:jc w:val="right"/>
      </w:pPr>
    </w:p>
    <w:p w14:paraId="11ACED65" w14:textId="77777777" w:rsidR="00B300BD" w:rsidRDefault="00B300BD" w:rsidP="00385F3F">
      <w:pPr>
        <w:jc w:val="right"/>
      </w:pPr>
    </w:p>
    <w:p w14:paraId="5BCDE121" w14:textId="77777777" w:rsidR="006E73E7" w:rsidRDefault="006E73E7" w:rsidP="00385F3F">
      <w:pPr>
        <w:jc w:val="right"/>
      </w:pPr>
    </w:p>
    <w:p w14:paraId="642F1E38" w14:textId="77777777" w:rsidR="00B96105" w:rsidRDefault="00B96105" w:rsidP="00385F3F">
      <w:pPr>
        <w:jc w:val="right"/>
      </w:pPr>
    </w:p>
    <w:p w14:paraId="7EA7351D" w14:textId="77777777" w:rsidR="00B96105" w:rsidRDefault="00B96105" w:rsidP="00385F3F">
      <w:pPr>
        <w:jc w:val="right"/>
      </w:pPr>
    </w:p>
    <w:p w14:paraId="6FAD9384" w14:textId="77777777" w:rsidR="00B96105" w:rsidRDefault="00B96105" w:rsidP="00385F3F">
      <w:pPr>
        <w:jc w:val="right"/>
      </w:pPr>
    </w:p>
    <w:p w14:paraId="71012410" w14:textId="77777777" w:rsidR="00B96105" w:rsidRDefault="00B96105" w:rsidP="00385F3F">
      <w:pPr>
        <w:jc w:val="right"/>
      </w:pPr>
    </w:p>
    <w:p w14:paraId="53D1766B" w14:textId="77777777" w:rsidR="00B96105" w:rsidRDefault="00B96105" w:rsidP="00385F3F">
      <w:pPr>
        <w:jc w:val="right"/>
      </w:pPr>
    </w:p>
    <w:p w14:paraId="25B8C369" w14:textId="77777777" w:rsidR="00B96105" w:rsidRDefault="00B96105" w:rsidP="00385F3F">
      <w:pPr>
        <w:jc w:val="right"/>
      </w:pPr>
    </w:p>
    <w:p w14:paraId="5665AAA8" w14:textId="77777777" w:rsidR="00B300BD" w:rsidRDefault="00B300BD" w:rsidP="001611E6">
      <w:pPr>
        <w:jc w:val="right"/>
      </w:pPr>
    </w:p>
    <w:p w14:paraId="067FC7E0" w14:textId="77777777" w:rsidR="001611E6" w:rsidRPr="001611E6" w:rsidRDefault="001611E6" w:rsidP="001611E6">
      <w:pPr>
        <w:jc w:val="right"/>
      </w:pPr>
      <w:r w:rsidRPr="001611E6">
        <w:lastRenderedPageBreak/>
        <w:t>Приложение</w:t>
      </w:r>
    </w:p>
    <w:p w14:paraId="6F239727" w14:textId="22F6768F" w:rsidR="001611E6" w:rsidRPr="001611E6" w:rsidRDefault="001611E6" w:rsidP="001611E6">
      <w:pPr>
        <w:jc w:val="right"/>
      </w:pPr>
      <w:r w:rsidRPr="001611E6">
        <w:t>к постановлению администрации</w:t>
      </w:r>
    </w:p>
    <w:p w14:paraId="436AB342" w14:textId="77777777" w:rsidR="001611E6" w:rsidRPr="001611E6" w:rsidRDefault="001611E6" w:rsidP="001611E6">
      <w:pPr>
        <w:jc w:val="right"/>
      </w:pPr>
      <w:r w:rsidRPr="001611E6">
        <w:t>городского поселения Игрим</w:t>
      </w:r>
    </w:p>
    <w:p w14:paraId="6F6BC56A" w14:textId="4F46DA07" w:rsidR="001611E6" w:rsidRPr="001611E6" w:rsidRDefault="001611E6" w:rsidP="001611E6">
      <w:pPr>
        <w:jc w:val="right"/>
      </w:pPr>
      <w:r w:rsidRPr="001611E6">
        <w:t>от «</w:t>
      </w:r>
      <w:r w:rsidR="0077199B">
        <w:t>26</w:t>
      </w:r>
      <w:r w:rsidRPr="001611E6">
        <w:t xml:space="preserve">» </w:t>
      </w:r>
      <w:r w:rsidR="0077199B">
        <w:t>дека</w:t>
      </w:r>
      <w:r>
        <w:t>бря</w:t>
      </w:r>
      <w:r w:rsidRPr="001611E6">
        <w:t xml:space="preserve"> 202</w:t>
      </w:r>
      <w:r>
        <w:t>3</w:t>
      </w:r>
      <w:r w:rsidRPr="001611E6">
        <w:t xml:space="preserve"> г. №1</w:t>
      </w:r>
      <w:r w:rsidR="0077199B">
        <w:t>76</w:t>
      </w:r>
    </w:p>
    <w:p w14:paraId="14815691" w14:textId="77777777" w:rsidR="001611E6" w:rsidRPr="001611E6" w:rsidRDefault="001611E6" w:rsidP="001611E6">
      <w:pPr>
        <w:jc w:val="right"/>
      </w:pPr>
    </w:p>
    <w:p w14:paraId="24D09041" w14:textId="77777777" w:rsidR="001611E6" w:rsidRDefault="001611E6" w:rsidP="001611E6">
      <w:pPr>
        <w:jc w:val="center"/>
        <w:rPr>
          <w:b/>
          <w:sz w:val="26"/>
          <w:szCs w:val="26"/>
          <w:lang w:eastAsia="en-US"/>
        </w:rPr>
      </w:pPr>
    </w:p>
    <w:p w14:paraId="40E2B13F" w14:textId="77777777" w:rsidR="001611E6" w:rsidRPr="001611E6" w:rsidRDefault="001611E6" w:rsidP="001611E6">
      <w:pPr>
        <w:jc w:val="center"/>
        <w:rPr>
          <w:b/>
          <w:sz w:val="26"/>
          <w:szCs w:val="26"/>
          <w:lang w:eastAsia="en-US"/>
        </w:rPr>
      </w:pPr>
      <w:r w:rsidRPr="001611E6">
        <w:rPr>
          <w:b/>
          <w:sz w:val="26"/>
          <w:szCs w:val="26"/>
          <w:lang w:eastAsia="en-US"/>
        </w:rPr>
        <w:t>Схема границ, предполагаемых к использованию</w:t>
      </w:r>
    </w:p>
    <w:p w14:paraId="53B69D0B" w14:textId="77777777" w:rsidR="001611E6" w:rsidRPr="001611E6" w:rsidRDefault="001611E6" w:rsidP="001611E6">
      <w:pPr>
        <w:jc w:val="center"/>
        <w:rPr>
          <w:sz w:val="26"/>
          <w:szCs w:val="26"/>
        </w:rPr>
      </w:pPr>
      <w:r w:rsidRPr="001611E6">
        <w:rPr>
          <w:b/>
          <w:sz w:val="26"/>
          <w:szCs w:val="26"/>
          <w:lang w:eastAsia="en-US"/>
        </w:rPr>
        <w:t>земель, на кадастровом плане территории</w:t>
      </w:r>
    </w:p>
    <w:p w14:paraId="583655EC" w14:textId="77777777" w:rsidR="0004625F" w:rsidRDefault="0004625F" w:rsidP="00385F3F">
      <w:pPr>
        <w:jc w:val="center"/>
        <w:rPr>
          <w:sz w:val="28"/>
          <w:szCs w:val="28"/>
        </w:rPr>
      </w:pPr>
    </w:p>
    <w:p w14:paraId="378B2D4B" w14:textId="3601511F" w:rsidR="0004625F" w:rsidRDefault="00B300BD" w:rsidP="00385F3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91D77E" wp14:editId="6DF51201">
            <wp:extent cx="5940425" cy="5609237"/>
            <wp:effectExtent l="0" t="0" r="3175" b="0"/>
            <wp:docPr id="6" name="_x0000_i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5940425" cy="560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4141" w14:textId="15924AA2" w:rsidR="00B300BD" w:rsidRDefault="00B300BD" w:rsidP="00B300BD">
      <w:pPr>
        <w:rPr>
          <w:sz w:val="28"/>
          <w:szCs w:val="28"/>
        </w:rPr>
      </w:pPr>
    </w:p>
    <w:tbl>
      <w:tblPr>
        <w:tblW w:w="97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0"/>
        <w:gridCol w:w="3165"/>
        <w:gridCol w:w="3165"/>
      </w:tblGrid>
      <w:tr w:rsidR="00B300BD" w:rsidRPr="00B300BD" w14:paraId="39E381C6" w14:textId="77777777" w:rsidTr="00934FB7">
        <w:tc>
          <w:tcPr>
            <w:tcW w:w="9770" w:type="auto"/>
            <w:gridSpan w:val="3"/>
            <w:vAlign w:val="center"/>
          </w:tcPr>
          <w:p w14:paraId="00258171" w14:textId="77777777" w:rsidR="00B300BD" w:rsidRPr="00B300BD" w:rsidRDefault="00B300BD" w:rsidP="00B300BD">
            <w:r w:rsidRPr="00B300BD">
              <w:t xml:space="preserve">Условный номер земельного участка - </w:t>
            </w:r>
            <w:proofErr w:type="gramStart"/>
            <w:r w:rsidRPr="00B300BD">
              <w:t>86:05:0000000:ЗУ</w:t>
            </w:r>
            <w:proofErr w:type="gramEnd"/>
            <w:r w:rsidRPr="00B300BD">
              <w:t>1</w:t>
            </w:r>
          </w:p>
        </w:tc>
      </w:tr>
      <w:tr w:rsidR="00B300BD" w:rsidRPr="00B300BD" w14:paraId="7393CFF9" w14:textId="77777777" w:rsidTr="00934FB7">
        <w:tc>
          <w:tcPr>
            <w:tcW w:w="9770" w:type="auto"/>
            <w:gridSpan w:val="3"/>
            <w:vAlign w:val="center"/>
          </w:tcPr>
          <w:p w14:paraId="67F66BD6" w14:textId="77777777" w:rsidR="00B300BD" w:rsidRPr="00B300BD" w:rsidRDefault="00B300BD" w:rsidP="00B300BD">
            <w:r w:rsidRPr="00B300BD">
              <w:t>Площадь земельного участка 3280 м²</w:t>
            </w:r>
          </w:p>
        </w:tc>
      </w:tr>
      <w:tr w:rsidR="00B300BD" w:rsidRPr="00B300BD" w14:paraId="709FE6D9" w14:textId="77777777" w:rsidTr="00934FB7">
        <w:tc>
          <w:tcPr>
            <w:tcW w:w="3440" w:type="dxa"/>
            <w:vMerge w:val="restart"/>
            <w:vAlign w:val="center"/>
          </w:tcPr>
          <w:p w14:paraId="089E7E7E" w14:textId="77777777" w:rsidR="00B300BD" w:rsidRPr="00B300BD" w:rsidRDefault="00B300BD" w:rsidP="00B300BD">
            <w:pPr>
              <w:jc w:val="center"/>
            </w:pPr>
            <w:r w:rsidRPr="00B300BD">
              <w:t>Обозначение характерных точек границ</w:t>
            </w:r>
          </w:p>
        </w:tc>
        <w:tc>
          <w:tcPr>
            <w:tcW w:w="6330" w:type="auto"/>
            <w:gridSpan w:val="2"/>
            <w:vAlign w:val="center"/>
          </w:tcPr>
          <w:p w14:paraId="43676524" w14:textId="77777777" w:rsidR="00B300BD" w:rsidRPr="00B300BD" w:rsidRDefault="00B300BD" w:rsidP="00B300BD">
            <w:pPr>
              <w:jc w:val="center"/>
            </w:pPr>
            <w:r w:rsidRPr="00B300BD">
              <w:t>Координаты, м</w:t>
            </w:r>
          </w:p>
        </w:tc>
      </w:tr>
      <w:tr w:rsidR="00B300BD" w:rsidRPr="00B300BD" w14:paraId="338F58CC" w14:textId="77777777" w:rsidTr="00934FB7">
        <w:tc>
          <w:tcPr>
            <w:tcW w:w="3440" w:type="auto"/>
            <w:vMerge/>
          </w:tcPr>
          <w:p w14:paraId="41680BB1" w14:textId="77777777" w:rsidR="00B300BD" w:rsidRPr="00B300BD" w:rsidRDefault="00B300BD" w:rsidP="00B300BD"/>
        </w:tc>
        <w:tc>
          <w:tcPr>
            <w:tcW w:w="3165" w:type="dxa"/>
            <w:vAlign w:val="center"/>
          </w:tcPr>
          <w:p w14:paraId="4F955EB1" w14:textId="77777777" w:rsidR="00B300BD" w:rsidRPr="00B300BD" w:rsidRDefault="00B300BD" w:rsidP="00B300BD">
            <w:pPr>
              <w:jc w:val="center"/>
            </w:pPr>
            <w:r w:rsidRPr="00B300BD">
              <w:t>X</w:t>
            </w:r>
          </w:p>
        </w:tc>
        <w:tc>
          <w:tcPr>
            <w:tcW w:w="3165" w:type="dxa"/>
            <w:vAlign w:val="center"/>
          </w:tcPr>
          <w:p w14:paraId="305E7A87" w14:textId="77777777" w:rsidR="00B300BD" w:rsidRPr="00B300BD" w:rsidRDefault="00B300BD" w:rsidP="00B300BD">
            <w:pPr>
              <w:jc w:val="center"/>
            </w:pPr>
            <w:r w:rsidRPr="00B300BD">
              <w:t>Y</w:t>
            </w:r>
          </w:p>
        </w:tc>
      </w:tr>
      <w:tr w:rsidR="00B300BD" w:rsidRPr="00B300BD" w14:paraId="09EE11D7" w14:textId="77777777" w:rsidTr="00934FB7">
        <w:tc>
          <w:tcPr>
            <w:tcW w:w="3440" w:type="dxa"/>
            <w:vAlign w:val="center"/>
          </w:tcPr>
          <w:p w14:paraId="1D4E5617" w14:textId="77777777" w:rsidR="00B300BD" w:rsidRPr="00B300BD" w:rsidRDefault="00B300BD" w:rsidP="00B300BD">
            <w:pPr>
              <w:jc w:val="center"/>
            </w:pPr>
            <w:r w:rsidRPr="00B300BD">
              <w:t>1</w:t>
            </w:r>
          </w:p>
        </w:tc>
        <w:tc>
          <w:tcPr>
            <w:tcW w:w="3165" w:type="dxa"/>
            <w:vAlign w:val="center"/>
          </w:tcPr>
          <w:p w14:paraId="61496ADF" w14:textId="77777777" w:rsidR="00B300BD" w:rsidRPr="00B300BD" w:rsidRDefault="00B300BD" w:rsidP="00B300BD">
            <w:pPr>
              <w:jc w:val="center"/>
            </w:pPr>
            <w:r w:rsidRPr="00B300BD">
              <w:t>2</w:t>
            </w:r>
          </w:p>
        </w:tc>
        <w:tc>
          <w:tcPr>
            <w:tcW w:w="3165" w:type="dxa"/>
            <w:vAlign w:val="center"/>
          </w:tcPr>
          <w:p w14:paraId="5895E7E5" w14:textId="77777777" w:rsidR="00B300BD" w:rsidRPr="00B300BD" w:rsidRDefault="00B300BD" w:rsidP="00B300BD">
            <w:pPr>
              <w:jc w:val="center"/>
            </w:pPr>
            <w:r w:rsidRPr="00B300BD">
              <w:t>3</w:t>
            </w:r>
          </w:p>
        </w:tc>
      </w:tr>
      <w:tr w:rsidR="00B300BD" w:rsidRPr="00B300BD" w14:paraId="18626691" w14:textId="77777777" w:rsidTr="00934FB7">
        <w:tc>
          <w:tcPr>
            <w:tcW w:w="3440" w:type="dxa"/>
            <w:vAlign w:val="center"/>
          </w:tcPr>
          <w:p w14:paraId="0D2F09D3" w14:textId="77777777" w:rsidR="00B300BD" w:rsidRPr="00B300BD" w:rsidRDefault="00B300BD" w:rsidP="00B300BD">
            <w:pPr>
              <w:jc w:val="center"/>
            </w:pPr>
            <w:r w:rsidRPr="00B300BD">
              <w:t>н1</w:t>
            </w:r>
          </w:p>
        </w:tc>
        <w:tc>
          <w:tcPr>
            <w:tcW w:w="3165" w:type="dxa"/>
            <w:vAlign w:val="center"/>
          </w:tcPr>
          <w:p w14:paraId="60989747" w14:textId="77777777" w:rsidR="00B300BD" w:rsidRPr="00B300BD" w:rsidRDefault="00B300BD" w:rsidP="00B300BD">
            <w:pPr>
              <w:jc w:val="center"/>
            </w:pPr>
            <w:r w:rsidRPr="00B300BD">
              <w:t>1206575.28</w:t>
            </w:r>
          </w:p>
        </w:tc>
        <w:tc>
          <w:tcPr>
            <w:tcW w:w="3165" w:type="dxa"/>
            <w:vAlign w:val="center"/>
          </w:tcPr>
          <w:p w14:paraId="58F05E66" w14:textId="77777777" w:rsidR="00B300BD" w:rsidRPr="00B300BD" w:rsidRDefault="00B300BD" w:rsidP="00B300BD">
            <w:pPr>
              <w:jc w:val="center"/>
            </w:pPr>
            <w:r w:rsidRPr="00B300BD">
              <w:t>1719982.32</w:t>
            </w:r>
          </w:p>
        </w:tc>
      </w:tr>
      <w:tr w:rsidR="00B300BD" w:rsidRPr="00B300BD" w14:paraId="5BD31AC7" w14:textId="77777777" w:rsidTr="00934FB7">
        <w:tc>
          <w:tcPr>
            <w:tcW w:w="3440" w:type="dxa"/>
            <w:vAlign w:val="center"/>
          </w:tcPr>
          <w:p w14:paraId="120597A7" w14:textId="77777777" w:rsidR="00B300BD" w:rsidRPr="00B300BD" w:rsidRDefault="00B300BD" w:rsidP="00B300BD">
            <w:pPr>
              <w:jc w:val="center"/>
            </w:pPr>
            <w:r w:rsidRPr="00B300BD">
              <w:t>н2</w:t>
            </w:r>
          </w:p>
        </w:tc>
        <w:tc>
          <w:tcPr>
            <w:tcW w:w="3165" w:type="dxa"/>
            <w:vAlign w:val="center"/>
          </w:tcPr>
          <w:p w14:paraId="7B97A660" w14:textId="77777777" w:rsidR="00B300BD" w:rsidRPr="00B300BD" w:rsidRDefault="00B300BD" w:rsidP="00B300BD">
            <w:pPr>
              <w:jc w:val="center"/>
            </w:pPr>
            <w:r w:rsidRPr="00B300BD">
              <w:t>1206569.58</w:t>
            </w:r>
          </w:p>
        </w:tc>
        <w:tc>
          <w:tcPr>
            <w:tcW w:w="3165" w:type="dxa"/>
            <w:vAlign w:val="center"/>
          </w:tcPr>
          <w:p w14:paraId="03D6A05F" w14:textId="77777777" w:rsidR="00B300BD" w:rsidRPr="00B300BD" w:rsidRDefault="00B300BD" w:rsidP="00B300BD">
            <w:pPr>
              <w:jc w:val="center"/>
            </w:pPr>
            <w:r w:rsidRPr="00B300BD">
              <w:t>1720017.00</w:t>
            </w:r>
          </w:p>
        </w:tc>
      </w:tr>
      <w:tr w:rsidR="00B300BD" w:rsidRPr="00B300BD" w14:paraId="73AC4C62" w14:textId="77777777" w:rsidTr="00934FB7">
        <w:tc>
          <w:tcPr>
            <w:tcW w:w="3440" w:type="dxa"/>
            <w:vAlign w:val="center"/>
          </w:tcPr>
          <w:p w14:paraId="4CB71BF5" w14:textId="77777777" w:rsidR="00B300BD" w:rsidRPr="00B300BD" w:rsidRDefault="00B300BD" w:rsidP="00B300BD">
            <w:pPr>
              <w:jc w:val="center"/>
            </w:pPr>
            <w:r w:rsidRPr="00B300BD">
              <w:t>н3</w:t>
            </w:r>
          </w:p>
        </w:tc>
        <w:tc>
          <w:tcPr>
            <w:tcW w:w="3165" w:type="dxa"/>
            <w:vAlign w:val="center"/>
          </w:tcPr>
          <w:p w14:paraId="27B873C7" w14:textId="77777777" w:rsidR="00B300BD" w:rsidRPr="00B300BD" w:rsidRDefault="00B300BD" w:rsidP="00B300BD">
            <w:pPr>
              <w:jc w:val="center"/>
            </w:pPr>
            <w:r w:rsidRPr="00B300BD">
              <w:t>1206544.38</w:t>
            </w:r>
          </w:p>
        </w:tc>
        <w:tc>
          <w:tcPr>
            <w:tcW w:w="3165" w:type="dxa"/>
            <w:vAlign w:val="center"/>
          </w:tcPr>
          <w:p w14:paraId="6A3E50BD" w14:textId="77777777" w:rsidR="00B300BD" w:rsidRPr="00B300BD" w:rsidRDefault="00B300BD" w:rsidP="00B300BD">
            <w:pPr>
              <w:jc w:val="center"/>
            </w:pPr>
            <w:r w:rsidRPr="00B300BD">
              <w:t>1720012.98</w:t>
            </w:r>
          </w:p>
        </w:tc>
      </w:tr>
      <w:tr w:rsidR="00B300BD" w:rsidRPr="00B300BD" w14:paraId="06086136" w14:textId="77777777" w:rsidTr="00934FB7">
        <w:tc>
          <w:tcPr>
            <w:tcW w:w="3440" w:type="dxa"/>
            <w:vAlign w:val="center"/>
          </w:tcPr>
          <w:p w14:paraId="33FB30C1" w14:textId="77777777" w:rsidR="00B300BD" w:rsidRPr="00B300BD" w:rsidRDefault="00B300BD" w:rsidP="00B300BD">
            <w:pPr>
              <w:jc w:val="center"/>
            </w:pPr>
            <w:r w:rsidRPr="00B300BD">
              <w:t>н4</w:t>
            </w:r>
          </w:p>
        </w:tc>
        <w:tc>
          <w:tcPr>
            <w:tcW w:w="3165" w:type="dxa"/>
            <w:vAlign w:val="center"/>
          </w:tcPr>
          <w:p w14:paraId="468A3E58" w14:textId="77777777" w:rsidR="00B300BD" w:rsidRPr="00B300BD" w:rsidRDefault="00B300BD" w:rsidP="00B300BD">
            <w:pPr>
              <w:jc w:val="center"/>
            </w:pPr>
            <w:r w:rsidRPr="00B300BD">
              <w:t>1206543.72</w:t>
            </w:r>
          </w:p>
        </w:tc>
        <w:tc>
          <w:tcPr>
            <w:tcW w:w="3165" w:type="dxa"/>
            <w:vAlign w:val="center"/>
          </w:tcPr>
          <w:p w14:paraId="408694D4" w14:textId="77777777" w:rsidR="00B300BD" w:rsidRPr="00B300BD" w:rsidRDefault="00B300BD" w:rsidP="00B300BD">
            <w:pPr>
              <w:jc w:val="center"/>
            </w:pPr>
            <w:r w:rsidRPr="00B300BD">
              <w:t>1720017.09</w:t>
            </w:r>
          </w:p>
        </w:tc>
      </w:tr>
      <w:tr w:rsidR="00B300BD" w:rsidRPr="00B300BD" w14:paraId="2C009E60" w14:textId="77777777" w:rsidTr="00934FB7">
        <w:tc>
          <w:tcPr>
            <w:tcW w:w="3440" w:type="dxa"/>
            <w:vAlign w:val="center"/>
          </w:tcPr>
          <w:p w14:paraId="0A860014" w14:textId="77777777" w:rsidR="00B300BD" w:rsidRPr="00B300BD" w:rsidRDefault="00B300BD" w:rsidP="00B300BD">
            <w:pPr>
              <w:jc w:val="center"/>
            </w:pPr>
            <w:r w:rsidRPr="00B300BD">
              <w:t>н5</w:t>
            </w:r>
          </w:p>
        </w:tc>
        <w:tc>
          <w:tcPr>
            <w:tcW w:w="3165" w:type="dxa"/>
            <w:vAlign w:val="center"/>
          </w:tcPr>
          <w:p w14:paraId="51BDC03A" w14:textId="77777777" w:rsidR="00B300BD" w:rsidRPr="00B300BD" w:rsidRDefault="00B300BD" w:rsidP="00B300BD">
            <w:pPr>
              <w:jc w:val="center"/>
            </w:pPr>
            <w:r w:rsidRPr="00B300BD">
              <w:t>1206485.28</w:t>
            </w:r>
          </w:p>
        </w:tc>
        <w:tc>
          <w:tcPr>
            <w:tcW w:w="3165" w:type="dxa"/>
            <w:vAlign w:val="center"/>
          </w:tcPr>
          <w:p w14:paraId="77845D6A" w14:textId="77777777" w:rsidR="00B300BD" w:rsidRPr="00B300BD" w:rsidRDefault="00B300BD" w:rsidP="00B300BD">
            <w:pPr>
              <w:jc w:val="center"/>
            </w:pPr>
            <w:r w:rsidRPr="00B300BD">
              <w:t>1720007.79</w:t>
            </w:r>
          </w:p>
        </w:tc>
      </w:tr>
      <w:tr w:rsidR="00B300BD" w:rsidRPr="00B300BD" w14:paraId="1B2D48CF" w14:textId="77777777" w:rsidTr="00934FB7">
        <w:tc>
          <w:tcPr>
            <w:tcW w:w="3440" w:type="dxa"/>
            <w:vAlign w:val="center"/>
          </w:tcPr>
          <w:p w14:paraId="2EC88DE3" w14:textId="77777777" w:rsidR="00B300BD" w:rsidRPr="00B300BD" w:rsidRDefault="00B300BD" w:rsidP="00B300BD">
            <w:pPr>
              <w:jc w:val="center"/>
            </w:pPr>
            <w:r w:rsidRPr="00B300BD">
              <w:t>н6</w:t>
            </w:r>
          </w:p>
        </w:tc>
        <w:tc>
          <w:tcPr>
            <w:tcW w:w="3165" w:type="dxa"/>
            <w:vAlign w:val="center"/>
          </w:tcPr>
          <w:p w14:paraId="5EF7FC1A" w14:textId="77777777" w:rsidR="00B300BD" w:rsidRPr="00B300BD" w:rsidRDefault="00B300BD" w:rsidP="00B300BD">
            <w:pPr>
              <w:jc w:val="center"/>
            </w:pPr>
            <w:r w:rsidRPr="00B300BD">
              <w:t>1206492.42</w:t>
            </w:r>
          </w:p>
        </w:tc>
        <w:tc>
          <w:tcPr>
            <w:tcW w:w="3165" w:type="dxa"/>
            <w:vAlign w:val="center"/>
          </w:tcPr>
          <w:p w14:paraId="6A8F6BF3" w14:textId="77777777" w:rsidR="00B300BD" w:rsidRPr="00B300BD" w:rsidRDefault="00B300BD" w:rsidP="00B300BD">
            <w:pPr>
              <w:jc w:val="center"/>
            </w:pPr>
            <w:r w:rsidRPr="00B300BD">
              <w:t>1719967.50</w:t>
            </w:r>
          </w:p>
        </w:tc>
      </w:tr>
      <w:tr w:rsidR="00B300BD" w:rsidRPr="00B300BD" w14:paraId="421636DF" w14:textId="77777777" w:rsidTr="00934FB7">
        <w:tc>
          <w:tcPr>
            <w:tcW w:w="3440" w:type="dxa"/>
            <w:vAlign w:val="center"/>
          </w:tcPr>
          <w:p w14:paraId="334EE685" w14:textId="77777777" w:rsidR="00B300BD" w:rsidRPr="00B300BD" w:rsidRDefault="00B300BD" w:rsidP="00B300BD">
            <w:pPr>
              <w:jc w:val="center"/>
            </w:pPr>
            <w:r w:rsidRPr="00B300BD">
              <w:t>н1</w:t>
            </w:r>
          </w:p>
        </w:tc>
        <w:tc>
          <w:tcPr>
            <w:tcW w:w="3165" w:type="dxa"/>
            <w:vAlign w:val="center"/>
          </w:tcPr>
          <w:p w14:paraId="74EE546E" w14:textId="77777777" w:rsidR="00B300BD" w:rsidRPr="00B300BD" w:rsidRDefault="00B300BD" w:rsidP="00B300BD">
            <w:pPr>
              <w:jc w:val="center"/>
            </w:pPr>
            <w:r w:rsidRPr="00B300BD">
              <w:t>1206575.28</w:t>
            </w:r>
          </w:p>
        </w:tc>
        <w:tc>
          <w:tcPr>
            <w:tcW w:w="3165" w:type="dxa"/>
            <w:vAlign w:val="center"/>
          </w:tcPr>
          <w:p w14:paraId="7629F12D" w14:textId="77777777" w:rsidR="00B300BD" w:rsidRPr="00B300BD" w:rsidRDefault="00B300BD" w:rsidP="00B300BD">
            <w:pPr>
              <w:jc w:val="center"/>
            </w:pPr>
            <w:r w:rsidRPr="00B300BD">
              <w:t>1719982.32</w:t>
            </w:r>
          </w:p>
        </w:tc>
      </w:tr>
      <w:tr w:rsidR="00B300BD" w:rsidRPr="00B300BD" w14:paraId="6A68ADA0" w14:textId="77777777" w:rsidTr="00934FB7">
        <w:tc>
          <w:tcPr>
            <w:tcW w:w="9770" w:type="dxa"/>
            <w:gridSpan w:val="3"/>
          </w:tcPr>
          <w:p w14:paraId="6943D5A9" w14:textId="77777777" w:rsidR="00B300BD" w:rsidRPr="00B300BD" w:rsidRDefault="00B300BD" w:rsidP="00B300BD">
            <w:r w:rsidRPr="00B300BD">
              <w:t>Система координат: МСК-86 зона 1</w:t>
            </w:r>
          </w:p>
        </w:tc>
      </w:tr>
      <w:tr w:rsidR="00B300BD" w:rsidRPr="00B300BD" w14:paraId="5AF1D62B" w14:textId="77777777" w:rsidTr="00934FB7">
        <w:tc>
          <w:tcPr>
            <w:tcW w:w="9770" w:type="dxa"/>
            <w:gridSpan w:val="3"/>
          </w:tcPr>
          <w:p w14:paraId="4CD9CF48" w14:textId="77777777" w:rsidR="00B300BD" w:rsidRPr="00B300BD" w:rsidRDefault="00B300BD" w:rsidP="00B300BD">
            <w:r w:rsidRPr="00B300BD">
              <w:t>Квартал: - 86:05:0000000</w:t>
            </w:r>
          </w:p>
        </w:tc>
      </w:tr>
    </w:tbl>
    <w:p w14:paraId="2845F19C" w14:textId="77777777" w:rsidR="001611E6" w:rsidRPr="00B300BD" w:rsidRDefault="001611E6" w:rsidP="00B300BD">
      <w:pPr>
        <w:rPr>
          <w:sz w:val="28"/>
          <w:szCs w:val="28"/>
        </w:rPr>
      </w:pPr>
    </w:p>
    <w:sectPr w:rsidR="001611E6" w:rsidRPr="00B300BD" w:rsidSect="00B300BD">
      <w:type w:val="continuous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F5F"/>
    <w:rsid w:val="00012968"/>
    <w:rsid w:val="0002343F"/>
    <w:rsid w:val="00033258"/>
    <w:rsid w:val="0004625F"/>
    <w:rsid w:val="00095ECB"/>
    <w:rsid w:val="000A4DCD"/>
    <w:rsid w:val="000A5191"/>
    <w:rsid w:val="000A53BA"/>
    <w:rsid w:val="000D2356"/>
    <w:rsid w:val="000D779E"/>
    <w:rsid w:val="001043AE"/>
    <w:rsid w:val="00110CE7"/>
    <w:rsid w:val="001140EE"/>
    <w:rsid w:val="00121C70"/>
    <w:rsid w:val="00152771"/>
    <w:rsid w:val="00160562"/>
    <w:rsid w:val="001611E6"/>
    <w:rsid w:val="00177DD4"/>
    <w:rsid w:val="00192AA4"/>
    <w:rsid w:val="0019779B"/>
    <w:rsid w:val="001A7470"/>
    <w:rsid w:val="001B6EF3"/>
    <w:rsid w:val="001C18C9"/>
    <w:rsid w:val="00224988"/>
    <w:rsid w:val="00224A95"/>
    <w:rsid w:val="002312FC"/>
    <w:rsid w:val="00252092"/>
    <w:rsid w:val="00252DD0"/>
    <w:rsid w:val="00275860"/>
    <w:rsid w:val="00275FF0"/>
    <w:rsid w:val="00280950"/>
    <w:rsid w:val="002B385C"/>
    <w:rsid w:val="002C23AB"/>
    <w:rsid w:val="002D344B"/>
    <w:rsid w:val="003040C4"/>
    <w:rsid w:val="00312420"/>
    <w:rsid w:val="003253CE"/>
    <w:rsid w:val="003326FD"/>
    <w:rsid w:val="00373C31"/>
    <w:rsid w:val="00385F3F"/>
    <w:rsid w:val="00393857"/>
    <w:rsid w:val="003A7DA3"/>
    <w:rsid w:val="003C5413"/>
    <w:rsid w:val="003D2A2E"/>
    <w:rsid w:val="003D6CC8"/>
    <w:rsid w:val="003E7A5E"/>
    <w:rsid w:val="003F6D04"/>
    <w:rsid w:val="00411F5F"/>
    <w:rsid w:val="00417AB1"/>
    <w:rsid w:val="004478E5"/>
    <w:rsid w:val="004718DB"/>
    <w:rsid w:val="00480C9B"/>
    <w:rsid w:val="004E74B7"/>
    <w:rsid w:val="004F5B9F"/>
    <w:rsid w:val="00504853"/>
    <w:rsid w:val="00514C7F"/>
    <w:rsid w:val="005330B7"/>
    <w:rsid w:val="0053774B"/>
    <w:rsid w:val="00540A15"/>
    <w:rsid w:val="005523E7"/>
    <w:rsid w:val="005558DE"/>
    <w:rsid w:val="00584DB5"/>
    <w:rsid w:val="005A27A2"/>
    <w:rsid w:val="005A5A10"/>
    <w:rsid w:val="005B1605"/>
    <w:rsid w:val="005B56B4"/>
    <w:rsid w:val="005D5571"/>
    <w:rsid w:val="005D646C"/>
    <w:rsid w:val="005E16FA"/>
    <w:rsid w:val="005E6CC6"/>
    <w:rsid w:val="005E7049"/>
    <w:rsid w:val="0065275F"/>
    <w:rsid w:val="00653644"/>
    <w:rsid w:val="006576A6"/>
    <w:rsid w:val="00673A85"/>
    <w:rsid w:val="006A05A3"/>
    <w:rsid w:val="006A39FD"/>
    <w:rsid w:val="006B743F"/>
    <w:rsid w:val="006C67B5"/>
    <w:rsid w:val="006E5644"/>
    <w:rsid w:val="006E73E7"/>
    <w:rsid w:val="00711D84"/>
    <w:rsid w:val="007217F8"/>
    <w:rsid w:val="007317B2"/>
    <w:rsid w:val="007350F9"/>
    <w:rsid w:val="0077199B"/>
    <w:rsid w:val="00784DCF"/>
    <w:rsid w:val="00793D4F"/>
    <w:rsid w:val="007B2480"/>
    <w:rsid w:val="007E5440"/>
    <w:rsid w:val="007E6B05"/>
    <w:rsid w:val="008228FB"/>
    <w:rsid w:val="00823D5C"/>
    <w:rsid w:val="008543FB"/>
    <w:rsid w:val="008A2189"/>
    <w:rsid w:val="008A6094"/>
    <w:rsid w:val="0090215D"/>
    <w:rsid w:val="00911826"/>
    <w:rsid w:val="0091384A"/>
    <w:rsid w:val="00920411"/>
    <w:rsid w:val="00957299"/>
    <w:rsid w:val="00960797"/>
    <w:rsid w:val="0096787D"/>
    <w:rsid w:val="00973B8D"/>
    <w:rsid w:val="00992427"/>
    <w:rsid w:val="009B09D1"/>
    <w:rsid w:val="009B5FCB"/>
    <w:rsid w:val="009F2B2B"/>
    <w:rsid w:val="00A0510B"/>
    <w:rsid w:val="00A10F50"/>
    <w:rsid w:val="00A56A94"/>
    <w:rsid w:val="00A724FC"/>
    <w:rsid w:val="00AB183A"/>
    <w:rsid w:val="00AB4DE1"/>
    <w:rsid w:val="00AD1ED6"/>
    <w:rsid w:val="00AD26D5"/>
    <w:rsid w:val="00AD334F"/>
    <w:rsid w:val="00AD757E"/>
    <w:rsid w:val="00B300BD"/>
    <w:rsid w:val="00B6366B"/>
    <w:rsid w:val="00B96105"/>
    <w:rsid w:val="00BC7257"/>
    <w:rsid w:val="00BF0A60"/>
    <w:rsid w:val="00C25F00"/>
    <w:rsid w:val="00C413DA"/>
    <w:rsid w:val="00C415AE"/>
    <w:rsid w:val="00C507E1"/>
    <w:rsid w:val="00C53F94"/>
    <w:rsid w:val="00C53FE9"/>
    <w:rsid w:val="00C77BF9"/>
    <w:rsid w:val="00C935FC"/>
    <w:rsid w:val="00CA5652"/>
    <w:rsid w:val="00CE0552"/>
    <w:rsid w:val="00CF2419"/>
    <w:rsid w:val="00D20520"/>
    <w:rsid w:val="00D205EE"/>
    <w:rsid w:val="00D22BAA"/>
    <w:rsid w:val="00D4150F"/>
    <w:rsid w:val="00D428B6"/>
    <w:rsid w:val="00D47EFB"/>
    <w:rsid w:val="00D54DC1"/>
    <w:rsid w:val="00D744BF"/>
    <w:rsid w:val="00DA4A24"/>
    <w:rsid w:val="00DB5F6D"/>
    <w:rsid w:val="00DE7AB1"/>
    <w:rsid w:val="00DF20DF"/>
    <w:rsid w:val="00DF242E"/>
    <w:rsid w:val="00DF793D"/>
    <w:rsid w:val="00E0133A"/>
    <w:rsid w:val="00E05CE9"/>
    <w:rsid w:val="00E63482"/>
    <w:rsid w:val="00E77771"/>
    <w:rsid w:val="00E82DF4"/>
    <w:rsid w:val="00EA34BC"/>
    <w:rsid w:val="00EB61B7"/>
    <w:rsid w:val="00EE0194"/>
    <w:rsid w:val="00EE44D4"/>
    <w:rsid w:val="00EF3CDD"/>
    <w:rsid w:val="00F00B4A"/>
    <w:rsid w:val="00F10EDB"/>
    <w:rsid w:val="00F147FE"/>
    <w:rsid w:val="00F26D25"/>
    <w:rsid w:val="00F50BF9"/>
    <w:rsid w:val="00F5366A"/>
    <w:rsid w:val="00F53D9F"/>
    <w:rsid w:val="00F84073"/>
    <w:rsid w:val="00F8610F"/>
    <w:rsid w:val="00FB6ADF"/>
    <w:rsid w:val="00FC2688"/>
    <w:rsid w:val="00FD5C2A"/>
    <w:rsid w:val="00FD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95BDF"/>
  <w15:docId w15:val="{9ED5ABE7-E018-4FE5-99D5-E23052AA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F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1F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25F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F0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66">
    <w:name w:val="xl66"/>
    <w:basedOn w:val="a"/>
    <w:rsid w:val="000D77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0D77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0D77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rsid w:val="000D77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styleId="a6">
    <w:name w:val="Hyperlink"/>
    <w:semiHidden/>
    <w:unhideWhenUsed/>
    <w:rsid w:val="00FD5C2A"/>
    <w:rPr>
      <w:color w:val="0000FF"/>
      <w:u w:val="single"/>
    </w:rPr>
  </w:style>
  <w:style w:type="paragraph" w:customStyle="1" w:styleId="formattext">
    <w:name w:val="formattext"/>
    <w:basedOn w:val="a"/>
    <w:rsid w:val="00FD5C2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2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КишА</dc:creator>
  <cp:lastModifiedBy>Admin</cp:lastModifiedBy>
  <cp:revision>5</cp:revision>
  <cp:lastPrinted>2023-11-01T11:22:00Z</cp:lastPrinted>
  <dcterms:created xsi:type="dcterms:W3CDTF">2023-12-26T10:26:00Z</dcterms:created>
  <dcterms:modified xsi:type="dcterms:W3CDTF">2023-12-27T09:36:00Z</dcterms:modified>
</cp:coreProperties>
</file>