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21" w:rsidRPr="009C543D" w:rsidRDefault="00B91121" w:rsidP="00B91121">
      <w:pPr>
        <w:pStyle w:val="a4"/>
        <w:rPr>
          <w:szCs w:val="32"/>
        </w:rPr>
      </w:pPr>
      <w:r w:rsidRPr="009C543D">
        <w:rPr>
          <w:szCs w:val="32"/>
        </w:rPr>
        <w:t>АДМИНИСТРАЦИЯ</w:t>
      </w:r>
    </w:p>
    <w:p w:rsidR="00B91121" w:rsidRPr="009C543D" w:rsidRDefault="00B91121" w:rsidP="00B91121">
      <w:pPr>
        <w:pStyle w:val="a4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B91121" w:rsidRPr="005B1DEF" w:rsidRDefault="005B1DEF" w:rsidP="00B91121">
      <w:pPr>
        <w:pStyle w:val="a4"/>
        <w:rPr>
          <w:bCs w:val="0"/>
          <w:sz w:val="26"/>
          <w:szCs w:val="26"/>
        </w:rPr>
      </w:pPr>
      <w:r w:rsidRPr="005B1DEF">
        <w:rPr>
          <w:bCs w:val="0"/>
          <w:sz w:val="26"/>
          <w:szCs w:val="26"/>
        </w:rPr>
        <w:t xml:space="preserve">Березовского </w:t>
      </w:r>
      <w:r w:rsidR="00B91121" w:rsidRPr="005B1DEF">
        <w:rPr>
          <w:bCs w:val="0"/>
          <w:sz w:val="26"/>
          <w:szCs w:val="26"/>
        </w:rPr>
        <w:t>района</w:t>
      </w:r>
    </w:p>
    <w:p w:rsidR="00B91121" w:rsidRPr="005B1DEF" w:rsidRDefault="005B1DEF" w:rsidP="00B91121">
      <w:pPr>
        <w:pStyle w:val="a4"/>
        <w:rPr>
          <w:bCs w:val="0"/>
          <w:sz w:val="26"/>
          <w:szCs w:val="26"/>
        </w:rPr>
      </w:pPr>
      <w:r w:rsidRPr="005B1DEF">
        <w:rPr>
          <w:bCs w:val="0"/>
          <w:sz w:val="26"/>
          <w:szCs w:val="26"/>
        </w:rPr>
        <w:t>Ханты-Мансийского автономного</w:t>
      </w:r>
      <w:r w:rsidR="00B91121" w:rsidRPr="005B1DEF">
        <w:rPr>
          <w:bCs w:val="0"/>
          <w:sz w:val="26"/>
          <w:szCs w:val="26"/>
        </w:rPr>
        <w:t xml:space="preserve"> округ</w:t>
      </w:r>
      <w:r w:rsidRPr="005B1DEF">
        <w:rPr>
          <w:bCs w:val="0"/>
          <w:sz w:val="26"/>
          <w:szCs w:val="26"/>
        </w:rPr>
        <w:t>а- Югры</w:t>
      </w:r>
    </w:p>
    <w:p w:rsidR="00B91121" w:rsidRPr="005C543E" w:rsidRDefault="00B91121" w:rsidP="00B91121">
      <w:pPr>
        <w:pStyle w:val="a4"/>
        <w:rPr>
          <w:b w:val="0"/>
          <w:bCs w:val="0"/>
          <w:sz w:val="26"/>
          <w:szCs w:val="26"/>
        </w:rPr>
      </w:pPr>
    </w:p>
    <w:p w:rsidR="00B91121" w:rsidRDefault="00B91121" w:rsidP="00B91121">
      <w:pPr>
        <w:pStyle w:val="a4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B91121" w:rsidRPr="00694DFC" w:rsidRDefault="00B91121" w:rsidP="00B91121">
      <w:pPr>
        <w:pStyle w:val="a4"/>
        <w:rPr>
          <w:b w:val="0"/>
          <w:bCs w:val="0"/>
          <w:szCs w:val="32"/>
        </w:rPr>
      </w:pPr>
    </w:p>
    <w:p w:rsidR="00B91121" w:rsidRPr="00C04182" w:rsidRDefault="00B91121" w:rsidP="00B91121">
      <w:pPr>
        <w:pStyle w:val="a3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5B1DEF">
        <w:rPr>
          <w:sz w:val="28"/>
          <w:szCs w:val="28"/>
        </w:rPr>
        <w:t>12.04</w:t>
      </w:r>
      <w:r w:rsidR="00D536F2">
        <w:rPr>
          <w:sz w:val="28"/>
          <w:szCs w:val="28"/>
        </w:rPr>
        <w:t>.</w:t>
      </w:r>
      <w:r w:rsidR="005B1DEF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D85025">
        <w:rPr>
          <w:sz w:val="28"/>
          <w:szCs w:val="28"/>
        </w:rPr>
        <w:tab/>
      </w:r>
      <w:r w:rsidR="00D85025">
        <w:rPr>
          <w:sz w:val="28"/>
          <w:szCs w:val="28"/>
        </w:rPr>
        <w:tab/>
      </w:r>
      <w:r w:rsidR="00D85025">
        <w:rPr>
          <w:sz w:val="28"/>
          <w:szCs w:val="28"/>
        </w:rPr>
        <w:tab/>
      </w:r>
      <w:r w:rsidR="00D85025">
        <w:rPr>
          <w:sz w:val="28"/>
          <w:szCs w:val="28"/>
        </w:rPr>
        <w:tab/>
      </w:r>
      <w:r w:rsidR="00D85025">
        <w:rPr>
          <w:sz w:val="28"/>
          <w:szCs w:val="28"/>
        </w:rPr>
        <w:tab/>
      </w:r>
      <w:r w:rsidR="00D85025"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№ </w:t>
      </w:r>
      <w:r w:rsidR="005B1DEF">
        <w:rPr>
          <w:sz w:val="28"/>
          <w:szCs w:val="28"/>
        </w:rPr>
        <w:t>37</w:t>
      </w:r>
    </w:p>
    <w:p w:rsidR="00B91121" w:rsidRPr="00C04182" w:rsidRDefault="00B91121" w:rsidP="00B91121">
      <w:pPr>
        <w:pStyle w:val="a3"/>
        <w:rPr>
          <w:sz w:val="28"/>
          <w:szCs w:val="28"/>
        </w:rPr>
      </w:pPr>
      <w:proofErr w:type="spellStart"/>
      <w:r w:rsidRPr="00C04182">
        <w:rPr>
          <w:sz w:val="28"/>
          <w:szCs w:val="28"/>
        </w:rPr>
        <w:t>пгт</w:t>
      </w:r>
      <w:proofErr w:type="spellEnd"/>
      <w:r w:rsidRPr="00C04182">
        <w:rPr>
          <w:sz w:val="28"/>
          <w:szCs w:val="28"/>
        </w:rPr>
        <w:t xml:space="preserve">. </w:t>
      </w:r>
      <w:proofErr w:type="spellStart"/>
      <w:r w:rsidRPr="00C04182">
        <w:rPr>
          <w:sz w:val="28"/>
          <w:szCs w:val="28"/>
        </w:rPr>
        <w:t>Игрим</w:t>
      </w:r>
      <w:proofErr w:type="spellEnd"/>
    </w:p>
    <w:p w:rsidR="00B91121" w:rsidRPr="00C04182" w:rsidRDefault="00B91121" w:rsidP="00B91121">
      <w:pPr>
        <w:pStyle w:val="a3"/>
        <w:rPr>
          <w:sz w:val="28"/>
          <w:szCs w:val="28"/>
        </w:rPr>
      </w:pPr>
    </w:p>
    <w:p w:rsidR="00B91121" w:rsidRDefault="00B91121" w:rsidP="007F1AB0">
      <w:pPr>
        <w:tabs>
          <w:tab w:val="left" w:pos="4962"/>
        </w:tabs>
        <w:ind w:righ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05.04.2017 г. № 40 «</w:t>
      </w:r>
      <w:r w:rsidRPr="005C54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E74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9E7414">
        <w:rPr>
          <w:rFonts w:ascii="Times New Roman" w:hAnsi="Times New Roman" w:cs="Times New Roman"/>
          <w:sz w:val="28"/>
          <w:szCs w:val="28"/>
        </w:rPr>
        <w:t>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1121" w:rsidRDefault="00B91121" w:rsidP="00B91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5AC0" w:rsidRDefault="00B129E8" w:rsidP="00A835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29E8">
        <w:rPr>
          <w:rFonts w:ascii="Times New Roman" w:hAnsi="Times New Roman" w:cs="Times New Roman"/>
          <w:sz w:val="28"/>
          <w:szCs w:val="28"/>
        </w:rPr>
        <w:t>В соответствии с Законом Ханты-Мансийского автономного окру</w:t>
      </w:r>
      <w:r>
        <w:rPr>
          <w:rFonts w:ascii="Times New Roman" w:hAnsi="Times New Roman" w:cs="Times New Roman"/>
          <w:sz w:val="28"/>
          <w:szCs w:val="28"/>
        </w:rPr>
        <w:t xml:space="preserve">га-Югры от 9 декабря 2004 года </w:t>
      </w:r>
      <w:r w:rsidRPr="00B129E8">
        <w:rPr>
          <w:rFonts w:ascii="Times New Roman" w:hAnsi="Times New Roman" w:cs="Times New Roman"/>
          <w:sz w:val="28"/>
          <w:szCs w:val="28"/>
        </w:rPr>
        <w:t>№ 76-оз «О гарантиях и компенсациях для лиц, проживающих в Ханты-Мансийском автономном округе-Югре, работающих в организациях, финансируемых из бюджета автономного округа»</w:t>
      </w:r>
      <w:r w:rsidR="009E7912">
        <w:rPr>
          <w:rFonts w:ascii="Times New Roman" w:hAnsi="Times New Roman" w:cs="Times New Roman"/>
          <w:sz w:val="28"/>
          <w:szCs w:val="28"/>
        </w:rPr>
        <w:t>, решением Думы Березовского района от 15 апреля 2005 года № 328 «</w:t>
      </w:r>
      <w:r w:rsidR="009E7912" w:rsidRPr="009E7912">
        <w:rPr>
          <w:rFonts w:ascii="Times New Roman" w:hAnsi="Times New Roman" w:cs="Times New Roman"/>
          <w:sz w:val="28"/>
          <w:szCs w:val="28"/>
        </w:rPr>
        <w:t>Об утверждении Положения «О гарантиях и компенсациях для лиц, проживающих в муниципальном образовании Березовский район, работающих в органах местного самоуправления и муниципальных учреждениях Березовского района»</w:t>
      </w:r>
      <w:r w:rsidR="009E7912">
        <w:rPr>
          <w:rFonts w:ascii="Times New Roman" w:hAnsi="Times New Roman" w:cs="Times New Roman"/>
          <w:sz w:val="28"/>
          <w:szCs w:val="28"/>
        </w:rPr>
        <w:t>»</w:t>
      </w:r>
      <w:r w:rsidR="00A835AC">
        <w:rPr>
          <w:rFonts w:ascii="Times New Roman" w:hAnsi="Times New Roman" w:cs="Times New Roman"/>
          <w:sz w:val="28"/>
          <w:szCs w:val="28"/>
        </w:rPr>
        <w:t xml:space="preserve"> </w:t>
      </w:r>
      <w:r w:rsidR="004656A9">
        <w:rPr>
          <w:rFonts w:ascii="Times New Roman" w:hAnsi="Times New Roman" w:cs="Times New Roman"/>
          <w:sz w:val="28"/>
          <w:szCs w:val="28"/>
        </w:rPr>
        <w:t>а</w:t>
      </w:r>
      <w:r w:rsidR="007B5AC0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</w:t>
      </w:r>
      <w:proofErr w:type="spellStart"/>
      <w:r w:rsidR="007B5AC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B5AC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91121" w:rsidRDefault="00B91121" w:rsidP="00B911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5AC0" w:rsidRDefault="007B5AC0" w:rsidP="00FC5C9E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Внести в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E5B3F">
        <w:rPr>
          <w:rFonts w:ascii="Times New Roman" w:hAnsi="Times New Roman" w:cs="Times New Roman"/>
          <w:snapToGrid w:val="0"/>
          <w:sz w:val="28"/>
          <w:szCs w:val="28"/>
        </w:rPr>
        <w:t>приложение к постановлению</w:t>
      </w:r>
      <w:r w:rsidRPr="007B5AC0">
        <w:rPr>
          <w:rFonts w:ascii="Times New Roman" w:hAnsi="Times New Roman" w:cs="Times New Roman"/>
          <w:snapToGrid w:val="0"/>
          <w:sz w:val="28"/>
          <w:szCs w:val="28"/>
        </w:rPr>
        <w:t xml:space="preserve"> от 05.04.2017 г. № 40 «Об утверждении Положения о дополнительных гарантиях муниципальным служащим и лицам, занимающим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</w:t>
      </w:r>
      <w:proofErr w:type="spellStart"/>
      <w:r w:rsidRPr="007B5AC0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7B5AC0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следующие изменения:</w:t>
      </w:r>
    </w:p>
    <w:p w:rsidR="00945AC5" w:rsidRDefault="00945AC5" w:rsidP="00FC5C9E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Пункт 1 дополнить абзацем 2 следующего содержания:</w:t>
      </w:r>
    </w:p>
    <w:p w:rsidR="00945AC5" w:rsidRDefault="00945AC5" w:rsidP="00A835AC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835AC">
        <w:rPr>
          <w:rFonts w:ascii="Times New Roman" w:hAnsi="Times New Roman" w:cs="Times New Roman"/>
          <w:snapToGrid w:val="0"/>
          <w:sz w:val="28"/>
          <w:szCs w:val="28"/>
        </w:rPr>
        <w:t>В настоящем Положении понятия «муниципальные служащие и лица, занимающие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должности, не отнесенные к должностям муниципальной службы, и осуществляющих техническое обеспечение деятельности органов местного самоуправления</w:t>
      </w:r>
      <w:r w:rsidR="00A835AC">
        <w:rPr>
          <w:rFonts w:ascii="Times New Roman" w:hAnsi="Times New Roman" w:cs="Times New Roman"/>
          <w:snapToGrid w:val="0"/>
          <w:sz w:val="28"/>
          <w:szCs w:val="28"/>
        </w:rPr>
        <w:t>» и «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>лица, работающие</w:t>
      </w:r>
      <w:r w:rsidR="009904C6" w:rsidRPr="009904C6">
        <w:rPr>
          <w:rFonts w:ascii="Times New Roman" w:hAnsi="Times New Roman" w:cs="Times New Roman"/>
          <w:snapToGrid w:val="0"/>
          <w:sz w:val="28"/>
          <w:szCs w:val="28"/>
        </w:rPr>
        <w:t xml:space="preserve"> в органах местного самоуправления</w:t>
      </w:r>
      <w:r w:rsidR="00A835AC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 xml:space="preserve"> являются равнозначными.</w:t>
      </w:r>
    </w:p>
    <w:p w:rsidR="007B5AC0" w:rsidRDefault="006B2720" w:rsidP="00FC5C9E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Абзац №</w:t>
      </w:r>
      <w:r w:rsidR="009E7912">
        <w:rPr>
          <w:rFonts w:ascii="Times New Roman" w:hAnsi="Times New Roman" w:cs="Times New Roman"/>
          <w:snapToGrid w:val="0"/>
          <w:sz w:val="28"/>
          <w:szCs w:val="28"/>
        </w:rPr>
        <w:t xml:space="preserve"> 6 подпункта 2.3.1 пункта 2 исключить</w:t>
      </w:r>
      <w:r w:rsidR="007B5AC0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B2720" w:rsidRDefault="006B2720" w:rsidP="00FC5C9E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Абзац №</w:t>
      </w:r>
      <w:r w:rsidR="009F0B9A">
        <w:rPr>
          <w:rFonts w:ascii="Times New Roman" w:hAnsi="Times New Roman" w:cs="Times New Roman"/>
          <w:snapToGrid w:val="0"/>
          <w:sz w:val="28"/>
          <w:szCs w:val="28"/>
        </w:rPr>
        <w:t xml:space="preserve"> 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подпункта</w:t>
      </w:r>
      <w:r w:rsidR="009F0B9A" w:rsidRPr="009F0B9A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9F0B9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F0B9A" w:rsidRPr="009F0B9A">
        <w:rPr>
          <w:rFonts w:ascii="Times New Roman" w:hAnsi="Times New Roman" w:cs="Times New Roman"/>
          <w:snapToGrid w:val="0"/>
          <w:sz w:val="28"/>
          <w:szCs w:val="28"/>
        </w:rPr>
        <w:t xml:space="preserve"> пункта 2 </w:t>
      </w:r>
      <w:r w:rsidR="009F0B9A">
        <w:rPr>
          <w:rFonts w:ascii="Times New Roman" w:hAnsi="Times New Roman" w:cs="Times New Roman"/>
          <w:snapToGrid w:val="0"/>
          <w:sz w:val="28"/>
          <w:szCs w:val="28"/>
        </w:rPr>
        <w:t>изложить в новой редакции:</w:t>
      </w:r>
    </w:p>
    <w:p w:rsidR="009F0B9A" w:rsidRDefault="00FC5C9E" w:rsidP="006B2720">
      <w:pPr>
        <w:pStyle w:val="a6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9F0B9A" w:rsidRPr="00FC5C9E">
        <w:rPr>
          <w:rFonts w:ascii="Times New Roman" w:hAnsi="Times New Roman" w:cs="Times New Roman"/>
          <w:snapToGrid w:val="0"/>
          <w:sz w:val="28"/>
          <w:szCs w:val="28"/>
        </w:rPr>
        <w:t>« 4</w:t>
      </w:r>
      <w:proofErr w:type="gramEnd"/>
      <w:r w:rsidR="009F0B9A" w:rsidRPr="00FC5C9E">
        <w:rPr>
          <w:rFonts w:ascii="Times New Roman" w:hAnsi="Times New Roman" w:cs="Times New Roman"/>
          <w:snapToGrid w:val="0"/>
          <w:sz w:val="28"/>
          <w:szCs w:val="28"/>
        </w:rPr>
        <w:t>) премии по результатам работы за месяц;»;</w:t>
      </w:r>
    </w:p>
    <w:p w:rsidR="007F1AB0" w:rsidRDefault="007F1AB0" w:rsidP="00FC5C9E">
      <w:pPr>
        <w:pStyle w:val="a6"/>
        <w:numPr>
          <w:ilvl w:val="1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7F1AB0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Дополнить </w:t>
      </w:r>
      <w:r w:rsidR="006E5B3F">
        <w:rPr>
          <w:rFonts w:ascii="Times New Roman" w:hAnsi="Times New Roman" w:cs="Times New Roman"/>
          <w:snapToGrid w:val="0"/>
          <w:sz w:val="28"/>
          <w:szCs w:val="28"/>
        </w:rPr>
        <w:t>Положение</w:t>
      </w:r>
      <w:r w:rsidRPr="007F1AB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B2720">
        <w:rPr>
          <w:rFonts w:ascii="Times New Roman" w:hAnsi="Times New Roman" w:cs="Times New Roman"/>
          <w:snapToGrid w:val="0"/>
          <w:sz w:val="28"/>
          <w:szCs w:val="28"/>
        </w:rPr>
        <w:t>пунктами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7</w:t>
      </w:r>
      <w:r w:rsidR="006B2720">
        <w:rPr>
          <w:rFonts w:ascii="Times New Roman" w:hAnsi="Times New Roman" w:cs="Times New Roman"/>
          <w:snapToGrid w:val="0"/>
          <w:sz w:val="28"/>
          <w:szCs w:val="28"/>
        </w:rPr>
        <w:t xml:space="preserve"> и 8</w:t>
      </w:r>
      <w:r w:rsidRPr="007F1AB0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следующего содержания:</w:t>
      </w:r>
    </w:p>
    <w:p w:rsidR="003A2572" w:rsidRDefault="00945AC5" w:rsidP="003A2572">
      <w:pPr>
        <w:pStyle w:val="a6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3A2572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3A2572" w:rsidRPr="003A2572">
        <w:rPr>
          <w:rFonts w:ascii="Times New Roman" w:hAnsi="Times New Roman" w:cs="Times New Roman"/>
          <w:snapToGrid w:val="0"/>
          <w:sz w:val="28"/>
          <w:szCs w:val="28"/>
        </w:rPr>
        <w:t>Районный коэффициент к заработной плате</w:t>
      </w:r>
    </w:p>
    <w:p w:rsidR="003A2572" w:rsidRDefault="003A2572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3A2572">
        <w:rPr>
          <w:rFonts w:ascii="Times New Roman" w:hAnsi="Times New Roman" w:cs="Times New Roman"/>
          <w:snapToGrid w:val="0"/>
          <w:sz w:val="28"/>
          <w:szCs w:val="28"/>
        </w:rPr>
        <w:t xml:space="preserve">Лицам, работающим в органах местного самоуправления </w:t>
      </w:r>
      <w:r w:rsidR="00945AC5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поселения </w:t>
      </w:r>
      <w:proofErr w:type="spellStart"/>
      <w:r w:rsidR="00945AC5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3A2572">
        <w:rPr>
          <w:rFonts w:ascii="Times New Roman" w:hAnsi="Times New Roman" w:cs="Times New Roman"/>
          <w:snapToGrid w:val="0"/>
          <w:sz w:val="28"/>
          <w:szCs w:val="28"/>
        </w:rPr>
        <w:t>, при исчислении заработной платы, устанавливается районный коэффициент в размере 1,7.</w:t>
      </w:r>
    </w:p>
    <w:p w:rsidR="00BF4312" w:rsidRDefault="00BF4312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8. </w:t>
      </w:r>
      <w:r w:rsidRPr="00BF4312">
        <w:rPr>
          <w:rFonts w:ascii="Times New Roman" w:hAnsi="Times New Roman" w:cs="Times New Roman"/>
          <w:snapToGrid w:val="0"/>
          <w:sz w:val="28"/>
          <w:szCs w:val="28"/>
        </w:rPr>
        <w:t>Процентная надбавка к заработной плате</w:t>
      </w:r>
    </w:p>
    <w:p w:rsidR="00BF4312" w:rsidRDefault="009904C6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1. Лицам, работающим в органах местного самоуправления городского поселения </w:t>
      </w:r>
      <w:proofErr w:type="spellStart"/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, выплачивается процентная надбавка к заработной плате в соответствии с законодательством Российской Федерации, нормативными правовыми актами Ханты-Мансийского автономного округа – Югры, </w:t>
      </w:r>
      <w:r w:rsidR="00A06CA4" w:rsidRPr="00A06CA4">
        <w:rPr>
          <w:rFonts w:ascii="Times New Roman" w:hAnsi="Times New Roman" w:cs="Times New Roman"/>
          <w:snapToGrid w:val="0"/>
          <w:sz w:val="28"/>
          <w:szCs w:val="28"/>
        </w:rPr>
        <w:t>решением Думы Березовского района</w:t>
      </w:r>
      <w:r w:rsidR="00A835AC" w:rsidRPr="00A06CA4">
        <w:rPr>
          <w:rFonts w:ascii="Times New Roman" w:hAnsi="Times New Roman" w:cs="Times New Roman"/>
          <w:snapToGrid w:val="0"/>
          <w:sz w:val="28"/>
          <w:szCs w:val="28"/>
        </w:rPr>
        <w:t xml:space="preserve">, иными нормативными правовыми актами </w:t>
      </w:r>
      <w:r w:rsidR="00A06CA4" w:rsidRPr="00A06CA4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поселения </w:t>
      </w:r>
      <w:proofErr w:type="spellStart"/>
      <w:r w:rsidR="00A06CA4" w:rsidRPr="00A06CA4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835AC" w:rsidRDefault="009904C6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>2. Процентная надбавка начисляется на заработную плату (без учета районного коэффициента) в размере 10 процентов заработной платы по истечении первых шести месяцев с последующим увеличением на 10 процентов за каждые шесть месяцев работы. При достижении надбавки в размере 60 процентов последующее увеличение на 10 процентов осуществляется за каждый год работы до достижения надбавки в размере 80 процентов.</w:t>
      </w:r>
    </w:p>
    <w:p w:rsidR="00A835AC" w:rsidRDefault="009904C6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>3. Лицам в возрасте до 35 лет включительно, прожившим не менее года в районах Крайнего Севера и (или) Белоярском и Березовском районах Ханты-Мансийского автономного округа – Югры и вступающим в трудовые отношения, надбавка начисляется в размере 20 процентов заработной платы по истечении первых шести месяцев с последующим увеличением на 20 процентов за каждые шесть месяцев работы. При достижении надбавки в размере 60 процентов по истечении следующего года увеличение осуществляется на 20 процентов до достижения надбавки в размере 80 процентов.</w:t>
      </w:r>
    </w:p>
    <w:p w:rsidR="00A835AC" w:rsidRDefault="009904C6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>4. Лицам в возрасте до 35 лет,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работы.</w:t>
      </w:r>
    </w:p>
    <w:p w:rsidR="00A835AC" w:rsidRDefault="009904C6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5. Лицам, работающим в органах местного самоуправления </w:t>
      </w:r>
      <w:r w:rsidR="005B1DEF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поселения </w:t>
      </w:r>
      <w:proofErr w:type="spellStart"/>
      <w:r w:rsidR="005B1DEF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="00A835AC"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A835AC" w:rsidRDefault="00A835AC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должностей, профессий (специальностей), наиболее востребованных в </w:t>
      </w:r>
      <w:r w:rsidR="005B1DEF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городском поселении </w:t>
      </w:r>
      <w:proofErr w:type="spellStart"/>
      <w:r w:rsidR="005B1DEF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, утверждается нормативным правовым актом администрации </w:t>
      </w:r>
      <w:r w:rsidR="005B1DEF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поселения </w:t>
      </w:r>
      <w:proofErr w:type="spellStart"/>
      <w:r w:rsidR="005B1DEF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A835A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835AC" w:rsidRDefault="00A835AC" w:rsidP="003A2572">
      <w:pPr>
        <w:pStyle w:val="a6"/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A835AC">
        <w:rPr>
          <w:rFonts w:ascii="Times New Roman" w:hAnsi="Times New Roman" w:cs="Times New Roman"/>
          <w:snapToGrid w:val="0"/>
          <w:sz w:val="28"/>
          <w:szCs w:val="28"/>
        </w:rPr>
        <w:t>Лицам, работающим в органах местного самоуправления</w:t>
      </w:r>
      <w:r w:rsidR="005B1DEF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поселения </w:t>
      </w:r>
      <w:proofErr w:type="spellStart"/>
      <w:r w:rsidR="005B1DEF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A835AC">
        <w:rPr>
          <w:rFonts w:ascii="Times New Roman" w:hAnsi="Times New Roman" w:cs="Times New Roman"/>
          <w:snapToGrid w:val="0"/>
          <w:sz w:val="28"/>
          <w:szCs w:val="28"/>
        </w:rPr>
        <w:t xml:space="preserve"> по наиболее востребованным должностям, профессиям (специальностям), перечень которых утверждается нормативным правовым актом администрации </w:t>
      </w:r>
      <w:r w:rsidR="005B1DEF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поселения </w:t>
      </w:r>
      <w:proofErr w:type="spellStart"/>
      <w:r w:rsidR="005B1DEF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A835AC">
        <w:rPr>
          <w:rFonts w:ascii="Times New Roman" w:hAnsi="Times New Roman" w:cs="Times New Roman"/>
          <w:snapToGrid w:val="0"/>
          <w:sz w:val="28"/>
          <w:szCs w:val="28"/>
        </w:rPr>
        <w:t>, и вступившим в трудовые отношения до 1 января 2023 года, сохраняются начисленные на этот период процентные надбавки, а с 1 января 2023 года начисление указанных процентных надбавок производится в полном размере.</w:t>
      </w:r>
    </w:p>
    <w:p w:rsidR="00FC5C9E" w:rsidRDefault="00FC5C9E" w:rsidP="00FC5C9E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B91121" w:rsidRDefault="009F0B9A" w:rsidP="006E5B3F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FC5C9E"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</w:t>
      </w:r>
      <w:proofErr w:type="spellStart"/>
      <w:r w:rsidRPr="00FC5C9E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FC5C9E">
        <w:rPr>
          <w:rFonts w:ascii="Times New Roman" w:hAnsi="Times New Roman" w:cs="Times New Roman"/>
          <w:snapToGrid w:val="0"/>
          <w:sz w:val="28"/>
          <w:szCs w:val="28"/>
        </w:rPr>
        <w:t xml:space="preserve">» и разместить на официальном веб-сайте </w:t>
      </w:r>
      <w:r w:rsidRPr="00FC5C9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органов местного самоуправления городского поселения </w:t>
      </w:r>
      <w:proofErr w:type="spellStart"/>
      <w:r w:rsidRPr="00FC5C9E">
        <w:rPr>
          <w:rFonts w:ascii="Times New Roman" w:hAnsi="Times New Roman" w:cs="Times New Roman"/>
          <w:snapToGrid w:val="0"/>
          <w:sz w:val="28"/>
          <w:szCs w:val="28"/>
        </w:rPr>
        <w:t>Игрим</w:t>
      </w:r>
      <w:proofErr w:type="spellEnd"/>
      <w:r w:rsidRPr="00FC5C9E">
        <w:rPr>
          <w:rFonts w:ascii="Times New Roman" w:hAnsi="Times New Roman" w:cs="Times New Roman"/>
          <w:snapToGrid w:val="0"/>
          <w:sz w:val="28"/>
          <w:szCs w:val="28"/>
        </w:rPr>
        <w:t xml:space="preserve"> в информационно-телекоммуникационной сети «Интернет».</w:t>
      </w:r>
    </w:p>
    <w:p w:rsidR="00B91121" w:rsidRDefault="00FC5C9E" w:rsidP="006E5B3F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FC5C9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B91121" w:rsidRPr="00FC5C9E">
        <w:rPr>
          <w:rFonts w:ascii="Times New Roman" w:hAnsi="Times New Roman" w:cs="Times New Roman"/>
          <w:snapToGrid w:val="0"/>
          <w:sz w:val="28"/>
          <w:szCs w:val="28"/>
        </w:rPr>
        <w:t>и распространяется на правоотношения, возникшие с 01 января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2023</w:t>
      </w:r>
      <w:r w:rsidR="00A9011C">
        <w:rPr>
          <w:rFonts w:ascii="Times New Roman" w:hAnsi="Times New Roman" w:cs="Times New Roman"/>
          <w:snapToGrid w:val="0"/>
          <w:sz w:val="28"/>
          <w:szCs w:val="28"/>
        </w:rPr>
        <w:t xml:space="preserve"> года, за исключением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011C">
        <w:rPr>
          <w:rFonts w:ascii="Times New Roman" w:hAnsi="Times New Roman" w:cs="Times New Roman"/>
          <w:snapToGrid w:val="0"/>
          <w:sz w:val="28"/>
          <w:szCs w:val="28"/>
        </w:rPr>
        <w:t>подпунктов 1.2, 1.3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71352">
        <w:rPr>
          <w:rFonts w:ascii="Times New Roman" w:hAnsi="Times New Roman" w:cs="Times New Roman"/>
          <w:snapToGrid w:val="0"/>
          <w:sz w:val="28"/>
          <w:szCs w:val="28"/>
        </w:rPr>
        <w:t>настоящего постановления</w:t>
      </w:r>
      <w:r w:rsidR="00A9011C">
        <w:rPr>
          <w:rFonts w:ascii="Times New Roman" w:hAnsi="Times New Roman" w:cs="Times New Roman"/>
          <w:snapToGrid w:val="0"/>
          <w:sz w:val="28"/>
          <w:szCs w:val="28"/>
        </w:rPr>
        <w:t>, которые</w:t>
      </w:r>
      <w:r w:rsidR="00F7135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>распространяю</w:t>
      </w:r>
      <w:r w:rsidR="009904C6" w:rsidRPr="009904C6">
        <w:rPr>
          <w:rFonts w:ascii="Times New Roman" w:hAnsi="Times New Roman" w:cs="Times New Roman"/>
          <w:snapToGrid w:val="0"/>
          <w:sz w:val="28"/>
          <w:szCs w:val="28"/>
        </w:rPr>
        <w:t xml:space="preserve">тся на правоотношения, возникшие с 01 </w:t>
      </w:r>
      <w:r w:rsidR="009904C6">
        <w:rPr>
          <w:rFonts w:ascii="Times New Roman" w:hAnsi="Times New Roman" w:cs="Times New Roman"/>
          <w:snapToGrid w:val="0"/>
          <w:sz w:val="28"/>
          <w:szCs w:val="28"/>
        </w:rPr>
        <w:t>апреля</w:t>
      </w:r>
      <w:r w:rsidR="009904C6" w:rsidRPr="009904C6">
        <w:rPr>
          <w:rFonts w:ascii="Times New Roman" w:hAnsi="Times New Roman" w:cs="Times New Roman"/>
          <w:snapToGrid w:val="0"/>
          <w:sz w:val="28"/>
          <w:szCs w:val="28"/>
        </w:rPr>
        <w:t xml:space="preserve"> 2023 года.</w:t>
      </w:r>
    </w:p>
    <w:p w:rsidR="00B91121" w:rsidRDefault="00B91121" w:rsidP="00B9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1121" w:rsidRDefault="00FC5C9E" w:rsidP="00D85025">
      <w:pPr>
        <w:ind w:righ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B911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85025">
        <w:rPr>
          <w:rFonts w:ascii="Times New Roman" w:hAnsi="Times New Roman" w:cs="Times New Roman"/>
          <w:sz w:val="28"/>
          <w:szCs w:val="28"/>
        </w:rPr>
        <w:tab/>
      </w:r>
      <w:r w:rsidR="00D85025">
        <w:rPr>
          <w:rFonts w:ascii="Times New Roman" w:hAnsi="Times New Roman" w:cs="Times New Roman"/>
          <w:sz w:val="28"/>
          <w:szCs w:val="28"/>
        </w:rPr>
        <w:tab/>
      </w:r>
      <w:r w:rsidR="00D85025">
        <w:rPr>
          <w:rFonts w:ascii="Times New Roman" w:hAnsi="Times New Roman" w:cs="Times New Roman"/>
          <w:sz w:val="28"/>
          <w:szCs w:val="28"/>
        </w:rPr>
        <w:tab/>
      </w:r>
      <w:r w:rsidR="00D8502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2224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B91121" w:rsidSect="00736FE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3443F05"/>
    <w:multiLevelType w:val="multilevel"/>
    <w:tmpl w:val="B5F29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D6036A"/>
    <w:multiLevelType w:val="hybridMultilevel"/>
    <w:tmpl w:val="5C50ED44"/>
    <w:lvl w:ilvl="0" w:tplc="19E011C0">
      <w:start w:val="1"/>
      <w:numFmt w:val="decimal"/>
      <w:lvlText w:val="%1)"/>
      <w:lvlJc w:val="left"/>
      <w:pPr>
        <w:ind w:left="226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E6DA3"/>
    <w:multiLevelType w:val="hybridMultilevel"/>
    <w:tmpl w:val="B41E5E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766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B153AE"/>
    <w:multiLevelType w:val="hybridMultilevel"/>
    <w:tmpl w:val="21B45B1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1DC2836"/>
    <w:multiLevelType w:val="hybridMultilevel"/>
    <w:tmpl w:val="BBD45762"/>
    <w:lvl w:ilvl="0" w:tplc="1CFC6F68">
      <w:start w:val="2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573C54EC"/>
    <w:multiLevelType w:val="multilevel"/>
    <w:tmpl w:val="46603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9EC0946"/>
    <w:multiLevelType w:val="hybridMultilevel"/>
    <w:tmpl w:val="A60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2D5F"/>
    <w:multiLevelType w:val="multilevel"/>
    <w:tmpl w:val="EA36D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A0348A"/>
    <w:multiLevelType w:val="multilevel"/>
    <w:tmpl w:val="4E8CD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745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DE4BB6"/>
    <w:multiLevelType w:val="multilevel"/>
    <w:tmpl w:val="8C4A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9D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619"/>
    <w:rsid w:val="00013B6D"/>
    <w:rsid w:val="000146A8"/>
    <w:rsid w:val="0001535F"/>
    <w:rsid w:val="00015DF3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6867"/>
    <w:rsid w:val="000418A2"/>
    <w:rsid w:val="00041F67"/>
    <w:rsid w:val="00042164"/>
    <w:rsid w:val="000423F5"/>
    <w:rsid w:val="00042D3C"/>
    <w:rsid w:val="000471B1"/>
    <w:rsid w:val="000477F4"/>
    <w:rsid w:val="00047D14"/>
    <w:rsid w:val="00050C9D"/>
    <w:rsid w:val="00051088"/>
    <w:rsid w:val="00053163"/>
    <w:rsid w:val="00053CC4"/>
    <w:rsid w:val="0005743C"/>
    <w:rsid w:val="00057E9B"/>
    <w:rsid w:val="00060B46"/>
    <w:rsid w:val="0006246B"/>
    <w:rsid w:val="0006656C"/>
    <w:rsid w:val="000744F9"/>
    <w:rsid w:val="00076396"/>
    <w:rsid w:val="00077D91"/>
    <w:rsid w:val="00080119"/>
    <w:rsid w:val="0008026F"/>
    <w:rsid w:val="000807A3"/>
    <w:rsid w:val="00081806"/>
    <w:rsid w:val="00082523"/>
    <w:rsid w:val="00083621"/>
    <w:rsid w:val="00083922"/>
    <w:rsid w:val="000847DE"/>
    <w:rsid w:val="000863FA"/>
    <w:rsid w:val="0008691C"/>
    <w:rsid w:val="00097234"/>
    <w:rsid w:val="000A0FAD"/>
    <w:rsid w:val="000A1483"/>
    <w:rsid w:val="000A1A58"/>
    <w:rsid w:val="000A4945"/>
    <w:rsid w:val="000A49C5"/>
    <w:rsid w:val="000A509A"/>
    <w:rsid w:val="000B1046"/>
    <w:rsid w:val="000B119A"/>
    <w:rsid w:val="000B1E29"/>
    <w:rsid w:val="000B3DF4"/>
    <w:rsid w:val="000B4EAD"/>
    <w:rsid w:val="000B5C87"/>
    <w:rsid w:val="000C1556"/>
    <w:rsid w:val="000C3A2C"/>
    <w:rsid w:val="000C449D"/>
    <w:rsid w:val="000C5250"/>
    <w:rsid w:val="000C696A"/>
    <w:rsid w:val="000C723E"/>
    <w:rsid w:val="000C7424"/>
    <w:rsid w:val="000D1A8B"/>
    <w:rsid w:val="000D561E"/>
    <w:rsid w:val="000D72B0"/>
    <w:rsid w:val="000D7AD6"/>
    <w:rsid w:val="000E400D"/>
    <w:rsid w:val="000E5D88"/>
    <w:rsid w:val="000F0742"/>
    <w:rsid w:val="000F07D0"/>
    <w:rsid w:val="000F0C1E"/>
    <w:rsid w:val="000F3DD7"/>
    <w:rsid w:val="000F56B0"/>
    <w:rsid w:val="000F614B"/>
    <w:rsid w:val="000F76D3"/>
    <w:rsid w:val="0010159D"/>
    <w:rsid w:val="00104755"/>
    <w:rsid w:val="00104D58"/>
    <w:rsid w:val="0010550F"/>
    <w:rsid w:val="00105730"/>
    <w:rsid w:val="00105A82"/>
    <w:rsid w:val="0010722A"/>
    <w:rsid w:val="00111EC5"/>
    <w:rsid w:val="0011366C"/>
    <w:rsid w:val="001150B2"/>
    <w:rsid w:val="00116615"/>
    <w:rsid w:val="00117B3D"/>
    <w:rsid w:val="00121D67"/>
    <w:rsid w:val="00122011"/>
    <w:rsid w:val="0012249B"/>
    <w:rsid w:val="001225B3"/>
    <w:rsid w:val="0012321B"/>
    <w:rsid w:val="00124F2E"/>
    <w:rsid w:val="00125066"/>
    <w:rsid w:val="00126EA5"/>
    <w:rsid w:val="0012720B"/>
    <w:rsid w:val="00130561"/>
    <w:rsid w:val="00133051"/>
    <w:rsid w:val="00133A8E"/>
    <w:rsid w:val="00135B01"/>
    <w:rsid w:val="001378B4"/>
    <w:rsid w:val="00137E03"/>
    <w:rsid w:val="00143790"/>
    <w:rsid w:val="00143DE1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2CC3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80897"/>
    <w:rsid w:val="00186994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A64E7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5A99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3DA4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220D"/>
    <w:rsid w:val="002E2D30"/>
    <w:rsid w:val="002E47FF"/>
    <w:rsid w:val="002E76C8"/>
    <w:rsid w:val="002E7B10"/>
    <w:rsid w:val="002F12EF"/>
    <w:rsid w:val="002F227F"/>
    <w:rsid w:val="002F33A5"/>
    <w:rsid w:val="002F3913"/>
    <w:rsid w:val="002F4192"/>
    <w:rsid w:val="002F4CBA"/>
    <w:rsid w:val="002F6C10"/>
    <w:rsid w:val="00302BC4"/>
    <w:rsid w:val="00302F19"/>
    <w:rsid w:val="00302F42"/>
    <w:rsid w:val="00307781"/>
    <w:rsid w:val="003078D0"/>
    <w:rsid w:val="00310DBA"/>
    <w:rsid w:val="00310ED4"/>
    <w:rsid w:val="00312101"/>
    <w:rsid w:val="00312230"/>
    <w:rsid w:val="00314CD3"/>
    <w:rsid w:val="0031608F"/>
    <w:rsid w:val="003160B7"/>
    <w:rsid w:val="0031653F"/>
    <w:rsid w:val="003203B4"/>
    <w:rsid w:val="0032040E"/>
    <w:rsid w:val="00321548"/>
    <w:rsid w:val="003220F5"/>
    <w:rsid w:val="00322261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E2C"/>
    <w:rsid w:val="00386F29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2572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3DEC"/>
    <w:rsid w:val="003D4D2F"/>
    <w:rsid w:val="003D643C"/>
    <w:rsid w:val="003E04E9"/>
    <w:rsid w:val="003E05E7"/>
    <w:rsid w:val="003E0C5B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12F2"/>
    <w:rsid w:val="004149CD"/>
    <w:rsid w:val="00414D74"/>
    <w:rsid w:val="00416961"/>
    <w:rsid w:val="00417C07"/>
    <w:rsid w:val="00421465"/>
    <w:rsid w:val="0042244A"/>
    <w:rsid w:val="004226AB"/>
    <w:rsid w:val="0042420A"/>
    <w:rsid w:val="00427D49"/>
    <w:rsid w:val="004346FC"/>
    <w:rsid w:val="004350DE"/>
    <w:rsid w:val="00436EFC"/>
    <w:rsid w:val="0044088B"/>
    <w:rsid w:val="004408B4"/>
    <w:rsid w:val="00441B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56A9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4F6"/>
    <w:rsid w:val="0048652F"/>
    <w:rsid w:val="004872A0"/>
    <w:rsid w:val="00487849"/>
    <w:rsid w:val="004908FC"/>
    <w:rsid w:val="004959F3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D7B9C"/>
    <w:rsid w:val="004E0256"/>
    <w:rsid w:val="004E19E3"/>
    <w:rsid w:val="004E4D71"/>
    <w:rsid w:val="004E619E"/>
    <w:rsid w:val="004E7385"/>
    <w:rsid w:val="004F4060"/>
    <w:rsid w:val="004F6242"/>
    <w:rsid w:val="004F6854"/>
    <w:rsid w:val="004F6DFB"/>
    <w:rsid w:val="005016DF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073C8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47C5C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6DD1"/>
    <w:rsid w:val="00566E25"/>
    <w:rsid w:val="00567E42"/>
    <w:rsid w:val="00574F0B"/>
    <w:rsid w:val="00575C3B"/>
    <w:rsid w:val="005809A8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1DEF"/>
    <w:rsid w:val="005B20BC"/>
    <w:rsid w:val="005B3E48"/>
    <w:rsid w:val="005B5B59"/>
    <w:rsid w:val="005C06FF"/>
    <w:rsid w:val="005C1053"/>
    <w:rsid w:val="005C46F0"/>
    <w:rsid w:val="005C48F4"/>
    <w:rsid w:val="005C543E"/>
    <w:rsid w:val="005C55A4"/>
    <w:rsid w:val="005C5643"/>
    <w:rsid w:val="005C5BB9"/>
    <w:rsid w:val="005C5D41"/>
    <w:rsid w:val="005C6E4D"/>
    <w:rsid w:val="005D072D"/>
    <w:rsid w:val="005D20C4"/>
    <w:rsid w:val="005D3FC7"/>
    <w:rsid w:val="005D5B21"/>
    <w:rsid w:val="005D7757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05D86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3A95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4510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128C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720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0EA7"/>
    <w:rsid w:val="006E57AE"/>
    <w:rsid w:val="006E5B3F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36AA"/>
    <w:rsid w:val="00714C1A"/>
    <w:rsid w:val="00714C9F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6FEC"/>
    <w:rsid w:val="007374A2"/>
    <w:rsid w:val="007378D1"/>
    <w:rsid w:val="00740CC5"/>
    <w:rsid w:val="00744BBA"/>
    <w:rsid w:val="00744FFD"/>
    <w:rsid w:val="007453B8"/>
    <w:rsid w:val="00746335"/>
    <w:rsid w:val="00746538"/>
    <w:rsid w:val="00746BA1"/>
    <w:rsid w:val="00747D93"/>
    <w:rsid w:val="0075191B"/>
    <w:rsid w:val="00751D7A"/>
    <w:rsid w:val="00752211"/>
    <w:rsid w:val="007523AE"/>
    <w:rsid w:val="00753CDD"/>
    <w:rsid w:val="0075511F"/>
    <w:rsid w:val="00755645"/>
    <w:rsid w:val="00756A17"/>
    <w:rsid w:val="00756C77"/>
    <w:rsid w:val="00760D23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562"/>
    <w:rsid w:val="00780B78"/>
    <w:rsid w:val="007825AE"/>
    <w:rsid w:val="00782EC2"/>
    <w:rsid w:val="0078309F"/>
    <w:rsid w:val="007863CB"/>
    <w:rsid w:val="007868B1"/>
    <w:rsid w:val="00791479"/>
    <w:rsid w:val="00791B5E"/>
    <w:rsid w:val="0079484B"/>
    <w:rsid w:val="00795214"/>
    <w:rsid w:val="00795D93"/>
    <w:rsid w:val="007A16DB"/>
    <w:rsid w:val="007A2FBF"/>
    <w:rsid w:val="007A4475"/>
    <w:rsid w:val="007B334F"/>
    <w:rsid w:val="007B411D"/>
    <w:rsid w:val="007B5AC0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672E"/>
    <w:rsid w:val="007E7798"/>
    <w:rsid w:val="007E7BD5"/>
    <w:rsid w:val="007F1AB0"/>
    <w:rsid w:val="007F3BA1"/>
    <w:rsid w:val="007F712C"/>
    <w:rsid w:val="0080025D"/>
    <w:rsid w:val="00800973"/>
    <w:rsid w:val="00800A2B"/>
    <w:rsid w:val="00800F2C"/>
    <w:rsid w:val="00806A2C"/>
    <w:rsid w:val="00807138"/>
    <w:rsid w:val="00807457"/>
    <w:rsid w:val="00807B90"/>
    <w:rsid w:val="00810CBB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DEB"/>
    <w:rsid w:val="00826F86"/>
    <w:rsid w:val="0082767D"/>
    <w:rsid w:val="00830F56"/>
    <w:rsid w:val="00832180"/>
    <w:rsid w:val="00832207"/>
    <w:rsid w:val="0083272C"/>
    <w:rsid w:val="008340A4"/>
    <w:rsid w:val="008341CD"/>
    <w:rsid w:val="0083548A"/>
    <w:rsid w:val="00835996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75CFF"/>
    <w:rsid w:val="008802C1"/>
    <w:rsid w:val="00880C74"/>
    <w:rsid w:val="0088429E"/>
    <w:rsid w:val="00885181"/>
    <w:rsid w:val="00885239"/>
    <w:rsid w:val="00886304"/>
    <w:rsid w:val="00886CC4"/>
    <w:rsid w:val="00887167"/>
    <w:rsid w:val="00890455"/>
    <w:rsid w:val="00890E7C"/>
    <w:rsid w:val="00892C82"/>
    <w:rsid w:val="00892E1A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699E"/>
    <w:rsid w:val="008E1A99"/>
    <w:rsid w:val="008E1B6C"/>
    <w:rsid w:val="008E1BEA"/>
    <w:rsid w:val="008E3784"/>
    <w:rsid w:val="008E46A5"/>
    <w:rsid w:val="008E5137"/>
    <w:rsid w:val="008E5B49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3675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45AC5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3947"/>
    <w:rsid w:val="009753F1"/>
    <w:rsid w:val="00975633"/>
    <w:rsid w:val="00981985"/>
    <w:rsid w:val="0098329E"/>
    <w:rsid w:val="00983E0C"/>
    <w:rsid w:val="00983EB1"/>
    <w:rsid w:val="00983EC7"/>
    <w:rsid w:val="00986F0F"/>
    <w:rsid w:val="009904C6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3FD"/>
    <w:rsid w:val="009A69AB"/>
    <w:rsid w:val="009B3BE4"/>
    <w:rsid w:val="009B608D"/>
    <w:rsid w:val="009B61DB"/>
    <w:rsid w:val="009C3F80"/>
    <w:rsid w:val="009C7DD8"/>
    <w:rsid w:val="009C7EF1"/>
    <w:rsid w:val="009D3D3E"/>
    <w:rsid w:val="009D76EF"/>
    <w:rsid w:val="009E0401"/>
    <w:rsid w:val="009E0B84"/>
    <w:rsid w:val="009E2EF8"/>
    <w:rsid w:val="009E3625"/>
    <w:rsid w:val="009E5072"/>
    <w:rsid w:val="009E56B7"/>
    <w:rsid w:val="009E7414"/>
    <w:rsid w:val="009E7912"/>
    <w:rsid w:val="009E7D30"/>
    <w:rsid w:val="009F0B9A"/>
    <w:rsid w:val="009F1311"/>
    <w:rsid w:val="009F1566"/>
    <w:rsid w:val="009F1A64"/>
    <w:rsid w:val="009F2BAE"/>
    <w:rsid w:val="009F2E3D"/>
    <w:rsid w:val="009F3849"/>
    <w:rsid w:val="009F54AA"/>
    <w:rsid w:val="009F65F6"/>
    <w:rsid w:val="009F7ADC"/>
    <w:rsid w:val="00A00E36"/>
    <w:rsid w:val="00A01929"/>
    <w:rsid w:val="00A02BC9"/>
    <w:rsid w:val="00A02E23"/>
    <w:rsid w:val="00A03F0B"/>
    <w:rsid w:val="00A052F1"/>
    <w:rsid w:val="00A0587A"/>
    <w:rsid w:val="00A0654B"/>
    <w:rsid w:val="00A06CA4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224C"/>
    <w:rsid w:val="00A261E7"/>
    <w:rsid w:val="00A26C6C"/>
    <w:rsid w:val="00A3145C"/>
    <w:rsid w:val="00A3164B"/>
    <w:rsid w:val="00A34ADC"/>
    <w:rsid w:val="00A364E2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93C"/>
    <w:rsid w:val="00A5122A"/>
    <w:rsid w:val="00A51B5D"/>
    <w:rsid w:val="00A53173"/>
    <w:rsid w:val="00A55D95"/>
    <w:rsid w:val="00A56371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35AC"/>
    <w:rsid w:val="00A837F1"/>
    <w:rsid w:val="00A8515F"/>
    <w:rsid w:val="00A85272"/>
    <w:rsid w:val="00A86878"/>
    <w:rsid w:val="00A86FA4"/>
    <w:rsid w:val="00A86FE3"/>
    <w:rsid w:val="00A9011C"/>
    <w:rsid w:val="00A93CB7"/>
    <w:rsid w:val="00A9569A"/>
    <w:rsid w:val="00A964C5"/>
    <w:rsid w:val="00A96926"/>
    <w:rsid w:val="00AA28D4"/>
    <w:rsid w:val="00AA305D"/>
    <w:rsid w:val="00AA36D4"/>
    <w:rsid w:val="00AA3CD1"/>
    <w:rsid w:val="00AA449D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C673C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0CF"/>
    <w:rsid w:val="00AF4108"/>
    <w:rsid w:val="00AF4239"/>
    <w:rsid w:val="00AF7268"/>
    <w:rsid w:val="00B03C00"/>
    <w:rsid w:val="00B03EE3"/>
    <w:rsid w:val="00B053E9"/>
    <w:rsid w:val="00B1004B"/>
    <w:rsid w:val="00B106DF"/>
    <w:rsid w:val="00B11996"/>
    <w:rsid w:val="00B129E8"/>
    <w:rsid w:val="00B13842"/>
    <w:rsid w:val="00B14759"/>
    <w:rsid w:val="00B15959"/>
    <w:rsid w:val="00B215E1"/>
    <w:rsid w:val="00B220CF"/>
    <w:rsid w:val="00B2431B"/>
    <w:rsid w:val="00B25344"/>
    <w:rsid w:val="00B259F1"/>
    <w:rsid w:val="00B27B27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11E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63D7A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1121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5B1B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64A6"/>
    <w:rsid w:val="00BD673E"/>
    <w:rsid w:val="00BE0022"/>
    <w:rsid w:val="00BE01A4"/>
    <w:rsid w:val="00BE241F"/>
    <w:rsid w:val="00BE368B"/>
    <w:rsid w:val="00BE733C"/>
    <w:rsid w:val="00BF011E"/>
    <w:rsid w:val="00BF150D"/>
    <w:rsid w:val="00BF25B7"/>
    <w:rsid w:val="00BF4264"/>
    <w:rsid w:val="00BF4312"/>
    <w:rsid w:val="00BF492C"/>
    <w:rsid w:val="00BF5316"/>
    <w:rsid w:val="00BF68B1"/>
    <w:rsid w:val="00C00086"/>
    <w:rsid w:val="00C00266"/>
    <w:rsid w:val="00C00828"/>
    <w:rsid w:val="00C01DD4"/>
    <w:rsid w:val="00C036BB"/>
    <w:rsid w:val="00C04182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22F7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95E"/>
    <w:rsid w:val="00C611B4"/>
    <w:rsid w:val="00C626AD"/>
    <w:rsid w:val="00C62FEE"/>
    <w:rsid w:val="00C639ED"/>
    <w:rsid w:val="00C65B64"/>
    <w:rsid w:val="00C65D4E"/>
    <w:rsid w:val="00C67081"/>
    <w:rsid w:val="00C709EB"/>
    <w:rsid w:val="00C70F28"/>
    <w:rsid w:val="00C721F7"/>
    <w:rsid w:val="00C73956"/>
    <w:rsid w:val="00C77203"/>
    <w:rsid w:val="00C7761E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0711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0C9A"/>
    <w:rsid w:val="00CB1422"/>
    <w:rsid w:val="00CB1E69"/>
    <w:rsid w:val="00CB21EA"/>
    <w:rsid w:val="00CB6005"/>
    <w:rsid w:val="00CC04BF"/>
    <w:rsid w:val="00CC0A58"/>
    <w:rsid w:val="00CC26D3"/>
    <w:rsid w:val="00CC28B1"/>
    <w:rsid w:val="00CC2C75"/>
    <w:rsid w:val="00CC3C2E"/>
    <w:rsid w:val="00CC4D60"/>
    <w:rsid w:val="00CC5349"/>
    <w:rsid w:val="00CC6087"/>
    <w:rsid w:val="00CC7063"/>
    <w:rsid w:val="00CC7B56"/>
    <w:rsid w:val="00CD1231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6DA3"/>
    <w:rsid w:val="00D17A53"/>
    <w:rsid w:val="00D21F99"/>
    <w:rsid w:val="00D225FE"/>
    <w:rsid w:val="00D233CB"/>
    <w:rsid w:val="00D23539"/>
    <w:rsid w:val="00D25D3C"/>
    <w:rsid w:val="00D27128"/>
    <w:rsid w:val="00D31068"/>
    <w:rsid w:val="00D32ECA"/>
    <w:rsid w:val="00D36D3D"/>
    <w:rsid w:val="00D43688"/>
    <w:rsid w:val="00D45A69"/>
    <w:rsid w:val="00D536F2"/>
    <w:rsid w:val="00D53704"/>
    <w:rsid w:val="00D53CF1"/>
    <w:rsid w:val="00D55A9A"/>
    <w:rsid w:val="00D56017"/>
    <w:rsid w:val="00D61079"/>
    <w:rsid w:val="00D621BA"/>
    <w:rsid w:val="00D623B0"/>
    <w:rsid w:val="00D64944"/>
    <w:rsid w:val="00D66955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025"/>
    <w:rsid w:val="00D85297"/>
    <w:rsid w:val="00D85BC2"/>
    <w:rsid w:val="00D869A1"/>
    <w:rsid w:val="00D86A7C"/>
    <w:rsid w:val="00D86D8B"/>
    <w:rsid w:val="00D87499"/>
    <w:rsid w:val="00D95A92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5E6F"/>
    <w:rsid w:val="00DB6FD2"/>
    <w:rsid w:val="00DC17AA"/>
    <w:rsid w:val="00DC1CFC"/>
    <w:rsid w:val="00DC3804"/>
    <w:rsid w:val="00DC4B88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0B3D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00EE"/>
    <w:rsid w:val="00E11BCE"/>
    <w:rsid w:val="00E1415B"/>
    <w:rsid w:val="00E1433D"/>
    <w:rsid w:val="00E15176"/>
    <w:rsid w:val="00E25C67"/>
    <w:rsid w:val="00E30260"/>
    <w:rsid w:val="00E32266"/>
    <w:rsid w:val="00E322E1"/>
    <w:rsid w:val="00E3313E"/>
    <w:rsid w:val="00E33D69"/>
    <w:rsid w:val="00E41720"/>
    <w:rsid w:val="00E41ABF"/>
    <w:rsid w:val="00E437B4"/>
    <w:rsid w:val="00E43BE9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346A"/>
    <w:rsid w:val="00E67945"/>
    <w:rsid w:val="00E67DFD"/>
    <w:rsid w:val="00E8163A"/>
    <w:rsid w:val="00E81827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2B14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23"/>
    <w:rsid w:val="00EF60F3"/>
    <w:rsid w:val="00EF7552"/>
    <w:rsid w:val="00F01C69"/>
    <w:rsid w:val="00F0516B"/>
    <w:rsid w:val="00F057FD"/>
    <w:rsid w:val="00F07083"/>
    <w:rsid w:val="00F124B6"/>
    <w:rsid w:val="00F13AC3"/>
    <w:rsid w:val="00F17031"/>
    <w:rsid w:val="00F22B60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3E7C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1352"/>
    <w:rsid w:val="00F7229C"/>
    <w:rsid w:val="00F726F0"/>
    <w:rsid w:val="00F739CD"/>
    <w:rsid w:val="00F75E45"/>
    <w:rsid w:val="00F76707"/>
    <w:rsid w:val="00F76B40"/>
    <w:rsid w:val="00F826FB"/>
    <w:rsid w:val="00F83C80"/>
    <w:rsid w:val="00F841F8"/>
    <w:rsid w:val="00F85024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95E"/>
    <w:rsid w:val="00FB7A3E"/>
    <w:rsid w:val="00FC0B8A"/>
    <w:rsid w:val="00FC0E76"/>
    <w:rsid w:val="00FC3345"/>
    <w:rsid w:val="00FC5C9E"/>
    <w:rsid w:val="00FC7167"/>
    <w:rsid w:val="00FC7B8E"/>
    <w:rsid w:val="00FD657D"/>
    <w:rsid w:val="00FD6EDE"/>
    <w:rsid w:val="00FE1B6E"/>
    <w:rsid w:val="00FE1CEC"/>
    <w:rsid w:val="00FE2534"/>
    <w:rsid w:val="00FE58DA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28977-DB8E-4C13-9390-F74F2CA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9D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Title"/>
    <w:basedOn w:val="a"/>
    <w:link w:val="a5"/>
    <w:qFormat/>
    <w:rsid w:val="00AA449D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AA44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06246B"/>
    <w:pPr>
      <w:ind w:left="720"/>
      <w:contextualSpacing/>
    </w:pPr>
  </w:style>
  <w:style w:type="paragraph" w:styleId="a7">
    <w:name w:val="Body Text Indent"/>
    <w:basedOn w:val="a"/>
    <w:link w:val="a8"/>
    <w:rsid w:val="0006246B"/>
    <w:pPr>
      <w:spacing w:after="120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62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D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D71"/>
  </w:style>
  <w:style w:type="paragraph" w:styleId="ab">
    <w:name w:val="Balloon Text"/>
    <w:basedOn w:val="a"/>
    <w:link w:val="ac"/>
    <w:uiPriority w:val="99"/>
    <w:semiHidden/>
    <w:unhideWhenUsed/>
    <w:rsid w:val="004226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2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24</cp:revision>
  <cp:lastPrinted>2023-04-24T11:58:00Z</cp:lastPrinted>
  <dcterms:created xsi:type="dcterms:W3CDTF">2016-11-24T11:43:00Z</dcterms:created>
  <dcterms:modified xsi:type="dcterms:W3CDTF">2023-04-27T09:47:00Z</dcterms:modified>
</cp:coreProperties>
</file>