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3E" w:rsidRPr="0093469B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6F543E">
        <w:rPr>
          <w:rFonts w:ascii="Times New Roman" w:hAnsi="Times New Roman" w:cs="Times New Roman"/>
          <w:sz w:val="28"/>
          <w:szCs w:val="28"/>
        </w:rPr>
        <w:t>25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6F543E">
        <w:rPr>
          <w:rFonts w:ascii="Times New Roman" w:hAnsi="Times New Roman" w:cs="Times New Roman"/>
          <w:sz w:val="28"/>
          <w:szCs w:val="28"/>
        </w:rPr>
        <w:t xml:space="preserve">мая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C14E74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="0093469B">
        <w:rPr>
          <w:rFonts w:ascii="Times New Roman" w:hAnsi="Times New Roman" w:cs="Times New Roman"/>
          <w:sz w:val="28"/>
          <w:szCs w:val="28"/>
        </w:rPr>
        <w:tab/>
      </w:r>
      <w:r w:rsidRPr="0093469B">
        <w:rPr>
          <w:rFonts w:ascii="Times New Roman" w:hAnsi="Times New Roman" w:cs="Times New Roman"/>
          <w:sz w:val="28"/>
          <w:szCs w:val="28"/>
        </w:rPr>
        <w:t xml:space="preserve">№ </w:t>
      </w:r>
      <w:r w:rsidR="006F543E" w:rsidRPr="0093469B">
        <w:rPr>
          <w:rFonts w:ascii="Times New Roman" w:hAnsi="Times New Roman" w:cs="Times New Roman"/>
          <w:sz w:val="28"/>
          <w:szCs w:val="28"/>
        </w:rPr>
        <w:t>57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C14E74" w:rsidRPr="003319A2" w:rsidRDefault="00AB021F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C14E74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8ED" w:rsidRPr="00AC31B0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6238ED" w:rsidRPr="00AC31B0">
        <w:rPr>
          <w:sz w:val="28"/>
          <w:szCs w:val="28"/>
        </w:rPr>
        <w:t xml:space="preserve"> с </w:t>
      </w:r>
      <w:r w:rsidR="006F37DE" w:rsidRPr="00D576DB">
        <w:rPr>
          <w:sz w:val="28"/>
          <w:szCs w:val="28"/>
        </w:rPr>
        <w:t xml:space="preserve">Федеральным законом от 27 июля 2010 </w:t>
      </w:r>
      <w:hyperlink r:id="rId6" w:tooltip="ФЕДЕРАЛЬНЫЙ ЗАКОН от 27.07.2010 № 210-ФЗ ГОСУДАРСТВЕННАЯ ДУМА ФЕДЕРАЛЬНОГО СОБРАНИЯ РФ  Об организации предоставления государственных и муниципальных услуг" w:history="1">
        <w:r w:rsidR="006F37DE" w:rsidRPr="006F37DE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="006F37DE" w:rsidRPr="006F37DE">
        <w:rPr>
          <w:sz w:val="28"/>
          <w:szCs w:val="28"/>
        </w:rPr>
        <w:t xml:space="preserve"> государственных и муниципальных</w:t>
      </w:r>
      <w:r w:rsidR="006F37DE" w:rsidRPr="00D576DB">
        <w:rPr>
          <w:sz w:val="28"/>
          <w:szCs w:val="28"/>
        </w:rPr>
        <w:t xml:space="preserve"> услуг»</w:t>
      </w:r>
      <w:r w:rsidR="006F37DE">
        <w:rPr>
          <w:sz w:val="28"/>
          <w:szCs w:val="28"/>
        </w:rPr>
        <w:t xml:space="preserve">, </w:t>
      </w:r>
      <w:r w:rsidR="006238ED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</w:t>
      </w:r>
      <w:r w:rsidR="006238ED" w:rsidRPr="00AC31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238ED" w:rsidRPr="00AC31B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238ED" w:rsidRPr="00AC31B0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6238ED" w:rsidRPr="00AC31B0">
        <w:rPr>
          <w:sz w:val="28"/>
          <w:szCs w:val="28"/>
        </w:rPr>
        <w:t xml:space="preserve"> «О требования</w:t>
      </w:r>
      <w:r>
        <w:rPr>
          <w:sz w:val="28"/>
          <w:szCs w:val="28"/>
        </w:rPr>
        <w:t>х</w:t>
      </w:r>
      <w:r w:rsidR="006238ED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AB021F"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C1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5E65" w:rsidRPr="00725E65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386035" w:rsidRPr="00E86A04" w:rsidRDefault="00386035" w:rsidP="00E8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04">
        <w:rPr>
          <w:rFonts w:ascii="Times New Roman" w:hAnsi="Times New Roman" w:cs="Times New Roman"/>
          <w:sz w:val="28"/>
          <w:szCs w:val="28"/>
        </w:rPr>
        <w:t>1.</w:t>
      </w:r>
      <w:r w:rsidR="00E86A04" w:rsidRPr="00E86A04">
        <w:rPr>
          <w:rFonts w:ascii="Times New Roman" w:hAnsi="Times New Roman" w:cs="Times New Roman"/>
          <w:sz w:val="28"/>
          <w:szCs w:val="28"/>
        </w:rPr>
        <w:t>1</w:t>
      </w:r>
      <w:r w:rsidRPr="00E86A04">
        <w:rPr>
          <w:rFonts w:ascii="Times New Roman" w:hAnsi="Times New Roman" w:cs="Times New Roman"/>
          <w:sz w:val="28"/>
          <w:szCs w:val="28"/>
        </w:rPr>
        <w:t>. Пункт 1 раздела I дополнить абзацем следующего содержания:</w:t>
      </w:r>
    </w:p>
    <w:p w:rsidR="00386035" w:rsidRPr="00E86A04" w:rsidRDefault="00386035" w:rsidP="00E8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04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E86A04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E86A04">
        <w:rPr>
          <w:rFonts w:ascii="Times New Roman" w:hAnsi="Times New Roman" w:cs="Times New Roman"/>
          <w:sz w:val="28"/>
          <w:szCs w:val="28"/>
        </w:rPr>
        <w:t xml:space="preserve"> </w:t>
      </w:r>
      <w:r w:rsidR="00E86A04">
        <w:rPr>
          <w:rFonts w:ascii="Times New Roman" w:hAnsi="Times New Roman" w:cs="Times New Roman"/>
          <w:sz w:val="28"/>
          <w:szCs w:val="28"/>
        </w:rPr>
        <w:t>в</w:t>
      </w:r>
      <w:r w:rsidRPr="00E86A04">
        <w:rPr>
          <w:rFonts w:ascii="Times New Roman" w:hAnsi="Times New Roman" w:cs="Times New Roman"/>
          <w:sz w:val="28"/>
          <w:szCs w:val="28"/>
        </w:rPr>
        <w:t xml:space="preserve"> сфере информационных технологий федеральным органом исполнительной власти».</w:t>
      </w:r>
    </w:p>
    <w:p w:rsidR="00C31FF7" w:rsidRDefault="00C31FF7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FF7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2 пункта 20</w:t>
        </w:r>
      </w:hyperlink>
      <w:r w:rsidRPr="00D04A5D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C31FF7" w:rsidRPr="00D04A5D" w:rsidRDefault="00C31FF7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FF7">
        <w:rPr>
          <w:rFonts w:ascii="Times New Roman" w:hAnsi="Times New Roman" w:cs="Times New Roman"/>
          <w:sz w:val="28"/>
          <w:szCs w:val="28"/>
        </w:rPr>
        <w:t>«2) в целях</w:t>
      </w:r>
      <w:r w:rsidRPr="00D04A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</w:t>
      </w:r>
      <w:r w:rsidRPr="00D04A5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информационных технологий, предусмотренных </w:t>
      </w:r>
      <w:hyperlink r:id="rId8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18 статьи 14_1 Федерального закона от 27 июля 2006 года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D04A5D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C31FF7" w:rsidRPr="00D04A5D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rStyle w:val="namedoc"/>
          <w:sz w:val="28"/>
          <w:szCs w:val="28"/>
        </w:rPr>
      </w:pPr>
      <w:r>
        <w:rPr>
          <w:sz w:val="28"/>
          <w:szCs w:val="28"/>
        </w:rPr>
        <w:t>1.</w:t>
      </w:r>
      <w:r w:rsidR="00E86A0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31FF7">
        <w:rPr>
          <w:rStyle w:val="namedoc"/>
          <w:sz w:val="28"/>
          <w:szCs w:val="28"/>
        </w:rPr>
        <w:t xml:space="preserve"> </w:t>
      </w:r>
      <w:hyperlink r:id="rId9" w:history="1">
        <w:r w:rsidRPr="00D04A5D">
          <w:rPr>
            <w:rStyle w:val="a3"/>
            <w:color w:val="auto"/>
            <w:sz w:val="28"/>
            <w:szCs w:val="28"/>
            <w:u w:val="none"/>
          </w:rPr>
          <w:t>Абзац 3 пункта 34</w:t>
        </w:r>
      </w:hyperlink>
      <w:r w:rsidRPr="00D04A5D">
        <w:rPr>
          <w:sz w:val="28"/>
          <w:szCs w:val="28"/>
        </w:rPr>
        <w:t xml:space="preserve"> </w:t>
      </w:r>
      <w:r w:rsidRPr="00D04A5D">
        <w:rPr>
          <w:rStyle w:val="namedoc"/>
          <w:sz w:val="28"/>
          <w:szCs w:val="28"/>
        </w:rPr>
        <w:t>изложить следующей редакции: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04A5D">
        <w:rPr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инвалидов.».   </w:t>
      </w:r>
    </w:p>
    <w:p w:rsidR="008F6798" w:rsidRPr="00D04A5D" w:rsidRDefault="008F6798" w:rsidP="00D04A5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4</w:t>
      </w:r>
      <w:r w:rsidRPr="00D04A5D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D04A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2 подпункта 3 пункта 45</w:t>
        </w:r>
      </w:hyperlink>
      <w:r w:rsidRPr="00D04A5D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D04A5D" w:rsidRDefault="008F6798" w:rsidP="00D04A5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04A5D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C31FF7" w:rsidRPr="008F6798" w:rsidRDefault="008F6798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5</w:t>
      </w:r>
      <w:r w:rsidRPr="00D04A5D">
        <w:rPr>
          <w:rFonts w:ascii="Times New Roman" w:hAnsi="Times New Roman" w:cs="Times New Roman"/>
          <w:sz w:val="28"/>
          <w:szCs w:val="28"/>
        </w:rPr>
        <w:t>.</w:t>
      </w:r>
      <w:r w:rsidR="00C31FF7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31FF7" w:rsidRPr="008F6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5 пункта 45</w:t>
        </w:r>
      </w:hyperlink>
      <w:r w:rsidR="00C31FF7" w:rsidRPr="008F6798">
        <w:rPr>
          <w:rFonts w:ascii="Times New Roman" w:hAnsi="Times New Roman" w:cs="Times New Roman"/>
          <w:sz w:val="28"/>
          <w:szCs w:val="28"/>
        </w:rPr>
        <w:t xml:space="preserve"> </w:t>
      </w:r>
      <w:r w:rsidR="00C31FF7" w:rsidRPr="008F6798">
        <w:rPr>
          <w:rStyle w:val="namedoc"/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«5) Заявителю в качестве результата предоставления муниципальной услуги обеспечивается по его выбору возможность: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</w:t>
      </w:r>
      <w:r w:rsidRPr="008F6798">
        <w:rPr>
          <w:sz w:val="28"/>
          <w:szCs w:val="28"/>
        </w:rPr>
        <w:lastRenderedPageBreak/>
        <w:t>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C31FF7" w:rsidRPr="008F6798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C31FF7" w:rsidRPr="008F6798" w:rsidRDefault="00D04A5D" w:rsidP="00C31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D04A5D">
        <w:rPr>
          <w:rFonts w:ascii="Times New Roman" w:hAnsi="Times New Roman" w:cs="Times New Roman"/>
          <w:sz w:val="28"/>
          <w:szCs w:val="28"/>
        </w:rPr>
        <w:t>1.</w:t>
      </w:r>
      <w:r w:rsidR="00E86A04">
        <w:rPr>
          <w:rFonts w:ascii="Times New Roman" w:hAnsi="Times New Roman" w:cs="Times New Roman"/>
          <w:sz w:val="28"/>
          <w:szCs w:val="28"/>
        </w:rPr>
        <w:t>6</w:t>
      </w:r>
      <w:r w:rsidRPr="00D04A5D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C31FF7" w:rsidRPr="008F6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4 подпункта 6 пункта 45</w:t>
        </w:r>
      </w:hyperlink>
      <w:r w:rsidR="00C31FF7" w:rsidRPr="008F6798">
        <w:rPr>
          <w:rStyle w:val="namedoc"/>
          <w:rFonts w:ascii="Times New Roman" w:hAnsi="Times New Roman" w:cs="Times New Roman"/>
          <w:sz w:val="28"/>
          <w:szCs w:val="28"/>
        </w:rPr>
        <w:t xml:space="preserve"> изложить следующей редакции:</w:t>
      </w:r>
    </w:p>
    <w:p w:rsidR="00C31FF7" w:rsidRDefault="00C31FF7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798">
        <w:rPr>
          <w:sz w:val="28"/>
          <w:szCs w:val="28"/>
        </w:rPr>
        <w:t>«- уведомление о записи на прием в орган (организацию) или многофункциональный центр, содержащее сведения о дате, времени и месте приема;».</w:t>
      </w:r>
    </w:p>
    <w:p w:rsidR="00CD3A0A" w:rsidRPr="00383175" w:rsidRDefault="00F35A12" w:rsidP="00C31FF7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6737" w:rsidRPr="00550A39" w:rsidRDefault="00F35A12" w:rsidP="002F3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>Глава поселения</w:t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r w:rsidR="002F357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0A3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876737" w:rsidRPr="00550A39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500F2"/>
    <w:rsid w:val="00252DF7"/>
    <w:rsid w:val="002A3A37"/>
    <w:rsid w:val="002F3576"/>
    <w:rsid w:val="00386035"/>
    <w:rsid w:val="003F0A23"/>
    <w:rsid w:val="00420215"/>
    <w:rsid w:val="004356B8"/>
    <w:rsid w:val="00465254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25E65"/>
    <w:rsid w:val="007F4A26"/>
    <w:rsid w:val="00876737"/>
    <w:rsid w:val="008A4F97"/>
    <w:rsid w:val="008E6E3A"/>
    <w:rsid w:val="008F6798"/>
    <w:rsid w:val="0093469B"/>
    <w:rsid w:val="009D0458"/>
    <w:rsid w:val="00A8003A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90051&amp;prevdoc=902228011&amp;point=mark=00000000000000000000000000000000000000000000000000A840N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1300795819&amp;point=mark=000002E3AJCODC1IDPB311NA7G4O28ULIM5000C39A1MVDP0528ULIM5" TargetMode="External"/><Relationship Id="rId12" Type="http://schemas.openxmlformats.org/officeDocument/2006/relationships/hyperlink" Target="kodeks://link/d?nd=1300795819&amp;point=mark=38MH1A5000000A0HCTL6U00002O63TTQ7R23VVVVVU3VTNK7I2DMGG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2.10.1.199\content\act\bba0bfb1-06c7-4e50-a8d3-fe1045784bf1.html" TargetMode="External"/><Relationship Id="rId11" Type="http://schemas.openxmlformats.org/officeDocument/2006/relationships/hyperlink" Target="kodeks://link/d?nd=1300795819&amp;point=mark=000002H2RPDAM43VVVVVU15LOMRT32LL6F808IDU4V1AAP4VT038C6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1300795819&amp;point=mark=3KLVN432PG0TUG3BVTS9G12431QV0K8JLTT21V7R4C3S3JP5B1HRDJIV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0795819&amp;point=mark=3VSVP1H21D83O81HPV21R0U7HNVR3HRJOEE0RMM7UI00002O63E7UM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FC78-8A5A-48C1-AC93-FF32EA4B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19</cp:revision>
  <cp:lastPrinted>2023-05-25T04:28:00Z</cp:lastPrinted>
  <dcterms:created xsi:type="dcterms:W3CDTF">2022-08-08T12:55:00Z</dcterms:created>
  <dcterms:modified xsi:type="dcterms:W3CDTF">2023-05-25T05:21:00Z</dcterms:modified>
</cp:coreProperties>
</file>