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A2819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27A4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27A4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014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34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="0086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02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6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327A48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EB6" w:rsidRPr="00FA2831" w:rsidRDefault="00482EB6" w:rsidP="00482EB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452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6918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администрации городского поселения Игрим № 226 от 26.12.2018 «</w:t>
      </w:r>
      <w:r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«Благоустройство и озеленение территории городского поселения Игрим»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1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7134F3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«Благоустройство и озеленение территории городского поселения Игрим»</w:t>
      </w:r>
      <w:r w:rsidR="00713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 ( с изм. от 01.11.2018 № 185)</w:t>
      </w:r>
      <w:r w:rsidRPr="00482EB6">
        <w:rPr>
          <w:rFonts w:ascii="Times New Roman" w:hAnsi="Times New Roman" w:cs="Times New Roman"/>
          <w:sz w:val="28"/>
          <w:szCs w:val="28"/>
        </w:rPr>
        <w:t xml:space="preserve"> </w:t>
      </w:r>
      <w:r w:rsidR="00713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городского поселения Игрим</w:t>
      </w:r>
    </w:p>
    <w:p w:rsid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2829E1" w:rsidRDefault="002829E1" w:rsidP="002829E1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918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городского поселения Игрим № 226 от 26.12.2018 </w:t>
      </w:r>
      <w:r w:rsidR="00482EB6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муниципальной программы «Благоустройство и озеленение территории городского поселения Игрим»</w:t>
      </w:r>
      <w:r w:rsidRPr="002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2EB6" w:rsidRPr="00282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82EB6" w:rsidRPr="00482EB6" w:rsidRDefault="00482EB6" w:rsidP="00482EB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2EB6">
        <w:rPr>
          <w:rFonts w:ascii="Times New Roman" w:hAnsi="Times New Roman" w:cs="Times New Roman"/>
          <w:sz w:val="28"/>
          <w:szCs w:val="28"/>
        </w:rPr>
        <w:t>1.1.</w:t>
      </w:r>
      <w:r w:rsidR="00FB338A"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918A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2EB6">
        <w:rPr>
          <w:rFonts w:ascii="Times New Roman" w:hAnsi="Times New Roman" w:cs="Times New Roman"/>
          <w:sz w:val="28"/>
          <w:szCs w:val="28"/>
        </w:rPr>
        <w:t>программы 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6918A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482EB6" w:rsidRPr="00BD0E98" w:rsidRDefault="00482EB6" w:rsidP="00BD0E9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BD0E98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E98" w:rsidRPr="004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«Благоустройство и озеленение территории городского поселения Игрим»</w:t>
      </w:r>
      <w:r w:rsidR="00BD0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6918AD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2829E1" w:rsidRPr="002829E1" w:rsidRDefault="00482EB6" w:rsidP="002829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29E1">
        <w:rPr>
          <w:rFonts w:ascii="Times New Roman" w:hAnsi="Times New Roman" w:cs="Times New Roman"/>
          <w:sz w:val="28"/>
          <w:szCs w:val="28"/>
        </w:rPr>
        <w:t xml:space="preserve">2. 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86C05">
        <w:rPr>
          <w:rFonts w:ascii="Times New Roman" w:hAnsi="Times New Roman" w:cs="Times New Roman"/>
          <w:sz w:val="28"/>
          <w:szCs w:val="28"/>
        </w:rPr>
        <w:t>постановление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FB338A" w:rsidRPr="00FB338A" w:rsidRDefault="00FB338A" w:rsidP="002829E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FB33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E661C">
        <w:rPr>
          <w:rFonts w:ascii="Times New Roman" w:hAnsi="Times New Roman" w:cs="Times New Roman"/>
          <w:sz w:val="28"/>
          <w:szCs w:val="28"/>
        </w:rPr>
        <w:t xml:space="preserve">его </w:t>
      </w:r>
      <w:r w:rsidR="002829E1">
        <w:rPr>
          <w:rFonts w:ascii="Times New Roman" w:hAnsi="Times New Roman" w:cs="Times New Roman"/>
          <w:sz w:val="28"/>
          <w:szCs w:val="28"/>
        </w:rPr>
        <w:t>опубликования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 w:rsidR="00F01412">
        <w:rPr>
          <w:rFonts w:ascii="Times New Roman" w:hAnsi="Times New Roman" w:cs="Times New Roman"/>
          <w:sz w:val="28"/>
          <w:szCs w:val="28"/>
        </w:rPr>
        <w:t>января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20</w:t>
      </w:r>
      <w:r w:rsidR="00F01412">
        <w:rPr>
          <w:rFonts w:ascii="Times New Roman" w:hAnsi="Times New Roman" w:cs="Times New Roman"/>
          <w:sz w:val="28"/>
          <w:szCs w:val="28"/>
        </w:rPr>
        <w:t>2</w:t>
      </w:r>
      <w:r w:rsidR="007134F3">
        <w:rPr>
          <w:rFonts w:ascii="Times New Roman" w:hAnsi="Times New Roman" w:cs="Times New Roman"/>
          <w:sz w:val="28"/>
          <w:szCs w:val="28"/>
        </w:rPr>
        <w:t>3</w:t>
      </w:r>
      <w:r w:rsidRPr="00FB338A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FB338A" w:rsidRDefault="00FB338A" w:rsidP="002829E1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hAnsi="Times New Roman" w:cs="Times New Roman"/>
          <w:sz w:val="28"/>
          <w:szCs w:val="28"/>
        </w:rPr>
        <w:t xml:space="preserve">4. Контроль за выполнением постановления </w:t>
      </w:r>
      <w:r w:rsidR="007134F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64726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9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360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</w:t>
      </w:r>
      <w:r w:rsidR="002136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</w:t>
      </w:r>
      <w:proofErr w:type="spellStart"/>
      <w:r w:rsidR="00213605">
        <w:rPr>
          <w:rFonts w:ascii="Times New Roman" w:hAnsi="Times New Roman" w:cs="Times New Roman"/>
          <w:sz w:val="28"/>
          <w:szCs w:val="28"/>
        </w:rPr>
        <w:t>Т</w:t>
      </w:r>
      <w:r w:rsidR="007134F3">
        <w:rPr>
          <w:rFonts w:ascii="Times New Roman" w:hAnsi="Times New Roman" w:cs="Times New Roman"/>
          <w:sz w:val="28"/>
          <w:szCs w:val="28"/>
        </w:rPr>
        <w:t>.А.</w:t>
      </w:r>
      <w:r w:rsidR="00213605">
        <w:rPr>
          <w:rFonts w:ascii="Times New Roman" w:hAnsi="Times New Roman" w:cs="Times New Roman"/>
          <w:sz w:val="28"/>
          <w:szCs w:val="28"/>
        </w:rPr>
        <w:t>Грудо</w:t>
      </w:r>
      <w:proofErr w:type="spellEnd"/>
    </w:p>
    <w:p w:rsidR="00464726" w:rsidRDefault="00464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lastRenderedPageBreak/>
        <w:t>Приложение</w:t>
      </w:r>
      <w:r w:rsidR="00F962F8">
        <w:rPr>
          <w:rFonts w:ascii="Times New Roman" w:eastAsia="Times New Roman" w:hAnsi="Times New Roman" w:cs="Arial"/>
          <w:lang w:eastAsia="ru-RU"/>
        </w:rPr>
        <w:t xml:space="preserve"> № 1</w:t>
      </w:r>
      <w:r w:rsidRPr="00FB338A">
        <w:rPr>
          <w:rFonts w:ascii="Times New Roman" w:eastAsia="Times New Roman" w:hAnsi="Times New Roman" w:cs="Arial"/>
          <w:lang w:eastAsia="ru-RU"/>
        </w:rPr>
        <w:t xml:space="preserve">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 xml:space="preserve">к </w:t>
      </w:r>
      <w:r w:rsidR="00F962F8">
        <w:rPr>
          <w:rFonts w:ascii="Times New Roman" w:eastAsia="Times New Roman" w:hAnsi="Times New Roman" w:cs="Arial"/>
          <w:lang w:eastAsia="ru-RU"/>
        </w:rPr>
        <w:t>П</w:t>
      </w:r>
      <w:r w:rsidRPr="00FB338A">
        <w:rPr>
          <w:rFonts w:ascii="Times New Roman" w:eastAsia="Times New Roman" w:hAnsi="Times New Roman" w:cs="Arial"/>
          <w:lang w:eastAsia="ru-RU"/>
        </w:rPr>
        <w:t xml:space="preserve">остановлению администрации </w:t>
      </w:r>
    </w:p>
    <w:p w:rsidR="00FB338A" w:rsidRPr="00FB338A" w:rsidRDefault="000936D5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городского поселения</w:t>
      </w:r>
      <w:r w:rsidR="00FB338A" w:rsidRPr="00FB338A">
        <w:rPr>
          <w:rFonts w:ascii="Times New Roman" w:eastAsia="Times New Roman" w:hAnsi="Times New Roman" w:cs="Arial"/>
          <w:lang w:eastAsia="ru-RU"/>
        </w:rPr>
        <w:t xml:space="preserve"> Игрим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от «</w:t>
      </w:r>
      <w:r w:rsidR="00327A48">
        <w:rPr>
          <w:rFonts w:ascii="Times New Roman" w:eastAsia="Times New Roman" w:hAnsi="Times New Roman" w:cs="Arial"/>
          <w:lang w:eastAsia="ru-RU"/>
        </w:rPr>
        <w:t>26</w:t>
      </w:r>
      <w:r w:rsidRPr="00FB338A">
        <w:rPr>
          <w:rFonts w:ascii="Times New Roman" w:eastAsia="Times New Roman" w:hAnsi="Times New Roman" w:cs="Arial"/>
          <w:lang w:eastAsia="ru-RU"/>
        </w:rPr>
        <w:t xml:space="preserve">» </w:t>
      </w:r>
      <w:r w:rsidR="00327A48">
        <w:rPr>
          <w:rFonts w:ascii="Times New Roman" w:eastAsia="Times New Roman" w:hAnsi="Times New Roman" w:cs="Arial"/>
          <w:lang w:eastAsia="ru-RU"/>
        </w:rPr>
        <w:t>июня</w:t>
      </w:r>
      <w:r w:rsidR="002829E1">
        <w:rPr>
          <w:rFonts w:ascii="Times New Roman" w:eastAsia="Times New Roman" w:hAnsi="Times New Roman" w:cs="Arial"/>
          <w:lang w:eastAsia="ru-RU"/>
        </w:rPr>
        <w:t xml:space="preserve"> </w:t>
      </w:r>
      <w:r>
        <w:rPr>
          <w:rFonts w:ascii="Times New Roman" w:eastAsia="Times New Roman" w:hAnsi="Times New Roman" w:cs="Arial"/>
          <w:lang w:eastAsia="ru-RU"/>
        </w:rPr>
        <w:t>2</w:t>
      </w:r>
      <w:r w:rsidR="00F01412">
        <w:rPr>
          <w:rFonts w:ascii="Times New Roman" w:eastAsia="Times New Roman" w:hAnsi="Times New Roman" w:cs="Arial"/>
          <w:lang w:eastAsia="ru-RU"/>
        </w:rPr>
        <w:t>02</w:t>
      </w:r>
      <w:r w:rsidR="007134F3">
        <w:rPr>
          <w:rFonts w:ascii="Times New Roman" w:eastAsia="Times New Roman" w:hAnsi="Times New Roman" w:cs="Arial"/>
          <w:lang w:eastAsia="ru-RU"/>
        </w:rPr>
        <w:t>3</w:t>
      </w:r>
      <w:r w:rsidR="00F01412">
        <w:rPr>
          <w:rFonts w:ascii="Times New Roman" w:eastAsia="Times New Roman" w:hAnsi="Times New Roman" w:cs="Arial"/>
          <w:lang w:eastAsia="ru-RU"/>
        </w:rPr>
        <w:t xml:space="preserve"> </w:t>
      </w:r>
      <w:r w:rsidRPr="00FB338A">
        <w:rPr>
          <w:rFonts w:ascii="Times New Roman" w:eastAsia="Times New Roman" w:hAnsi="Times New Roman" w:cs="Arial"/>
          <w:lang w:eastAsia="ru-RU"/>
        </w:rPr>
        <w:t xml:space="preserve">года. № </w:t>
      </w:r>
      <w:r w:rsidR="00327A48">
        <w:rPr>
          <w:rFonts w:ascii="Times New Roman" w:eastAsia="Times New Roman" w:hAnsi="Times New Roman" w:cs="Arial"/>
          <w:lang w:eastAsia="ru-RU"/>
        </w:rPr>
        <w:t>78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и озеленение территории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Игрим»</w:t>
      </w:r>
    </w:p>
    <w:p w:rsidR="00FB338A" w:rsidRPr="00FB338A" w:rsidRDefault="00FB338A" w:rsidP="00FB338A">
      <w:pPr>
        <w:spacing w:after="1"/>
      </w:pPr>
    </w:p>
    <w:p w:rsidR="00FB338A" w:rsidRPr="00FB338A" w:rsidRDefault="00FB338A" w:rsidP="00FB3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33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FB338A" w:rsidRPr="00FB338A" w:rsidRDefault="00FB338A" w:rsidP="00FB33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B33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FB33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городского поселения Игрим</w:t>
      </w:r>
    </w:p>
    <w:p w:rsidR="00FB338A" w:rsidRPr="00FB338A" w:rsidRDefault="00FB338A" w:rsidP="00FB33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338A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2"/>
        <w:gridCol w:w="7087"/>
      </w:tblGrid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муниципальной программы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«Благоустройство и озеленение территории городского поселения Игрим»</w:t>
            </w:r>
          </w:p>
        </w:tc>
      </w:tr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Правовое обоснование для разработки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Федеральный закон № 131-ФЗ от 06 октября 2003 года «Об общих принципах организации местного самоуправления в Российской Федерации», Устав городского поселения Игрим</w:t>
            </w:r>
          </w:p>
        </w:tc>
      </w:tr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городского поселения Игрим</w:t>
            </w:r>
          </w:p>
        </w:tc>
      </w:tr>
      <w:tr w:rsidR="00FB338A" w:rsidRPr="00FB338A" w:rsidTr="00E60E0B">
        <w:trPr>
          <w:cantSplit/>
          <w:trHeight w:val="36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Хозяйственно-эксплуатационная служба администрации городского поселения Игрим, а также</w:t>
            </w:r>
            <w:r w:rsidRPr="00FB338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  <w:r w:rsidRPr="00FB338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FB338A" w:rsidRPr="00FB338A" w:rsidTr="00E60E0B">
        <w:trPr>
          <w:cantSplit/>
          <w:trHeight w:val="647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современного комплексного благоустройства городского поселения Игрим</w:t>
            </w:r>
          </w:p>
        </w:tc>
      </w:tr>
      <w:tr w:rsidR="00FB338A" w:rsidRPr="00FB338A" w:rsidTr="00E60E0B">
        <w:trPr>
          <w:cantSplit/>
          <w:trHeight w:val="2600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эффективной системы благоустройства и озеленения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:rsidR="00FB338A" w:rsidRPr="00FB338A" w:rsidRDefault="00FB338A" w:rsidP="00FB338A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создание благоприятных условий для проживания и </w:t>
            </w:r>
            <w:r w:rsidR="003E661C"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отдыха жителей</w:t>
            </w: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FB338A" w:rsidRDefault="00FB338A" w:rsidP="00FB338A">
            <w:pPr>
              <w:numPr>
                <w:ilvl w:val="0"/>
                <w:numId w:val="4"/>
              </w:numPr>
              <w:tabs>
                <w:tab w:val="left" w:pos="-4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освещения улиц городского поселения Игрим</w:t>
            </w:r>
          </w:p>
          <w:p w:rsidR="00530423" w:rsidRPr="00530423" w:rsidRDefault="00530423" w:rsidP="00FB338A">
            <w:pPr>
              <w:numPr>
                <w:ilvl w:val="0"/>
                <w:numId w:val="4"/>
              </w:numPr>
              <w:tabs>
                <w:tab w:val="left" w:pos="-46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53042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рганизация и содержание мест захоронения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B338A" w:rsidRPr="00FB338A" w:rsidTr="00E60E0B">
        <w:trPr>
          <w:cantSplit/>
          <w:trHeight w:val="260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муниципальной программы (показатели социально-экономической эффективности)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Увеличение протяженности освещенных улиц, с 64,0 до 68,5 километров;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установленных светильников с 950 до 1400 единиц;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высаженных деревьев, кустарников, цветов с 150 до 400 единиц;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38A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несанкционированных свалок с 4 до 0 единиц;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протяженности пешеходной части улиц, площадей, парков, дворовых территорий с 15,0 до 19,5 километров.</w:t>
            </w:r>
          </w:p>
        </w:tc>
      </w:tr>
      <w:tr w:rsidR="00FB338A" w:rsidRPr="00FB338A" w:rsidTr="00E60E0B">
        <w:trPr>
          <w:cantSplit/>
          <w:trHeight w:val="798"/>
        </w:trPr>
        <w:tc>
          <w:tcPr>
            <w:tcW w:w="3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38A" w:rsidRPr="00FB338A" w:rsidRDefault="00FB338A" w:rsidP="00FB338A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2019-2025 годы</w:t>
            </w:r>
          </w:p>
        </w:tc>
      </w:tr>
      <w:tr w:rsidR="00FB338A" w:rsidRPr="00FB338A" w:rsidTr="00E60E0B">
        <w:trPr>
          <w:cantSplit/>
          <w:trHeight w:val="720"/>
        </w:trPr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Calibri" w:hAnsi="Times New Roman" w:cs="Courier New"/>
                <w:sz w:val="26"/>
                <w:szCs w:val="26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На весь период реализации Программы за счет средств бюджета городского поселения Игрим предусматривается 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="00931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44 286,12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рублей, в том числе по годам: 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2019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 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proofErr w:type="gramEnd"/>
            <w:r w:rsidR="00CE6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985,1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2020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 </w:t>
            </w:r>
            <w:r w:rsidR="00CE6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proofErr w:type="gramEnd"/>
            <w:r w:rsidR="00CE64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868,5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2021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 </w:t>
            </w:r>
            <w:r w:rsidR="00075A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proofErr w:type="gramEnd"/>
            <w:r w:rsidR="007D1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75A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014,8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2022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 </w:t>
            </w:r>
            <w:r w:rsidR="00075A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proofErr w:type="gramEnd"/>
            <w:r w:rsidR="007D1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75A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980,05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2023 год –  </w:t>
            </w:r>
            <w:r w:rsidR="00931A86" w:rsidRPr="00931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15 867,67</w:t>
            </w:r>
            <w:r w:rsidR="00931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1A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.рублей</w:t>
            </w:r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2024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D1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proofErr w:type="gramEnd"/>
            <w:r w:rsidR="007D14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570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2025 год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136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proofErr w:type="gramEnd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,0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FB338A" w:rsidRPr="00FB338A" w:rsidRDefault="00FB338A" w:rsidP="00FB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FB338A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  <w:r w:rsidRPr="00FB33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в виде дотаций на поддержку мер по обеспечению сбалансированности бюджетов</w:t>
            </w:r>
          </w:p>
        </w:tc>
      </w:tr>
    </w:tbl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482EB6" w:rsidRDefault="00FB338A" w:rsidP="00482EB6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482EB6" w:rsidRDefault="00482EB6" w:rsidP="00482EB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EB6" w:rsidRPr="00482EB6" w:rsidRDefault="00482EB6" w:rsidP="00482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DE" w:rsidRDefault="00B14BDE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>
      <w:pPr>
        <w:sectPr w:rsidR="00FB3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694"/>
        <w:tblOverlap w:val="never"/>
        <w:tblW w:w="15451" w:type="dxa"/>
        <w:tblLayout w:type="fixed"/>
        <w:tblLook w:val="04A0" w:firstRow="1" w:lastRow="0" w:firstColumn="1" w:lastColumn="0" w:noHBand="0" w:noVBand="1"/>
      </w:tblPr>
      <w:tblGrid>
        <w:gridCol w:w="531"/>
        <w:gridCol w:w="8"/>
        <w:gridCol w:w="20"/>
        <w:gridCol w:w="2501"/>
        <w:gridCol w:w="14"/>
        <w:gridCol w:w="15"/>
        <w:gridCol w:w="1830"/>
        <w:gridCol w:w="16"/>
        <w:gridCol w:w="1418"/>
        <w:gridCol w:w="7"/>
        <w:gridCol w:w="1200"/>
        <w:gridCol w:w="33"/>
        <w:gridCol w:w="1152"/>
        <w:gridCol w:w="33"/>
        <w:gridCol w:w="1152"/>
        <w:gridCol w:w="18"/>
        <w:gridCol w:w="10"/>
        <w:gridCol w:w="1000"/>
        <w:gridCol w:w="7"/>
        <w:gridCol w:w="229"/>
        <w:gridCol w:w="829"/>
        <w:gridCol w:w="7"/>
        <w:gridCol w:w="1295"/>
        <w:gridCol w:w="1095"/>
        <w:gridCol w:w="30"/>
        <w:gridCol w:w="567"/>
        <w:gridCol w:w="434"/>
      </w:tblGrid>
      <w:tr w:rsidR="00FB338A" w:rsidRPr="00FB338A" w:rsidTr="00CA7075">
        <w:trPr>
          <w:trHeight w:val="300"/>
        </w:trPr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4F3" w:rsidRDefault="007134F3" w:rsidP="00B97FD7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134F3" w:rsidRDefault="007134F3" w:rsidP="00B97FD7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FB338A" w:rsidRPr="00F962F8" w:rsidRDefault="00FB338A" w:rsidP="00B97FD7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962F8">
              <w:rPr>
                <w:rFonts w:ascii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FB338A" w:rsidRPr="00FB338A" w:rsidTr="00CA7075">
        <w:trPr>
          <w:gridAfter w:val="1"/>
          <w:wAfter w:w="434" w:type="dxa"/>
          <w:trHeight w:val="300"/>
        </w:trPr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B338A" w:rsidP="00F962F8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962F8" w:rsidRDefault="00F962F8" w:rsidP="00F962F8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FB338A" w:rsidRPr="00F962F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к 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Постановлению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администрации</w:t>
            </w:r>
          </w:p>
        </w:tc>
      </w:tr>
      <w:tr w:rsidR="00F962F8" w:rsidRPr="00FB338A" w:rsidTr="00CA7075">
        <w:trPr>
          <w:trHeight w:val="300"/>
        </w:trPr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Default="00F962F8" w:rsidP="00F962F8">
            <w:pPr>
              <w:pStyle w:val="a4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городского поселения Игрим </w:t>
            </w:r>
          </w:p>
          <w:p w:rsidR="006B4F8C" w:rsidRDefault="00F962F8" w:rsidP="003E661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8A2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4A2A7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="008A2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от «</w:t>
            </w:r>
            <w:r w:rsidR="00327A48">
              <w:rPr>
                <w:rFonts w:ascii="Times New Roman" w:hAnsi="Times New Roman" w:cs="Times New Roman"/>
                <w:color w:val="000000"/>
                <w:lang w:eastAsia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  <w:r w:rsidR="009029D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327A48">
              <w:rPr>
                <w:rFonts w:ascii="Times New Roman" w:hAnsi="Times New Roman" w:cs="Times New Roman"/>
                <w:color w:val="000000"/>
                <w:lang w:eastAsia="ru-RU"/>
              </w:rPr>
              <w:t>июня</w:t>
            </w:r>
            <w:r w:rsidR="009029D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20</w:t>
            </w:r>
            <w:r w:rsidR="00332008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 w:rsidR="007134F3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года </w:t>
            </w:r>
            <w:r w:rsidR="003E661C">
              <w:rPr>
                <w:rFonts w:ascii="Times New Roman" w:hAnsi="Times New Roman" w:cs="Times New Roman"/>
                <w:color w:val="000000"/>
                <w:lang w:eastAsia="ru-RU"/>
              </w:rPr>
              <w:t>№</w:t>
            </w:r>
            <w:r w:rsidR="008A281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327A48">
              <w:rPr>
                <w:rFonts w:ascii="Times New Roman" w:hAnsi="Times New Roman" w:cs="Times New Roman"/>
                <w:color w:val="000000"/>
                <w:lang w:eastAsia="ru-RU"/>
              </w:rPr>
              <w:t>78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B4F8C" w:rsidRDefault="006B4F8C" w:rsidP="003E661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3E661C" w:rsidRDefault="006B4F8C" w:rsidP="006B4F8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Приложение № 2</w:t>
            </w:r>
            <w:r w:rsidR="00BD0E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B4F8C" w:rsidRDefault="006B4F8C" w:rsidP="006B4F8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к муниципальной программе</w:t>
            </w:r>
          </w:p>
          <w:p w:rsidR="00BD0E98" w:rsidRPr="00F962F8" w:rsidRDefault="006B4F8C" w:rsidP="006B4F8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        «Благоустройство и озеленение городского поселения Игрим»</w:t>
            </w:r>
          </w:p>
        </w:tc>
      </w:tr>
      <w:tr w:rsidR="00FB338A" w:rsidRPr="00FB338A" w:rsidTr="00CA7075">
        <w:trPr>
          <w:trHeight w:val="300"/>
        </w:trPr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62F8" w:rsidRPr="00FB338A" w:rsidTr="00CA7075">
        <w:trPr>
          <w:trHeight w:val="628"/>
        </w:trPr>
        <w:tc>
          <w:tcPr>
            <w:tcW w:w="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муниципальной программы 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909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(тыс. рублей)</w:t>
            </w:r>
          </w:p>
        </w:tc>
      </w:tr>
      <w:tr w:rsidR="00F962F8" w:rsidRPr="00FB338A" w:rsidTr="00CA7075">
        <w:trPr>
          <w:trHeight w:val="315"/>
        </w:trPr>
        <w:tc>
          <w:tcPr>
            <w:tcW w:w="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338A" w:rsidRPr="00FB338A" w:rsidTr="00CA7075">
        <w:trPr>
          <w:trHeight w:val="70"/>
        </w:trPr>
        <w:tc>
          <w:tcPr>
            <w:tcW w:w="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FB338A" w:rsidRPr="00FB338A" w:rsidTr="00CA7075">
        <w:trPr>
          <w:trHeight w:val="450"/>
        </w:trPr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FB338A" w:rsidP="00F9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"Развитие современного комплексного благоустройства городского поселения Игрим"</w:t>
            </w:r>
          </w:p>
        </w:tc>
      </w:tr>
      <w:tr w:rsidR="00FB338A" w:rsidRPr="00FB338A" w:rsidTr="00CA7075">
        <w:trPr>
          <w:trHeight w:val="450"/>
        </w:trPr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38A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E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санитарной очистке территорий поселения</w:t>
            </w:r>
          </w:p>
        </w:tc>
      </w:tr>
      <w:tr w:rsidR="007F719F" w:rsidRPr="00FB338A" w:rsidTr="00CA7075">
        <w:trPr>
          <w:trHeight w:val="45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 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поселения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Игрим  (</w:t>
            </w:r>
            <w:proofErr w:type="gramEnd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"Хозяйственно-эксплуатационная служба администрации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гп.Игрим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B12BC6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1987,57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1321,7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120,5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E52751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7F719F"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F719F" w:rsidRPr="00FB338A" w:rsidTr="00CA7075">
        <w:trPr>
          <w:trHeight w:val="45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задаче</w:t>
            </w: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923E20" w:rsidRDefault="00B12BC6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1987,57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923E20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1321,7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923E20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923E20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3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923E20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195,42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923E20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153,85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E52751" w:rsidRDefault="00E52751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="007F719F"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F719F" w:rsidRPr="00FB338A" w:rsidTr="00CA7075">
        <w:trPr>
          <w:trHeight w:val="450"/>
        </w:trPr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E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озеленение парковых зон на территории поселка</w:t>
            </w:r>
          </w:p>
        </w:tc>
      </w:tr>
      <w:tr w:rsidR="007F719F" w:rsidRPr="00FB338A" w:rsidTr="00CA7075">
        <w:trPr>
          <w:trHeight w:val="696"/>
        </w:trPr>
        <w:tc>
          <w:tcPr>
            <w:tcW w:w="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Озеленение территории поселения Игрим</w:t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городского поселения </w:t>
            </w:r>
            <w:proofErr w:type="gramStart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Игрим  (</w:t>
            </w:r>
            <w:proofErr w:type="gramEnd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МКУ "Хозяйственно-эксплуатационная служба </w:t>
            </w: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гп.Игрим</w:t>
            </w:r>
            <w:proofErr w:type="spellEnd"/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 городского поселения Игрим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812,82</w:t>
            </w: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785,7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A65E04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A65E04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A65E04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F719F" w:rsidRPr="00B23F1A" w:rsidTr="00CA7075">
        <w:trPr>
          <w:trHeight w:val="476"/>
        </w:trPr>
        <w:tc>
          <w:tcPr>
            <w:tcW w:w="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7F719F" w:rsidRDefault="007F719F" w:rsidP="007F71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9F" w:rsidRPr="007F719F" w:rsidRDefault="007F719F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 на финансирование наказов избирателей депутатами Думы ХМАО-Югры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7F719F" w:rsidRDefault="007F719F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7F719F" w:rsidRDefault="007F719F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7F719F" w:rsidRDefault="007F719F" w:rsidP="00CA70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A70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F71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7F719F" w:rsidRDefault="007F719F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7F719F" w:rsidRDefault="007F719F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7F719F" w:rsidRDefault="007F719F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7F719F" w:rsidRDefault="007F719F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7F719F" w:rsidRDefault="007F719F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7F719F" w:rsidRDefault="00E52751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719F"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7F719F" w:rsidRDefault="007F719F" w:rsidP="007F71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1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719F" w:rsidRPr="00B23F1A" w:rsidTr="00CA7075">
        <w:trPr>
          <w:trHeight w:val="458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19F" w:rsidRPr="00B23F1A" w:rsidTr="00CA7075">
        <w:trPr>
          <w:trHeight w:val="458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19F" w:rsidRPr="00B23F1A" w:rsidTr="00CA7075">
        <w:trPr>
          <w:trHeight w:val="458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19F" w:rsidRPr="00B23F1A" w:rsidTr="00CA7075">
        <w:trPr>
          <w:trHeight w:val="458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B23F1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719F" w:rsidRPr="00FB338A" w:rsidTr="00CA7075">
        <w:trPr>
          <w:trHeight w:val="450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719F" w:rsidRPr="00FB338A" w:rsidTr="00CA7075">
        <w:trPr>
          <w:trHeight w:val="450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719F" w:rsidRPr="00FB338A" w:rsidTr="00CA7075">
        <w:trPr>
          <w:trHeight w:val="695"/>
        </w:trPr>
        <w:tc>
          <w:tcPr>
            <w:tcW w:w="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5C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задаче </w:t>
            </w:r>
            <w:r w:rsidR="005C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CA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CA70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985,9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27,12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E52751" w:rsidRDefault="00E52751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7F719F"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7F719F" w:rsidRPr="00FB338A" w:rsidTr="00CA7075">
        <w:trPr>
          <w:trHeight w:val="510"/>
        </w:trPr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5C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5C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5E3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и эксплуатация сетей уличного освещения</w:t>
            </w:r>
          </w:p>
        </w:tc>
      </w:tr>
      <w:tr w:rsidR="007F719F" w:rsidRPr="00FB338A" w:rsidTr="00CA7075">
        <w:trPr>
          <w:trHeight w:val="300"/>
        </w:trPr>
        <w:tc>
          <w:tcPr>
            <w:tcW w:w="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электрической энергии для муниципальных нужд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5C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B12BC6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28795,13</w:t>
            </w:r>
          </w:p>
        </w:tc>
        <w:tc>
          <w:tcPr>
            <w:tcW w:w="11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3936,8</w:t>
            </w:r>
          </w:p>
        </w:tc>
        <w:tc>
          <w:tcPr>
            <w:tcW w:w="11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3748,0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4678,8</w:t>
            </w: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5481,53</w:t>
            </w:r>
          </w:p>
        </w:tc>
        <w:tc>
          <w:tcPr>
            <w:tcW w:w="13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5070,0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FB338A" w:rsidRDefault="00E52751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  <w:r w:rsidR="007F719F"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F719F" w:rsidRPr="00FB338A" w:rsidTr="00CA7075">
        <w:trPr>
          <w:trHeight w:val="450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719F" w:rsidRPr="00FB338A" w:rsidTr="00CA7075">
        <w:trPr>
          <w:trHeight w:val="450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719F" w:rsidRPr="00FB338A" w:rsidTr="00CA7075">
        <w:trPr>
          <w:trHeight w:val="450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719F" w:rsidRPr="00FB338A" w:rsidTr="00CA7075">
        <w:trPr>
          <w:trHeight w:val="450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719F" w:rsidRPr="00FB338A" w:rsidTr="00CA7075">
        <w:trPr>
          <w:trHeight w:val="450"/>
        </w:trPr>
        <w:tc>
          <w:tcPr>
            <w:tcW w:w="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F719F" w:rsidRPr="00FB338A" w:rsidTr="00CA7075">
        <w:trPr>
          <w:trHeight w:val="6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B97FD7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систем наружного освещения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B12BC6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2143,7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740,7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299,9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19F" w:rsidRPr="00FB338A" w:rsidRDefault="00E52751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="007F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7F719F" w:rsidRPr="00FB338A" w:rsidTr="00CA7075">
        <w:trPr>
          <w:trHeight w:val="690"/>
        </w:trPr>
        <w:tc>
          <w:tcPr>
            <w:tcW w:w="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5C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задаче</w:t>
            </w: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4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FB338A" w:rsidRDefault="00B12BC6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30938,83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4677,5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4978,7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5784,63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E52751" w:rsidRDefault="00E52751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638</w:t>
            </w:r>
            <w:r w:rsidR="007F719F"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19F" w:rsidRPr="00E52751" w:rsidRDefault="007F719F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527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7F719F" w:rsidRPr="00FB338A" w:rsidTr="00CA7075">
        <w:trPr>
          <w:trHeight w:val="621"/>
        </w:trPr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19F" w:rsidRPr="00FB338A" w:rsidRDefault="005C41E0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  <w:r w:rsidR="007F71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 </w:t>
            </w:r>
            <w:r w:rsidR="007F719F" w:rsidRPr="005E3E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"Организация и содержание мест захоронения городского поселения Игрим"</w:t>
            </w:r>
          </w:p>
        </w:tc>
      </w:tr>
      <w:tr w:rsidR="00B12BC6" w:rsidRPr="00FB338A" w:rsidTr="00CA7075">
        <w:trPr>
          <w:trHeight w:val="733"/>
        </w:trPr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территорий кладбищ</w:t>
            </w:r>
          </w:p>
        </w:tc>
        <w:tc>
          <w:tcPr>
            <w:tcW w:w="18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10 316,73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7 316,73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7F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12BC6" w:rsidRPr="00FB338A" w:rsidTr="00CA7075">
        <w:trPr>
          <w:trHeight w:val="733"/>
        </w:trPr>
        <w:tc>
          <w:tcPr>
            <w:tcW w:w="30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Pr="00FB338A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B12BC6" w:rsidRPr="00FB338A" w:rsidTr="00CA7075">
        <w:trPr>
          <w:trHeight w:val="733"/>
        </w:trPr>
        <w:tc>
          <w:tcPr>
            <w:tcW w:w="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задаче 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Pr="00D4405A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10 316,7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Pr="00D4405A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Pr="00D4405A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Pr="00D4405A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Pr="00D4405A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Pr="00D4405A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10 316,7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Pr="00D4405A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BC6" w:rsidRPr="00923E20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23E2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</w:tr>
      <w:tr w:rsidR="00B12BC6" w:rsidRPr="00FB338A" w:rsidTr="00CA7075">
        <w:trPr>
          <w:trHeight w:val="825"/>
        </w:trPr>
        <w:tc>
          <w:tcPr>
            <w:tcW w:w="4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C6" w:rsidRPr="00FB338A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C6" w:rsidRPr="00FB338A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городского поселения Игрим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C6" w:rsidRPr="00FB338A" w:rsidRDefault="00B12BC6" w:rsidP="00CA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CA70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286,1</w:t>
            </w:r>
            <w:r w:rsidR="00CA70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2BC6" w:rsidRPr="00FB338A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6 985,1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C6" w:rsidRPr="00FB338A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3868,5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C6" w:rsidRPr="00FB338A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5014,8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C6" w:rsidRPr="00FB338A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5980,05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BC6" w:rsidRPr="00FB338A" w:rsidRDefault="00B12BC6" w:rsidP="00CA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A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867,</w:t>
            </w:r>
            <w:r w:rsidR="00CA7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C6" w:rsidRPr="00FB338A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657</w:t>
            </w: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C6" w:rsidRPr="00FB338A" w:rsidRDefault="00B12BC6" w:rsidP="00B1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33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</w:tbl>
    <w:p w:rsidR="00FB338A" w:rsidRDefault="00FB338A">
      <w:bookmarkStart w:id="0" w:name="_GoBack"/>
      <w:bookmarkEnd w:id="0"/>
    </w:p>
    <w:sectPr w:rsidR="00FB338A" w:rsidSect="00FB33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074389"/>
    <w:rsid w:val="00075AE2"/>
    <w:rsid w:val="000936D5"/>
    <w:rsid w:val="0013618F"/>
    <w:rsid w:val="00210AC5"/>
    <w:rsid w:val="00213605"/>
    <w:rsid w:val="002829E1"/>
    <w:rsid w:val="00327A48"/>
    <w:rsid w:val="00332008"/>
    <w:rsid w:val="003E661C"/>
    <w:rsid w:val="004020FE"/>
    <w:rsid w:val="00424CD8"/>
    <w:rsid w:val="00464726"/>
    <w:rsid w:val="00482EB6"/>
    <w:rsid w:val="004A2A70"/>
    <w:rsid w:val="00530423"/>
    <w:rsid w:val="00560458"/>
    <w:rsid w:val="005C41E0"/>
    <w:rsid w:val="005E3E2A"/>
    <w:rsid w:val="005F0AAC"/>
    <w:rsid w:val="006918AD"/>
    <w:rsid w:val="006B4F8C"/>
    <w:rsid w:val="006E794E"/>
    <w:rsid w:val="007134F3"/>
    <w:rsid w:val="00713993"/>
    <w:rsid w:val="00786C05"/>
    <w:rsid w:val="007B7912"/>
    <w:rsid w:val="007D1406"/>
    <w:rsid w:val="007F719F"/>
    <w:rsid w:val="00867191"/>
    <w:rsid w:val="008A2819"/>
    <w:rsid w:val="008A7A31"/>
    <w:rsid w:val="009029DC"/>
    <w:rsid w:val="00923E20"/>
    <w:rsid w:val="00931A86"/>
    <w:rsid w:val="00A65E04"/>
    <w:rsid w:val="00B12BC6"/>
    <w:rsid w:val="00B14BDE"/>
    <w:rsid w:val="00B15E61"/>
    <w:rsid w:val="00B23F1A"/>
    <w:rsid w:val="00B8491A"/>
    <w:rsid w:val="00B97FD7"/>
    <w:rsid w:val="00BD0E98"/>
    <w:rsid w:val="00BE60B4"/>
    <w:rsid w:val="00CA7075"/>
    <w:rsid w:val="00CE6441"/>
    <w:rsid w:val="00D4405A"/>
    <w:rsid w:val="00DA455D"/>
    <w:rsid w:val="00E52751"/>
    <w:rsid w:val="00F01412"/>
    <w:rsid w:val="00F962F8"/>
    <w:rsid w:val="00FA190E"/>
    <w:rsid w:val="00FA2831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B6"/>
    <w:pPr>
      <w:ind w:left="720"/>
      <w:contextualSpacing/>
    </w:pPr>
  </w:style>
  <w:style w:type="paragraph" w:styleId="a4">
    <w:name w:val="No Spacing"/>
    <w:uiPriority w:val="1"/>
    <w:qFormat/>
    <w:rsid w:val="00482E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4</cp:revision>
  <cp:lastPrinted>2023-05-05T04:15:00Z</cp:lastPrinted>
  <dcterms:created xsi:type="dcterms:W3CDTF">2023-06-29T09:35:00Z</dcterms:created>
  <dcterms:modified xsi:type="dcterms:W3CDTF">2023-07-03T06:13:00Z</dcterms:modified>
</cp:coreProperties>
</file>