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74" w:rsidRDefault="00C14E74" w:rsidP="00C14E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0A39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550A39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от «</w:t>
      </w:r>
      <w:r w:rsidR="00C14E74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C14E74">
        <w:rPr>
          <w:rFonts w:ascii="Times New Roman" w:hAnsi="Times New Roman" w:cs="Times New Roman"/>
          <w:sz w:val="28"/>
          <w:szCs w:val="28"/>
        </w:rPr>
        <w:t>_</w:t>
      </w:r>
      <w:r w:rsidRPr="00550A39">
        <w:rPr>
          <w:rFonts w:ascii="Times New Roman" w:hAnsi="Times New Roman" w:cs="Times New Roman"/>
          <w:sz w:val="28"/>
          <w:szCs w:val="28"/>
        </w:rPr>
        <w:t xml:space="preserve">» </w:t>
      </w:r>
      <w:r w:rsidR="00C14E7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14E7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50A39">
        <w:rPr>
          <w:rFonts w:ascii="Times New Roman" w:hAnsi="Times New Roman" w:cs="Times New Roman"/>
          <w:sz w:val="28"/>
          <w:szCs w:val="28"/>
        </w:rPr>
        <w:t xml:space="preserve"> 202</w:t>
      </w:r>
      <w:r w:rsidR="00C14E74">
        <w:rPr>
          <w:rFonts w:ascii="Times New Roman" w:hAnsi="Times New Roman" w:cs="Times New Roman"/>
          <w:sz w:val="28"/>
          <w:szCs w:val="28"/>
        </w:rPr>
        <w:t>3</w:t>
      </w:r>
      <w:r w:rsidRPr="00550A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0A39">
        <w:rPr>
          <w:rFonts w:ascii="Times New Roman" w:hAnsi="Times New Roman" w:cs="Times New Roman"/>
          <w:sz w:val="28"/>
          <w:szCs w:val="28"/>
        </w:rPr>
        <w:tab/>
      </w:r>
      <w:r w:rsidRPr="00550A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Pr="00CD3A0A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C14E74" w:rsidRPr="00CD3A0A">
        <w:rPr>
          <w:rFonts w:ascii="Times New Roman" w:hAnsi="Times New Roman" w:cs="Times New Roman"/>
          <w:sz w:val="28"/>
          <w:szCs w:val="28"/>
        </w:rPr>
        <w:t>_____</w:t>
      </w:r>
      <w:r w:rsidRPr="00550A39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0A39">
        <w:rPr>
          <w:rFonts w:ascii="Times New Roman" w:hAnsi="Times New Roman" w:cs="Times New Roman"/>
          <w:sz w:val="28"/>
          <w:szCs w:val="28"/>
        </w:rPr>
        <w:t>. Игрим</w:t>
      </w:r>
    </w:p>
    <w:p w:rsidR="00AB021F" w:rsidRPr="00550A39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C14E74" w:rsidRPr="003319A2" w:rsidRDefault="00AB021F" w:rsidP="00C14E74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C14E74">
        <w:rPr>
          <w:rFonts w:ascii="Times New Roman" w:hAnsi="Times New Roman" w:cs="Times New Roman"/>
          <w:sz w:val="28"/>
          <w:szCs w:val="28"/>
        </w:rPr>
        <w:t>29</w:t>
      </w:r>
      <w:r w:rsidRPr="00550A39">
        <w:rPr>
          <w:rFonts w:ascii="Times New Roman" w:hAnsi="Times New Roman" w:cs="Times New Roman"/>
          <w:sz w:val="28"/>
          <w:szCs w:val="28"/>
        </w:rPr>
        <w:t>.</w:t>
      </w:r>
      <w:r w:rsidR="00C14E74">
        <w:rPr>
          <w:rFonts w:ascii="Times New Roman" w:hAnsi="Times New Roman" w:cs="Times New Roman"/>
          <w:sz w:val="28"/>
          <w:szCs w:val="28"/>
        </w:rPr>
        <w:t>12</w:t>
      </w:r>
      <w:r w:rsidRPr="00550A39">
        <w:rPr>
          <w:rFonts w:ascii="Times New Roman" w:hAnsi="Times New Roman" w:cs="Times New Roman"/>
          <w:sz w:val="28"/>
          <w:szCs w:val="28"/>
        </w:rPr>
        <w:t>.20</w:t>
      </w:r>
      <w:r w:rsidR="00C14E74">
        <w:rPr>
          <w:rFonts w:ascii="Times New Roman" w:hAnsi="Times New Roman" w:cs="Times New Roman"/>
          <w:sz w:val="28"/>
          <w:szCs w:val="28"/>
        </w:rPr>
        <w:t xml:space="preserve">22 </w:t>
      </w:r>
      <w:r w:rsidRPr="00550A39">
        <w:rPr>
          <w:rFonts w:ascii="Times New Roman" w:hAnsi="Times New Roman" w:cs="Times New Roman"/>
          <w:sz w:val="28"/>
          <w:szCs w:val="28"/>
        </w:rPr>
        <w:t xml:space="preserve">№ </w:t>
      </w:r>
      <w:r w:rsidR="00C14E74">
        <w:rPr>
          <w:rFonts w:ascii="Times New Roman" w:hAnsi="Times New Roman" w:cs="Times New Roman"/>
          <w:sz w:val="28"/>
          <w:szCs w:val="28"/>
        </w:rPr>
        <w:t>194</w:t>
      </w:r>
      <w:r w:rsidRPr="00550A39">
        <w:rPr>
          <w:rFonts w:ascii="Times New Roman" w:hAnsi="Times New Roman" w:cs="Times New Roman"/>
          <w:sz w:val="28"/>
          <w:szCs w:val="28"/>
        </w:rPr>
        <w:t xml:space="preserve"> «</w:t>
      </w:r>
      <w:r w:rsidR="00C14E74" w:rsidRPr="00550A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14E74" w:rsidRPr="003319A2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C14E74" w:rsidRPr="003319A2">
        <w:rPr>
          <w:rFonts w:ascii="Times New Roman" w:hAnsi="Times New Roman" w:cs="Times New Roman"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="00C14E74" w:rsidRPr="003319A2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</w:p>
    <w:p w:rsidR="00AB021F" w:rsidRPr="00252DF7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252DF7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550A39" w:rsidRDefault="00C14E74" w:rsidP="00550A39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238ED" w:rsidRPr="00AC31B0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="006238ED" w:rsidRPr="00AC31B0">
        <w:rPr>
          <w:sz w:val="28"/>
          <w:szCs w:val="28"/>
        </w:rPr>
        <w:t xml:space="preserve"> с </w:t>
      </w:r>
      <w:r w:rsidR="006F37DE" w:rsidRPr="00D576DB">
        <w:rPr>
          <w:sz w:val="28"/>
          <w:szCs w:val="28"/>
        </w:rPr>
        <w:t xml:space="preserve">Федеральным законом от 27 июля 2010 </w:t>
      </w:r>
      <w:bookmarkStart w:id="0" w:name="_GoBack"/>
      <w:r w:rsidR="006F37DE" w:rsidRPr="006F37DE">
        <w:rPr>
          <w:rStyle w:val="a3"/>
          <w:color w:val="auto"/>
          <w:sz w:val="28"/>
          <w:szCs w:val="28"/>
          <w:u w:val="none"/>
        </w:rPr>
        <w:fldChar w:fldCharType="begin"/>
      </w:r>
      <w:r w:rsidR="006F37DE" w:rsidRPr="006F37DE">
        <w:rPr>
          <w:rStyle w:val="a3"/>
          <w:color w:val="auto"/>
          <w:sz w:val="28"/>
          <w:szCs w:val="28"/>
          <w:u w:val="none"/>
        </w:rPr>
        <w:instrText xml:space="preserve"> HYPERLINK "file:///\\\\12.10.1.199\\content\\act\\bba0bfb1-06c7-4e50-a8d3-fe1045784bf1.html" \o "ФЕДЕРАЛЬНЫЙ ЗАКОН от 27.07.2010 № 210-ФЗ ГОСУДАРСТВЕННАЯ ДУМА ФЕДЕРАЛЬНОГО СОБРАНИЯ РФ
Об организации предоставления государственных и муниципальных услуг" </w:instrText>
      </w:r>
      <w:r w:rsidR="006F37DE" w:rsidRPr="006F37DE">
        <w:rPr>
          <w:rStyle w:val="a3"/>
          <w:color w:val="auto"/>
          <w:sz w:val="28"/>
          <w:szCs w:val="28"/>
          <w:u w:val="none"/>
        </w:rPr>
        <w:fldChar w:fldCharType="separate"/>
      </w:r>
      <w:r w:rsidR="006F37DE" w:rsidRPr="006F37DE">
        <w:rPr>
          <w:rStyle w:val="a3"/>
          <w:color w:val="auto"/>
          <w:sz w:val="28"/>
          <w:szCs w:val="28"/>
          <w:u w:val="none"/>
        </w:rPr>
        <w:t>№ 210-ФЗ «Об организации предоставления</w:t>
      </w:r>
      <w:r w:rsidR="006F37DE" w:rsidRPr="006F37DE">
        <w:rPr>
          <w:rStyle w:val="a3"/>
          <w:color w:val="auto"/>
          <w:sz w:val="28"/>
          <w:szCs w:val="28"/>
          <w:u w:val="none"/>
        </w:rPr>
        <w:fldChar w:fldCharType="end"/>
      </w:r>
      <w:r w:rsidR="006F37DE" w:rsidRPr="006F37DE">
        <w:rPr>
          <w:sz w:val="28"/>
          <w:szCs w:val="28"/>
        </w:rPr>
        <w:t xml:space="preserve"> государственных и муниципальных</w:t>
      </w:r>
      <w:bookmarkEnd w:id="0"/>
      <w:r w:rsidR="006F37DE" w:rsidRPr="00D576DB">
        <w:rPr>
          <w:sz w:val="28"/>
          <w:szCs w:val="28"/>
        </w:rPr>
        <w:t xml:space="preserve"> услуг»</w:t>
      </w:r>
      <w:r w:rsidR="006F37DE">
        <w:rPr>
          <w:sz w:val="28"/>
          <w:szCs w:val="28"/>
        </w:rPr>
        <w:t xml:space="preserve">, </w:t>
      </w:r>
      <w:r w:rsidR="006238ED" w:rsidRPr="00AC31B0"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>26</w:t>
      </w:r>
      <w:r w:rsidR="006238ED" w:rsidRPr="00AC31B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6238ED" w:rsidRPr="00AC31B0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6238ED" w:rsidRPr="00AC31B0">
        <w:rPr>
          <w:sz w:val="28"/>
          <w:szCs w:val="28"/>
        </w:rPr>
        <w:t xml:space="preserve"> № </w:t>
      </w:r>
      <w:r>
        <w:rPr>
          <w:sz w:val="28"/>
          <w:szCs w:val="28"/>
        </w:rPr>
        <w:t>236</w:t>
      </w:r>
      <w:r w:rsidR="006238ED" w:rsidRPr="00AC31B0">
        <w:rPr>
          <w:sz w:val="28"/>
          <w:szCs w:val="28"/>
        </w:rPr>
        <w:t xml:space="preserve"> «О требования</w:t>
      </w:r>
      <w:r>
        <w:rPr>
          <w:sz w:val="28"/>
          <w:szCs w:val="28"/>
        </w:rPr>
        <w:t>х</w:t>
      </w:r>
      <w:r w:rsidR="006238ED" w:rsidRPr="00AC31B0">
        <w:rPr>
          <w:sz w:val="28"/>
          <w:szCs w:val="28"/>
        </w:rPr>
        <w:t xml:space="preserve"> к предоставлению в электронной форме государственных и муниципальных услуг»</w:t>
      </w:r>
      <w:r w:rsidR="00AB021F" w:rsidRPr="00550A39">
        <w:rPr>
          <w:sz w:val="28"/>
          <w:szCs w:val="28"/>
        </w:rPr>
        <w:t xml:space="preserve">, администрации городского поселения Игрим </w:t>
      </w:r>
    </w:p>
    <w:p w:rsidR="00AB021F" w:rsidRPr="00252DF7" w:rsidRDefault="00AB021F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550A39" w:rsidRDefault="00AB021F" w:rsidP="00550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B021F" w:rsidRPr="00252DF7" w:rsidRDefault="00AB021F" w:rsidP="00550A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B021F" w:rsidRPr="00550A39" w:rsidRDefault="00AB021F" w:rsidP="00C14E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C14E74">
        <w:rPr>
          <w:rFonts w:ascii="Times New Roman" w:hAnsi="Times New Roman" w:cs="Times New Roman"/>
          <w:sz w:val="28"/>
          <w:szCs w:val="28"/>
        </w:rPr>
        <w:t>29</w:t>
      </w:r>
      <w:r w:rsidR="00C14E74" w:rsidRPr="00550A39">
        <w:rPr>
          <w:rFonts w:ascii="Times New Roman" w:hAnsi="Times New Roman" w:cs="Times New Roman"/>
          <w:sz w:val="28"/>
          <w:szCs w:val="28"/>
        </w:rPr>
        <w:t>.</w:t>
      </w:r>
      <w:r w:rsidR="00C14E74">
        <w:rPr>
          <w:rFonts w:ascii="Times New Roman" w:hAnsi="Times New Roman" w:cs="Times New Roman"/>
          <w:sz w:val="28"/>
          <w:szCs w:val="28"/>
        </w:rPr>
        <w:t>12</w:t>
      </w:r>
      <w:r w:rsidR="00C14E74" w:rsidRPr="00550A39">
        <w:rPr>
          <w:rFonts w:ascii="Times New Roman" w:hAnsi="Times New Roman" w:cs="Times New Roman"/>
          <w:sz w:val="28"/>
          <w:szCs w:val="28"/>
        </w:rPr>
        <w:t>.20</w:t>
      </w:r>
      <w:r w:rsidR="00C14E74">
        <w:rPr>
          <w:rFonts w:ascii="Times New Roman" w:hAnsi="Times New Roman" w:cs="Times New Roman"/>
          <w:sz w:val="28"/>
          <w:szCs w:val="28"/>
        </w:rPr>
        <w:t xml:space="preserve">22 </w:t>
      </w:r>
      <w:r w:rsidR="00C14E74" w:rsidRPr="00550A39">
        <w:rPr>
          <w:rFonts w:ascii="Times New Roman" w:hAnsi="Times New Roman" w:cs="Times New Roman"/>
          <w:sz w:val="28"/>
          <w:szCs w:val="28"/>
        </w:rPr>
        <w:t xml:space="preserve">№ </w:t>
      </w:r>
      <w:r w:rsidR="00C14E74">
        <w:rPr>
          <w:rFonts w:ascii="Times New Roman" w:hAnsi="Times New Roman" w:cs="Times New Roman"/>
          <w:sz w:val="28"/>
          <w:szCs w:val="28"/>
        </w:rPr>
        <w:t>194</w:t>
      </w:r>
      <w:r w:rsidR="00C14E74" w:rsidRPr="00550A39">
        <w:rPr>
          <w:rFonts w:ascii="Times New Roman" w:hAnsi="Times New Roman" w:cs="Times New Roman"/>
          <w:sz w:val="28"/>
          <w:szCs w:val="28"/>
        </w:rPr>
        <w:t xml:space="preserve"> «</w:t>
      </w:r>
      <w:r w:rsidR="00C14E74" w:rsidRPr="00550A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14E74" w:rsidRPr="003319A2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C14E74" w:rsidRPr="003319A2">
        <w:rPr>
          <w:rFonts w:ascii="Times New Roman" w:hAnsi="Times New Roman" w:cs="Times New Roman"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="00C14E74" w:rsidRPr="003319A2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Pr="00550A3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25E65" w:rsidRDefault="00386035" w:rsidP="00CD3A0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25E65" w:rsidRPr="00725E65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386035" w:rsidRPr="00E86A04" w:rsidRDefault="00386035" w:rsidP="00E86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04">
        <w:rPr>
          <w:rFonts w:ascii="Times New Roman" w:hAnsi="Times New Roman" w:cs="Times New Roman"/>
          <w:sz w:val="28"/>
          <w:szCs w:val="28"/>
        </w:rPr>
        <w:t>1.</w:t>
      </w:r>
      <w:r w:rsidR="00E86A04" w:rsidRPr="00E86A04">
        <w:rPr>
          <w:rFonts w:ascii="Times New Roman" w:hAnsi="Times New Roman" w:cs="Times New Roman"/>
          <w:sz w:val="28"/>
          <w:szCs w:val="28"/>
        </w:rPr>
        <w:t>1</w:t>
      </w:r>
      <w:r w:rsidRPr="00E86A04">
        <w:rPr>
          <w:rFonts w:ascii="Times New Roman" w:hAnsi="Times New Roman" w:cs="Times New Roman"/>
          <w:sz w:val="28"/>
          <w:szCs w:val="28"/>
        </w:rPr>
        <w:t>. Пункт 1 раздела I дополнить абзацем следующего содержания:</w:t>
      </w:r>
    </w:p>
    <w:p w:rsidR="00386035" w:rsidRPr="00E86A04" w:rsidRDefault="00386035" w:rsidP="00E8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A04">
        <w:rPr>
          <w:rFonts w:ascii="Times New Roman" w:hAnsi="Times New Roman" w:cs="Times New Roman"/>
          <w:sz w:val="28"/>
          <w:szCs w:val="28"/>
        </w:rPr>
        <w:t xml:space="preserve">«Структура административного регламента должна предусматривать                  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</w:t>
      </w:r>
      <w:r w:rsidRPr="00E86A04">
        <w:rPr>
          <w:rFonts w:ascii="Times New Roman" w:hAnsi="Times New Roman" w:cs="Times New Roman"/>
          <w:spacing w:val="-4"/>
          <w:sz w:val="28"/>
          <w:szCs w:val="28"/>
        </w:rPr>
        <w:t>установленными уполномоченным на осуществление нормативно-правового регулирования</w:t>
      </w:r>
      <w:r w:rsidRPr="00E86A04">
        <w:rPr>
          <w:rFonts w:ascii="Times New Roman" w:hAnsi="Times New Roman" w:cs="Times New Roman"/>
          <w:sz w:val="28"/>
          <w:szCs w:val="28"/>
        </w:rPr>
        <w:t xml:space="preserve"> </w:t>
      </w:r>
      <w:r w:rsidR="00E86A04">
        <w:rPr>
          <w:rFonts w:ascii="Times New Roman" w:hAnsi="Times New Roman" w:cs="Times New Roman"/>
          <w:sz w:val="28"/>
          <w:szCs w:val="28"/>
        </w:rPr>
        <w:t>в</w:t>
      </w:r>
      <w:r w:rsidRPr="00E86A04">
        <w:rPr>
          <w:rFonts w:ascii="Times New Roman" w:hAnsi="Times New Roman" w:cs="Times New Roman"/>
          <w:sz w:val="28"/>
          <w:szCs w:val="28"/>
        </w:rPr>
        <w:t xml:space="preserve"> сфере информационных технологий федеральным органом исполнительной власти».</w:t>
      </w:r>
    </w:p>
    <w:p w:rsidR="00C31FF7" w:rsidRDefault="00C31FF7" w:rsidP="00C31FF7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namedoc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6A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1FF7">
        <w:rPr>
          <w:rStyle w:val="namedoc"/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04A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 2 пункта 20</w:t>
        </w:r>
      </w:hyperlink>
      <w:r w:rsidRPr="00D04A5D">
        <w:rPr>
          <w:rStyle w:val="namedoc"/>
          <w:rFonts w:ascii="Times New Roman" w:hAnsi="Times New Roman" w:cs="Times New Roman"/>
          <w:sz w:val="28"/>
          <w:szCs w:val="28"/>
        </w:rPr>
        <w:t xml:space="preserve"> изложить следующей редакции:</w:t>
      </w:r>
    </w:p>
    <w:p w:rsidR="00C31FF7" w:rsidRPr="00D04A5D" w:rsidRDefault="00C31FF7" w:rsidP="00C31FF7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FF7">
        <w:rPr>
          <w:rFonts w:ascii="Times New Roman" w:hAnsi="Times New Roman" w:cs="Times New Roman"/>
          <w:sz w:val="28"/>
          <w:szCs w:val="28"/>
        </w:rPr>
        <w:t>«2) в целях</w:t>
      </w:r>
      <w:r w:rsidRPr="00D04A5D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</w:t>
      </w:r>
      <w:r w:rsidRPr="00D04A5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7" w:history="1">
        <w:r w:rsidRPr="00D04A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18 статьи 14_1 Федерального закона от 27 июля 2006 года </w:t>
        </w:r>
        <w:r>
          <w:rPr>
            <w:rStyle w:val="a3"/>
            <w:color w:val="auto"/>
            <w:sz w:val="28"/>
            <w:szCs w:val="28"/>
            <w:u w:val="none"/>
          </w:rPr>
          <w:t>№</w:t>
        </w:r>
        <w:r w:rsidRPr="00D04A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149-ФЗ </w:t>
        </w:r>
        <w:r>
          <w:rPr>
            <w:rStyle w:val="a3"/>
            <w:color w:val="auto"/>
            <w:sz w:val="28"/>
            <w:szCs w:val="28"/>
            <w:u w:val="none"/>
          </w:rPr>
          <w:t>«</w:t>
        </w:r>
        <w:r w:rsidRPr="00D04A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информации, информационных технологиях и о защите информации</w:t>
        </w:r>
        <w:r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Pr="00D04A5D">
        <w:rPr>
          <w:rFonts w:ascii="Times New Roman" w:hAnsi="Times New Roman" w:cs="Times New Roman"/>
          <w:sz w:val="28"/>
          <w:szCs w:val="28"/>
        </w:rPr>
        <w:t xml:space="preserve">;». </w:t>
      </w:r>
    </w:p>
    <w:p w:rsidR="00C31FF7" w:rsidRPr="00D04A5D" w:rsidRDefault="00C31FF7" w:rsidP="00C31FF7">
      <w:pPr>
        <w:pStyle w:val="formattext"/>
        <w:spacing w:before="0" w:beforeAutospacing="0" w:after="0" w:afterAutospacing="0"/>
        <w:ind w:firstLine="480"/>
        <w:jc w:val="both"/>
        <w:rPr>
          <w:rStyle w:val="namedoc"/>
          <w:sz w:val="28"/>
          <w:szCs w:val="28"/>
        </w:rPr>
      </w:pPr>
      <w:r>
        <w:rPr>
          <w:sz w:val="28"/>
          <w:szCs w:val="28"/>
        </w:rPr>
        <w:t>1.</w:t>
      </w:r>
      <w:r w:rsidR="00E86A0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C31FF7">
        <w:rPr>
          <w:rStyle w:val="namedoc"/>
          <w:sz w:val="28"/>
          <w:szCs w:val="28"/>
        </w:rPr>
        <w:t xml:space="preserve"> </w:t>
      </w:r>
      <w:hyperlink r:id="rId8" w:history="1">
        <w:r w:rsidRPr="00D04A5D">
          <w:rPr>
            <w:rStyle w:val="a3"/>
            <w:color w:val="auto"/>
            <w:sz w:val="28"/>
            <w:szCs w:val="28"/>
            <w:u w:val="none"/>
          </w:rPr>
          <w:t>Абзац 3 пункта 34</w:t>
        </w:r>
      </w:hyperlink>
      <w:r w:rsidRPr="00D04A5D">
        <w:rPr>
          <w:sz w:val="28"/>
          <w:szCs w:val="28"/>
        </w:rPr>
        <w:t xml:space="preserve"> </w:t>
      </w:r>
      <w:r w:rsidRPr="00D04A5D">
        <w:rPr>
          <w:rStyle w:val="namedoc"/>
          <w:sz w:val="28"/>
          <w:szCs w:val="28"/>
        </w:rPr>
        <w:t>изложить следующей редакции:</w:t>
      </w:r>
    </w:p>
    <w:p w:rsidR="00C31FF7" w:rsidRDefault="00C31FF7" w:rsidP="00C31FF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D04A5D">
        <w:rPr>
          <w:sz w:val="28"/>
          <w:szCs w:val="28"/>
        </w:rPr>
        <w:t xml:space="preserve"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инвалидов.».   </w:t>
      </w:r>
    </w:p>
    <w:p w:rsidR="008F6798" w:rsidRPr="00D04A5D" w:rsidRDefault="008F6798" w:rsidP="00D04A5D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namedoc"/>
          <w:rFonts w:ascii="Times New Roman" w:hAnsi="Times New Roman" w:cs="Times New Roman"/>
          <w:sz w:val="28"/>
          <w:szCs w:val="28"/>
        </w:rPr>
      </w:pPr>
      <w:r w:rsidRPr="00D04A5D">
        <w:rPr>
          <w:rFonts w:ascii="Times New Roman" w:hAnsi="Times New Roman" w:cs="Times New Roman"/>
          <w:sz w:val="28"/>
          <w:szCs w:val="28"/>
        </w:rPr>
        <w:t>1.</w:t>
      </w:r>
      <w:r w:rsidR="00E86A04">
        <w:rPr>
          <w:rFonts w:ascii="Times New Roman" w:hAnsi="Times New Roman" w:cs="Times New Roman"/>
          <w:sz w:val="28"/>
          <w:szCs w:val="28"/>
        </w:rPr>
        <w:t>4</w:t>
      </w:r>
      <w:r w:rsidRPr="00D04A5D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Pr="00D04A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 2 подпункта 3 пункта 45</w:t>
        </w:r>
      </w:hyperlink>
      <w:r w:rsidRPr="00D04A5D">
        <w:rPr>
          <w:rStyle w:val="namedoc"/>
          <w:rFonts w:ascii="Times New Roman" w:hAnsi="Times New Roman" w:cs="Times New Roman"/>
          <w:sz w:val="28"/>
          <w:szCs w:val="28"/>
        </w:rPr>
        <w:t xml:space="preserve"> изложить следующей редакции:</w:t>
      </w:r>
    </w:p>
    <w:p w:rsidR="00D04A5D" w:rsidRDefault="008F6798" w:rsidP="00D04A5D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D04A5D">
        <w:rPr>
          <w:sz w:val="28"/>
          <w:szCs w:val="28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запроса.».</w:t>
      </w:r>
    </w:p>
    <w:p w:rsidR="00C31FF7" w:rsidRPr="008F6798" w:rsidRDefault="008F6798" w:rsidP="00C31FF7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namedoc"/>
          <w:rFonts w:ascii="Times New Roman" w:hAnsi="Times New Roman" w:cs="Times New Roman"/>
          <w:sz w:val="28"/>
          <w:szCs w:val="28"/>
        </w:rPr>
      </w:pPr>
      <w:r w:rsidRPr="00D04A5D">
        <w:rPr>
          <w:rFonts w:ascii="Times New Roman" w:hAnsi="Times New Roman" w:cs="Times New Roman"/>
          <w:sz w:val="28"/>
          <w:szCs w:val="28"/>
        </w:rPr>
        <w:t>1.</w:t>
      </w:r>
      <w:r w:rsidR="00E86A04">
        <w:rPr>
          <w:rFonts w:ascii="Times New Roman" w:hAnsi="Times New Roman" w:cs="Times New Roman"/>
          <w:sz w:val="28"/>
          <w:szCs w:val="28"/>
        </w:rPr>
        <w:t>5</w:t>
      </w:r>
      <w:r w:rsidRPr="00D04A5D">
        <w:rPr>
          <w:rFonts w:ascii="Times New Roman" w:hAnsi="Times New Roman" w:cs="Times New Roman"/>
          <w:sz w:val="28"/>
          <w:szCs w:val="28"/>
        </w:rPr>
        <w:t>.</w:t>
      </w:r>
      <w:r w:rsidR="00C31FF7">
        <w:rPr>
          <w:rStyle w:val="namedoc"/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31FF7" w:rsidRPr="008F67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 5 пункта 45</w:t>
        </w:r>
      </w:hyperlink>
      <w:r w:rsidR="00C31FF7" w:rsidRPr="008F6798">
        <w:rPr>
          <w:rFonts w:ascii="Times New Roman" w:hAnsi="Times New Roman" w:cs="Times New Roman"/>
          <w:sz w:val="28"/>
          <w:szCs w:val="28"/>
        </w:rPr>
        <w:t xml:space="preserve"> </w:t>
      </w:r>
      <w:r w:rsidR="00C31FF7" w:rsidRPr="008F6798">
        <w:rPr>
          <w:rStyle w:val="namedoc"/>
          <w:rFonts w:ascii="Times New Roman" w:hAnsi="Times New Roman" w:cs="Times New Roman"/>
          <w:sz w:val="28"/>
          <w:szCs w:val="28"/>
        </w:rPr>
        <w:t>изложить следующей редакции:</w:t>
      </w:r>
    </w:p>
    <w:p w:rsidR="00C31FF7" w:rsidRPr="008F6798" w:rsidRDefault="00C31FF7" w:rsidP="00C31FF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8F6798">
        <w:rPr>
          <w:sz w:val="28"/>
          <w:szCs w:val="28"/>
        </w:rPr>
        <w:t>«5) Заявителю в качестве результата предоставления муниципальной услуги обеспечивается по его выбору возможность:</w:t>
      </w:r>
    </w:p>
    <w:p w:rsidR="00C31FF7" w:rsidRPr="008F6798" w:rsidRDefault="00C31FF7" w:rsidP="00C31FF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8F6798">
        <w:rPr>
          <w:sz w:val="28"/>
          <w:szCs w:val="28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C31FF7" w:rsidRPr="008F6798" w:rsidRDefault="00C31FF7" w:rsidP="00C31FF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8F6798">
        <w:rPr>
          <w:sz w:val="28"/>
          <w:szCs w:val="28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усиленной квалифицированной электронной подписью;</w:t>
      </w:r>
    </w:p>
    <w:p w:rsidR="00C31FF7" w:rsidRPr="008F6798" w:rsidRDefault="00C31FF7" w:rsidP="00C31FF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8F6798">
        <w:rPr>
          <w:sz w:val="28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заявлении (или) прилагаемых к заявлению документах, в случаях, предусмотренных нормативными правовыми актами, регулирующими порядок предоставления муниципальной услуги.</w:t>
      </w:r>
    </w:p>
    <w:p w:rsidR="00C31FF7" w:rsidRPr="008F6798" w:rsidRDefault="00C31FF7" w:rsidP="00C31FF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8F6798">
        <w:rPr>
          <w:sz w:val="28"/>
          <w:szCs w:val="28"/>
        </w:rPr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 </w:t>
      </w:r>
    </w:p>
    <w:p w:rsidR="00C31FF7" w:rsidRPr="008F6798" w:rsidRDefault="00C31FF7" w:rsidP="00C31FF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8F6798">
        <w:rPr>
          <w:sz w:val="28"/>
          <w:szCs w:val="28"/>
        </w:rPr>
        <w:t xml:space="preserve">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</w:t>
      </w:r>
      <w:r w:rsidRPr="008F6798">
        <w:rPr>
          <w:sz w:val="28"/>
          <w:szCs w:val="28"/>
        </w:rPr>
        <w:lastRenderedPageBreak/>
        <w:t>подтверждающего содержание электронного документа, являющегося результатом предоставления муниципальной услуги в других организациях, обладающих правом создания (замены) и выдачи ключа простой электронной подписи в целях предоставления муниципальных услуг, информационная система которых интегрирована с Единым порталом в установленном порядке (при наличии у них технической возможности).</w:t>
      </w:r>
    </w:p>
    <w:p w:rsidR="00C31FF7" w:rsidRPr="008F6798" w:rsidRDefault="00C31FF7" w:rsidP="00C31FF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8F6798">
        <w:rPr>
          <w:sz w:val="28"/>
          <w:szCs w:val="28"/>
        </w:rPr>
        <w:t>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усиленной квалифицированной электронной подписью, независимо от формы или способа обращения за муниципальной услугой.</w:t>
      </w:r>
    </w:p>
    <w:p w:rsidR="00C31FF7" w:rsidRDefault="00C31FF7" w:rsidP="00C31FF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8F6798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 подписанного усиленной квалифицированной электронной подписью, на своих технических средствах, а также возможность направления такого электронного документа в иные органы (организации).».</w:t>
      </w:r>
    </w:p>
    <w:p w:rsidR="00C31FF7" w:rsidRPr="008F6798" w:rsidRDefault="00D04A5D" w:rsidP="00C31FF7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namedoc"/>
          <w:rFonts w:ascii="Times New Roman" w:hAnsi="Times New Roman" w:cs="Times New Roman"/>
          <w:sz w:val="28"/>
          <w:szCs w:val="28"/>
        </w:rPr>
      </w:pPr>
      <w:r w:rsidRPr="00D04A5D">
        <w:rPr>
          <w:rFonts w:ascii="Times New Roman" w:hAnsi="Times New Roman" w:cs="Times New Roman"/>
          <w:sz w:val="28"/>
          <w:szCs w:val="28"/>
        </w:rPr>
        <w:t>1.</w:t>
      </w:r>
      <w:r w:rsidR="00E86A04">
        <w:rPr>
          <w:rFonts w:ascii="Times New Roman" w:hAnsi="Times New Roman" w:cs="Times New Roman"/>
          <w:sz w:val="28"/>
          <w:szCs w:val="28"/>
        </w:rPr>
        <w:t>6</w:t>
      </w:r>
      <w:r w:rsidRPr="00D04A5D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C31FF7" w:rsidRPr="008F67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 4 подпункта 6 пункта 45</w:t>
        </w:r>
      </w:hyperlink>
      <w:r w:rsidR="00C31FF7" w:rsidRPr="008F6798">
        <w:rPr>
          <w:rStyle w:val="namedoc"/>
          <w:rFonts w:ascii="Times New Roman" w:hAnsi="Times New Roman" w:cs="Times New Roman"/>
          <w:sz w:val="28"/>
          <w:szCs w:val="28"/>
        </w:rPr>
        <w:t xml:space="preserve"> изложить следующей редакции:</w:t>
      </w:r>
    </w:p>
    <w:p w:rsidR="00C31FF7" w:rsidRDefault="00C31FF7" w:rsidP="00C31FF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8F6798">
        <w:rPr>
          <w:sz w:val="28"/>
          <w:szCs w:val="28"/>
        </w:rPr>
        <w:t>«- уведомление о записи на прием в орган (организацию) или многофункциональный центр, содержащее сведения о дате, времени и месте приема;».</w:t>
      </w:r>
    </w:p>
    <w:p w:rsidR="00CD3A0A" w:rsidRPr="00383175" w:rsidRDefault="00F35A12" w:rsidP="00C31FF7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 w:rsidRPr="00550A39">
        <w:rPr>
          <w:sz w:val="28"/>
          <w:szCs w:val="28"/>
        </w:rPr>
        <w:t xml:space="preserve">2. </w:t>
      </w:r>
      <w:r w:rsidR="00CD3A0A">
        <w:rPr>
          <w:sz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</w:t>
      </w:r>
      <w:r w:rsidR="00CD3A0A" w:rsidRPr="00C31FF7">
        <w:rPr>
          <w:sz w:val="28"/>
        </w:rPr>
        <w:t>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F35A12" w:rsidRPr="00550A39" w:rsidRDefault="00F35A12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F35A12" w:rsidRDefault="00F35A12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C31FF7" w:rsidRDefault="00C31FF7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FF7" w:rsidRDefault="00C31FF7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F7" w:rsidRPr="00252DF7" w:rsidRDefault="00252DF7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76737" w:rsidRPr="00550A39" w:rsidRDefault="00F35A12" w:rsidP="00252D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Глава поселения                     </w:t>
      </w:r>
      <w:r w:rsidRPr="00550A3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550A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Т.А. </w:t>
      </w: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Грудо</w:t>
      </w:r>
      <w:proofErr w:type="spellEnd"/>
      <w:r w:rsidRPr="00550A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76737" w:rsidRPr="00550A39" w:rsidSect="00C31FF7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1D87"/>
    <w:multiLevelType w:val="hybridMultilevel"/>
    <w:tmpl w:val="E56600D0"/>
    <w:lvl w:ilvl="0" w:tplc="904C3B0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1000D2"/>
    <w:multiLevelType w:val="multilevel"/>
    <w:tmpl w:val="2B64F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F2"/>
    <w:rsid w:val="00010A55"/>
    <w:rsid w:val="00103D42"/>
    <w:rsid w:val="001500F2"/>
    <w:rsid w:val="00252DF7"/>
    <w:rsid w:val="002A3A37"/>
    <w:rsid w:val="00386035"/>
    <w:rsid w:val="003F0A23"/>
    <w:rsid w:val="00420215"/>
    <w:rsid w:val="004356B8"/>
    <w:rsid w:val="00465254"/>
    <w:rsid w:val="00550A39"/>
    <w:rsid w:val="00566C0A"/>
    <w:rsid w:val="006132D1"/>
    <w:rsid w:val="006238ED"/>
    <w:rsid w:val="00663F04"/>
    <w:rsid w:val="006D0A87"/>
    <w:rsid w:val="006F37DE"/>
    <w:rsid w:val="00700D2A"/>
    <w:rsid w:val="00725E65"/>
    <w:rsid w:val="007F4A26"/>
    <w:rsid w:val="00876737"/>
    <w:rsid w:val="008A4F97"/>
    <w:rsid w:val="008E6E3A"/>
    <w:rsid w:val="008F6798"/>
    <w:rsid w:val="009D0458"/>
    <w:rsid w:val="00A8003A"/>
    <w:rsid w:val="00AB021F"/>
    <w:rsid w:val="00B13D5A"/>
    <w:rsid w:val="00C14E74"/>
    <w:rsid w:val="00C31FF7"/>
    <w:rsid w:val="00CD3A0A"/>
    <w:rsid w:val="00D04A5D"/>
    <w:rsid w:val="00D149AE"/>
    <w:rsid w:val="00DA3D2B"/>
    <w:rsid w:val="00E86A04"/>
    <w:rsid w:val="00EE1170"/>
    <w:rsid w:val="00F34F91"/>
    <w:rsid w:val="00F35A12"/>
    <w:rsid w:val="00FD324F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8CA4-151F-4873-AF03-41AC49C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03D42"/>
    <w:rPr>
      <w:color w:val="0000FF"/>
      <w:u w:val="single"/>
    </w:rPr>
  </w:style>
  <w:style w:type="character" w:customStyle="1" w:styleId="fontred">
    <w:name w:val="font_red"/>
    <w:basedOn w:val="a0"/>
    <w:rsid w:val="00103D42"/>
  </w:style>
  <w:style w:type="paragraph" w:styleId="a4">
    <w:name w:val="List Paragraph"/>
    <w:basedOn w:val="a"/>
    <w:uiPriority w:val="34"/>
    <w:qFormat/>
    <w:rsid w:val="009D0458"/>
    <w:pPr>
      <w:ind w:left="720"/>
      <w:contextualSpacing/>
    </w:pPr>
  </w:style>
  <w:style w:type="character" w:customStyle="1" w:styleId="2">
    <w:name w:val="Основной текст (2)_"/>
    <w:link w:val="20"/>
    <w:rsid w:val="00B13D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3D5A"/>
    <w:pPr>
      <w:widowControl w:val="0"/>
      <w:shd w:val="clear" w:color="auto" w:fill="FFFFFF"/>
      <w:spacing w:after="340" w:line="335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FORMATTEXT0">
    <w:name w:val=".FORMAT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21">
    <w:name w:val="Заголовок №2_"/>
    <w:link w:val="22"/>
    <w:rsid w:val="00D149A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149AE"/>
    <w:pPr>
      <w:widowControl w:val="0"/>
      <w:shd w:val="clear" w:color="auto" w:fill="FFFFFF"/>
      <w:spacing w:after="0" w:line="760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5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DF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14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amedoc">
    <w:name w:val="namedoc"/>
    <w:basedOn w:val="a0"/>
    <w:rsid w:val="00CD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300795819&amp;point=mark=3VSVP1H21D83O81HPV21R0U7HNVR3HRJOEE0RMM7UI00002O63E7UM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kodeks://link/d?nd=901990051&amp;prevdoc=902228011&amp;point=mark=00000000000000000000000000000000000000000000000000A840N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1300795819&amp;point=mark=000002E3AJCODC1IDPB311NA7G4O28ULIM5000C39A1MVDP0528ULIM5" TargetMode="External"/><Relationship Id="rId11" Type="http://schemas.openxmlformats.org/officeDocument/2006/relationships/hyperlink" Target="kodeks://link/d?nd=1300795819&amp;point=mark=38MH1A5000000A0HCTL6U00002O63TTQ7R23VVVVVU3VTNK7I2DMGG3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kodeks://link/d?nd=1300795819&amp;point=mark=000002H2RPDAM43VVVVVU15LOMRT32LL6F808IDU4V1AAP4VT038C69E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1300795819&amp;point=mark=3KLVN432PG0TUG3BVTS9G12431QV0K8JLTT21V7R4C3S3JP5B1HRDJ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BE3BE-66E0-4276-B4BC-DFF36E33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17</cp:revision>
  <cp:lastPrinted>2022-12-29T06:24:00Z</cp:lastPrinted>
  <dcterms:created xsi:type="dcterms:W3CDTF">2022-08-08T12:55:00Z</dcterms:created>
  <dcterms:modified xsi:type="dcterms:W3CDTF">2023-04-06T08:29:00Z</dcterms:modified>
</cp:coreProperties>
</file>