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59" w:rsidRDefault="00F53159" w:rsidP="00F53159">
      <w:pPr>
        <w:pStyle w:val="1"/>
        <w:rPr>
          <w:sz w:val="28"/>
        </w:rPr>
      </w:pPr>
      <w:r>
        <w:rPr>
          <w:sz w:val="28"/>
        </w:rPr>
        <w:t>АДМИНИСТРАЦИЯ</w:t>
      </w:r>
      <w:r>
        <w:rPr>
          <w:sz w:val="28"/>
        </w:rPr>
        <w:br/>
        <w:t>ГОРОДСКОГО ПОСЕЛЕНИЯ ИГРИМ</w:t>
      </w:r>
    </w:p>
    <w:p w:rsidR="00F53159" w:rsidRDefault="00F53159" w:rsidP="00F53159">
      <w:pPr>
        <w:pStyle w:val="1"/>
        <w:rPr>
          <w:sz w:val="24"/>
        </w:rPr>
      </w:pPr>
      <w:r>
        <w:rPr>
          <w:sz w:val="24"/>
        </w:rPr>
        <w:t>Березовского района</w:t>
      </w:r>
    </w:p>
    <w:p w:rsidR="00F53159" w:rsidRDefault="00F53159" w:rsidP="00F53159">
      <w:pPr>
        <w:pStyle w:val="1"/>
        <w:rPr>
          <w:sz w:val="24"/>
        </w:rPr>
      </w:pPr>
      <w:r>
        <w:rPr>
          <w:sz w:val="24"/>
        </w:rPr>
        <w:t>Ханты-Мансийского автономного округа – Югры</w:t>
      </w:r>
    </w:p>
    <w:p w:rsidR="00F53159" w:rsidRDefault="00F53159" w:rsidP="00F53159">
      <w:pPr>
        <w:pStyle w:val="1"/>
        <w:rPr>
          <w:sz w:val="40"/>
        </w:rPr>
      </w:pPr>
    </w:p>
    <w:p w:rsidR="00F53159" w:rsidRPr="00CA7A4A" w:rsidRDefault="00F53159" w:rsidP="00F53159">
      <w:pPr>
        <w:pStyle w:val="1"/>
        <w:rPr>
          <w:szCs w:val="36"/>
        </w:rPr>
      </w:pPr>
      <w:r w:rsidRPr="00CA7A4A">
        <w:rPr>
          <w:szCs w:val="36"/>
        </w:rPr>
        <w:t>ПОСТАНОВЛЕНИЕ</w:t>
      </w:r>
    </w:p>
    <w:p w:rsidR="00F53159" w:rsidRDefault="00F53159" w:rsidP="00F53159"/>
    <w:p w:rsidR="00F53159" w:rsidRDefault="00F53159" w:rsidP="00F53159"/>
    <w:p w:rsidR="00F53159" w:rsidRDefault="00F53159" w:rsidP="00F53159"/>
    <w:p w:rsidR="00F53159" w:rsidRPr="00EC0F78" w:rsidRDefault="00F53159" w:rsidP="00F53159">
      <w:pPr>
        <w:jc w:val="both"/>
        <w:rPr>
          <w:sz w:val="28"/>
          <w:szCs w:val="28"/>
        </w:rPr>
      </w:pPr>
      <w:r w:rsidRPr="00EC0F78">
        <w:rPr>
          <w:sz w:val="28"/>
          <w:szCs w:val="28"/>
        </w:rPr>
        <w:t xml:space="preserve">от </w:t>
      </w:r>
      <w:r w:rsidR="00F2378B">
        <w:rPr>
          <w:sz w:val="28"/>
          <w:szCs w:val="28"/>
        </w:rPr>
        <w:t>«13</w:t>
      </w:r>
      <w:r>
        <w:rPr>
          <w:sz w:val="28"/>
          <w:szCs w:val="28"/>
        </w:rPr>
        <w:t>»</w:t>
      </w:r>
      <w:r w:rsidR="00C86974">
        <w:rPr>
          <w:sz w:val="28"/>
          <w:szCs w:val="28"/>
        </w:rPr>
        <w:t xml:space="preserve"> </w:t>
      </w:r>
      <w:r w:rsidR="00F2378B">
        <w:rPr>
          <w:sz w:val="28"/>
          <w:szCs w:val="28"/>
        </w:rPr>
        <w:t>февраля</w:t>
      </w:r>
      <w:r w:rsidR="00C86974">
        <w:rPr>
          <w:sz w:val="28"/>
          <w:szCs w:val="28"/>
        </w:rPr>
        <w:t xml:space="preserve"> </w:t>
      </w:r>
      <w:r w:rsidR="00F2378B">
        <w:rPr>
          <w:sz w:val="28"/>
          <w:szCs w:val="28"/>
        </w:rPr>
        <w:t>2024</w:t>
      </w:r>
      <w:r>
        <w:rPr>
          <w:sz w:val="28"/>
          <w:szCs w:val="28"/>
        </w:rPr>
        <w:t xml:space="preserve"> </w:t>
      </w:r>
      <w:r w:rsidRPr="00EC0F78">
        <w:rPr>
          <w:sz w:val="28"/>
          <w:szCs w:val="28"/>
        </w:rPr>
        <w:t>г</w:t>
      </w:r>
      <w:r w:rsidR="00C86974">
        <w:rPr>
          <w:sz w:val="28"/>
          <w:szCs w:val="28"/>
        </w:rPr>
        <w:t>ода</w:t>
      </w:r>
      <w:r w:rsidRPr="00EC0F78">
        <w:rPr>
          <w:sz w:val="28"/>
          <w:szCs w:val="28"/>
        </w:rPr>
        <w:tab/>
      </w:r>
      <w:r w:rsidR="00F2378B">
        <w:rPr>
          <w:sz w:val="28"/>
          <w:szCs w:val="28"/>
        </w:rPr>
        <w:tab/>
      </w:r>
      <w:r w:rsidR="00F2378B">
        <w:rPr>
          <w:sz w:val="28"/>
          <w:szCs w:val="28"/>
        </w:rPr>
        <w:tab/>
      </w:r>
      <w:r w:rsidR="005C76B3">
        <w:rPr>
          <w:sz w:val="28"/>
          <w:szCs w:val="28"/>
        </w:rPr>
        <w:tab/>
      </w:r>
      <w:r w:rsidR="005C76B3">
        <w:rPr>
          <w:sz w:val="28"/>
          <w:szCs w:val="28"/>
        </w:rPr>
        <w:tab/>
      </w:r>
      <w:r w:rsidR="00D778F3">
        <w:rPr>
          <w:sz w:val="28"/>
          <w:szCs w:val="28"/>
        </w:rPr>
        <w:tab/>
      </w:r>
      <w:r w:rsidR="00D778F3">
        <w:rPr>
          <w:sz w:val="28"/>
          <w:szCs w:val="28"/>
        </w:rPr>
        <w:tab/>
      </w:r>
      <w:r w:rsidR="00D778F3">
        <w:rPr>
          <w:sz w:val="28"/>
          <w:szCs w:val="28"/>
        </w:rPr>
        <w:tab/>
      </w:r>
      <w:bookmarkStart w:id="0" w:name="_GoBack"/>
      <w:bookmarkEnd w:id="0"/>
      <w:r w:rsidRPr="00EC0F78">
        <w:rPr>
          <w:sz w:val="28"/>
          <w:szCs w:val="28"/>
        </w:rPr>
        <w:t>№</w:t>
      </w:r>
      <w:r w:rsidR="00F2378B">
        <w:rPr>
          <w:sz w:val="28"/>
          <w:szCs w:val="28"/>
        </w:rPr>
        <w:t xml:space="preserve"> 16</w:t>
      </w:r>
    </w:p>
    <w:p w:rsidR="00F53159" w:rsidRPr="00EC0F78" w:rsidRDefault="00F53159" w:rsidP="00F53159">
      <w:pPr>
        <w:jc w:val="both"/>
        <w:rPr>
          <w:sz w:val="28"/>
          <w:szCs w:val="28"/>
        </w:rPr>
      </w:pPr>
      <w:proofErr w:type="spellStart"/>
      <w:r w:rsidRPr="00EC0F78">
        <w:rPr>
          <w:sz w:val="28"/>
          <w:szCs w:val="28"/>
        </w:rPr>
        <w:t>пгт</w:t>
      </w:r>
      <w:proofErr w:type="spellEnd"/>
      <w:r w:rsidRPr="00EC0F78">
        <w:rPr>
          <w:sz w:val="28"/>
          <w:szCs w:val="28"/>
        </w:rPr>
        <w:t xml:space="preserve">. </w:t>
      </w:r>
      <w:proofErr w:type="spellStart"/>
      <w:r w:rsidRPr="00EC0F78">
        <w:rPr>
          <w:sz w:val="28"/>
          <w:szCs w:val="28"/>
        </w:rPr>
        <w:t>Игрим</w:t>
      </w:r>
      <w:proofErr w:type="spellEnd"/>
    </w:p>
    <w:p w:rsidR="00F53159" w:rsidRPr="00CE0A76" w:rsidRDefault="00F53159" w:rsidP="00F53159">
      <w:pPr>
        <w:jc w:val="both"/>
        <w:rPr>
          <w:rStyle w:val="FontStyle16"/>
          <w:sz w:val="28"/>
          <w:szCs w:val="28"/>
        </w:rPr>
      </w:pPr>
    </w:p>
    <w:p w:rsidR="00F53159" w:rsidRDefault="00994CD5" w:rsidP="00994CD5">
      <w:pPr>
        <w:ind w:right="4394"/>
        <w:jc w:val="both"/>
        <w:rPr>
          <w:rStyle w:val="FontStyle16"/>
          <w:sz w:val="28"/>
          <w:szCs w:val="28"/>
        </w:rPr>
      </w:pPr>
      <w:r w:rsidRPr="00CE0A76">
        <w:rPr>
          <w:rStyle w:val="FontStyle16"/>
          <w:sz w:val="28"/>
          <w:szCs w:val="28"/>
        </w:rPr>
        <w:t>О мерах по реализации решения Совета</w:t>
      </w:r>
      <w:r>
        <w:rPr>
          <w:rStyle w:val="FontStyle16"/>
          <w:sz w:val="28"/>
          <w:szCs w:val="28"/>
        </w:rPr>
        <w:t xml:space="preserve"> </w:t>
      </w:r>
      <w:r w:rsidRPr="00CE0A76">
        <w:rPr>
          <w:rStyle w:val="FontStyle16"/>
          <w:sz w:val="28"/>
          <w:szCs w:val="28"/>
        </w:rPr>
        <w:t xml:space="preserve">депутатов городского поселения </w:t>
      </w:r>
      <w:proofErr w:type="spellStart"/>
      <w:r w:rsidRPr="00CE0A76">
        <w:rPr>
          <w:rStyle w:val="FontStyle16"/>
          <w:sz w:val="28"/>
          <w:szCs w:val="28"/>
        </w:rPr>
        <w:t>Игрим</w:t>
      </w:r>
      <w:proofErr w:type="spellEnd"/>
      <w:r>
        <w:rPr>
          <w:rStyle w:val="FontStyle16"/>
          <w:sz w:val="28"/>
          <w:szCs w:val="28"/>
        </w:rPr>
        <w:t xml:space="preserve"> от </w:t>
      </w:r>
      <w:r w:rsidR="00F2378B">
        <w:rPr>
          <w:rStyle w:val="FontStyle16"/>
          <w:sz w:val="28"/>
          <w:szCs w:val="28"/>
        </w:rPr>
        <w:t>26.12.2023</w:t>
      </w:r>
      <w:r w:rsidR="005C76B3">
        <w:rPr>
          <w:rStyle w:val="FontStyle16"/>
          <w:sz w:val="28"/>
          <w:szCs w:val="28"/>
        </w:rPr>
        <w:t xml:space="preserve"> г. № </w:t>
      </w:r>
      <w:r w:rsidR="00F2378B">
        <w:rPr>
          <w:rStyle w:val="FontStyle16"/>
          <w:sz w:val="28"/>
          <w:szCs w:val="28"/>
        </w:rPr>
        <w:t>36</w:t>
      </w:r>
      <w:r>
        <w:rPr>
          <w:rStyle w:val="FontStyle16"/>
          <w:sz w:val="28"/>
          <w:szCs w:val="28"/>
        </w:rPr>
        <w:t xml:space="preserve"> </w:t>
      </w:r>
      <w:r w:rsidRPr="00CE0A76">
        <w:rPr>
          <w:rStyle w:val="FontStyle15"/>
          <w:i w:val="0"/>
          <w:sz w:val="28"/>
          <w:szCs w:val="28"/>
        </w:rPr>
        <w:t>«О</w:t>
      </w:r>
      <w:r>
        <w:rPr>
          <w:rStyle w:val="FontStyle15"/>
          <w:i w:val="0"/>
          <w:sz w:val="28"/>
          <w:szCs w:val="28"/>
        </w:rPr>
        <w:t xml:space="preserve"> </w:t>
      </w:r>
      <w:r w:rsidRPr="00CE0A76">
        <w:rPr>
          <w:rStyle w:val="FontStyle16"/>
          <w:sz w:val="28"/>
          <w:szCs w:val="28"/>
        </w:rPr>
        <w:t xml:space="preserve">бюджете городского поселения </w:t>
      </w:r>
      <w:proofErr w:type="spellStart"/>
      <w:r w:rsidRPr="00CE0A76">
        <w:rPr>
          <w:rStyle w:val="FontStyle16"/>
          <w:sz w:val="28"/>
          <w:szCs w:val="28"/>
        </w:rPr>
        <w:t>Игрим</w:t>
      </w:r>
      <w:proofErr w:type="spellEnd"/>
      <w:r>
        <w:rPr>
          <w:rStyle w:val="FontStyle16"/>
          <w:sz w:val="28"/>
          <w:szCs w:val="28"/>
        </w:rPr>
        <w:t xml:space="preserve"> </w:t>
      </w:r>
      <w:r w:rsidRPr="00CE0A76">
        <w:rPr>
          <w:rStyle w:val="FontStyle16"/>
          <w:sz w:val="28"/>
          <w:szCs w:val="28"/>
        </w:rPr>
        <w:t>на 20</w:t>
      </w:r>
      <w:r>
        <w:rPr>
          <w:rStyle w:val="FontStyle16"/>
          <w:sz w:val="28"/>
          <w:szCs w:val="28"/>
        </w:rPr>
        <w:t>2</w:t>
      </w:r>
      <w:r w:rsidR="00F2378B">
        <w:rPr>
          <w:rStyle w:val="FontStyle16"/>
          <w:sz w:val="28"/>
          <w:szCs w:val="28"/>
        </w:rPr>
        <w:t>4</w:t>
      </w:r>
      <w:r w:rsidRPr="00CE0A76">
        <w:rPr>
          <w:rStyle w:val="FontStyle16"/>
          <w:sz w:val="28"/>
          <w:szCs w:val="28"/>
        </w:rPr>
        <w:t xml:space="preserve"> год и на плановый период 20</w:t>
      </w:r>
      <w:r>
        <w:rPr>
          <w:rStyle w:val="FontStyle16"/>
          <w:sz w:val="28"/>
          <w:szCs w:val="28"/>
        </w:rPr>
        <w:t>2</w:t>
      </w:r>
      <w:r w:rsidR="00F2378B">
        <w:rPr>
          <w:rStyle w:val="FontStyle16"/>
          <w:sz w:val="28"/>
          <w:szCs w:val="28"/>
        </w:rPr>
        <w:t>5</w:t>
      </w:r>
      <w:r>
        <w:rPr>
          <w:rStyle w:val="FontStyle16"/>
          <w:sz w:val="28"/>
          <w:szCs w:val="28"/>
        </w:rPr>
        <w:t xml:space="preserve"> </w:t>
      </w:r>
      <w:r w:rsidRPr="00CE0A76">
        <w:rPr>
          <w:rStyle w:val="FontStyle16"/>
          <w:sz w:val="28"/>
          <w:szCs w:val="28"/>
        </w:rPr>
        <w:t>и 20</w:t>
      </w:r>
      <w:r>
        <w:rPr>
          <w:rStyle w:val="FontStyle16"/>
          <w:sz w:val="28"/>
          <w:szCs w:val="28"/>
        </w:rPr>
        <w:t>2</w:t>
      </w:r>
      <w:r w:rsidR="008F4C15">
        <w:rPr>
          <w:rStyle w:val="FontStyle16"/>
          <w:sz w:val="28"/>
          <w:szCs w:val="28"/>
        </w:rPr>
        <w:t>6</w:t>
      </w:r>
      <w:r>
        <w:rPr>
          <w:rStyle w:val="FontStyle16"/>
          <w:sz w:val="28"/>
          <w:szCs w:val="28"/>
        </w:rPr>
        <w:t xml:space="preserve"> </w:t>
      </w:r>
      <w:r w:rsidRPr="00CE0A76">
        <w:rPr>
          <w:rStyle w:val="FontStyle16"/>
          <w:sz w:val="28"/>
          <w:szCs w:val="28"/>
        </w:rPr>
        <w:t>годов»</w:t>
      </w:r>
    </w:p>
    <w:p w:rsidR="00994CD5" w:rsidRPr="00CE0A76" w:rsidRDefault="00994CD5" w:rsidP="00994CD5">
      <w:pPr>
        <w:ind w:right="4394"/>
        <w:jc w:val="both"/>
        <w:rPr>
          <w:rStyle w:val="FontStyle16"/>
          <w:sz w:val="28"/>
          <w:szCs w:val="28"/>
        </w:rPr>
      </w:pPr>
    </w:p>
    <w:p w:rsidR="00F53159" w:rsidRPr="00CE0A76" w:rsidRDefault="00994CD5" w:rsidP="00F53159">
      <w:pPr>
        <w:ind w:firstLine="567"/>
        <w:jc w:val="both"/>
        <w:rPr>
          <w:rStyle w:val="FontStyle16"/>
          <w:sz w:val="28"/>
          <w:szCs w:val="28"/>
        </w:rPr>
      </w:pPr>
      <w:r>
        <w:rPr>
          <w:rStyle w:val="FontStyle16"/>
          <w:sz w:val="28"/>
          <w:szCs w:val="28"/>
        </w:rPr>
        <w:t>В целях реализации решения</w:t>
      </w:r>
      <w:r w:rsidR="00F53159" w:rsidRPr="00CE0A76">
        <w:rPr>
          <w:rStyle w:val="FontStyle16"/>
          <w:sz w:val="28"/>
          <w:szCs w:val="28"/>
        </w:rPr>
        <w:t xml:space="preserve"> Совета депутатов городского поселения </w:t>
      </w:r>
      <w:proofErr w:type="spellStart"/>
      <w:r w:rsidR="00F53159" w:rsidRPr="00CE0A76">
        <w:rPr>
          <w:rStyle w:val="FontStyle16"/>
          <w:sz w:val="28"/>
          <w:szCs w:val="28"/>
        </w:rPr>
        <w:t>Игрим</w:t>
      </w:r>
      <w:proofErr w:type="spellEnd"/>
      <w:r w:rsidR="00F53159" w:rsidRPr="00CE0A76">
        <w:rPr>
          <w:rStyle w:val="FontStyle16"/>
          <w:sz w:val="28"/>
          <w:szCs w:val="28"/>
        </w:rPr>
        <w:t xml:space="preserve"> </w:t>
      </w:r>
      <w:r w:rsidR="005C76B3" w:rsidRPr="005C76B3">
        <w:rPr>
          <w:rStyle w:val="FontStyle16"/>
          <w:sz w:val="28"/>
          <w:szCs w:val="28"/>
        </w:rPr>
        <w:t xml:space="preserve">от </w:t>
      </w:r>
      <w:r w:rsidR="008E386A" w:rsidRPr="008E386A">
        <w:rPr>
          <w:rStyle w:val="FontStyle16"/>
          <w:sz w:val="28"/>
          <w:szCs w:val="28"/>
        </w:rPr>
        <w:t xml:space="preserve">26.12.2023 г. № 36 «О бюджете городского поселения </w:t>
      </w:r>
      <w:proofErr w:type="spellStart"/>
      <w:r w:rsidR="008E386A" w:rsidRPr="008E386A">
        <w:rPr>
          <w:rStyle w:val="FontStyle16"/>
          <w:sz w:val="28"/>
          <w:szCs w:val="28"/>
        </w:rPr>
        <w:t>Игрим</w:t>
      </w:r>
      <w:proofErr w:type="spellEnd"/>
      <w:r w:rsidR="008E386A" w:rsidRPr="008E386A">
        <w:rPr>
          <w:rStyle w:val="FontStyle16"/>
          <w:sz w:val="28"/>
          <w:szCs w:val="28"/>
        </w:rPr>
        <w:t xml:space="preserve"> на 2024 год </w:t>
      </w:r>
      <w:r w:rsidR="008F4C15">
        <w:rPr>
          <w:rStyle w:val="FontStyle16"/>
          <w:sz w:val="28"/>
          <w:szCs w:val="28"/>
        </w:rPr>
        <w:t>и на плановый период 2025 и 2026</w:t>
      </w:r>
      <w:r w:rsidR="008E386A" w:rsidRPr="008E386A">
        <w:rPr>
          <w:rStyle w:val="FontStyle16"/>
          <w:sz w:val="28"/>
          <w:szCs w:val="28"/>
        </w:rPr>
        <w:t xml:space="preserve"> годов</w:t>
      </w:r>
      <w:r w:rsidR="008E386A" w:rsidRPr="00CD2F7F">
        <w:rPr>
          <w:rStyle w:val="FontStyle16"/>
          <w:sz w:val="28"/>
          <w:szCs w:val="28"/>
        </w:rPr>
        <w:t xml:space="preserve">» </w:t>
      </w:r>
      <w:r w:rsidR="00F53159" w:rsidRPr="00CD2F7F">
        <w:rPr>
          <w:rStyle w:val="FontStyle16"/>
          <w:sz w:val="28"/>
          <w:szCs w:val="28"/>
        </w:rPr>
        <w:t>(далее - Решение):</w:t>
      </w:r>
    </w:p>
    <w:p w:rsidR="00F53159" w:rsidRDefault="00F53159" w:rsidP="00F5315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Принять к исполнению бюджет </w:t>
      </w:r>
      <w:r>
        <w:rPr>
          <w:bCs/>
          <w:sz w:val="28"/>
          <w:szCs w:val="28"/>
        </w:rPr>
        <w:t xml:space="preserve">городского поселения </w:t>
      </w:r>
      <w:proofErr w:type="spellStart"/>
      <w:r>
        <w:rPr>
          <w:bCs/>
          <w:sz w:val="28"/>
          <w:szCs w:val="28"/>
        </w:rPr>
        <w:t>Игрим</w:t>
      </w:r>
      <w:proofErr w:type="spellEnd"/>
      <w:r>
        <w:rPr>
          <w:bCs/>
          <w:sz w:val="28"/>
          <w:szCs w:val="28"/>
        </w:rPr>
        <w:t xml:space="preserve"> </w:t>
      </w:r>
      <w:r w:rsidRPr="00F92647">
        <w:rPr>
          <w:rFonts w:ascii="Times New Roman CYR" w:hAnsi="Times New Roman CYR" w:cs="Times New Roman CYR"/>
          <w:sz w:val="28"/>
          <w:szCs w:val="28"/>
        </w:rPr>
        <w:t>на 20</w:t>
      </w:r>
      <w:r>
        <w:rPr>
          <w:rFonts w:ascii="Times New Roman CYR" w:hAnsi="Times New Roman CYR" w:cs="Times New Roman CYR"/>
          <w:sz w:val="28"/>
          <w:szCs w:val="28"/>
        </w:rPr>
        <w:t>2</w:t>
      </w:r>
      <w:r w:rsidR="008F4C15">
        <w:rPr>
          <w:rFonts w:ascii="Times New Roman CYR" w:hAnsi="Times New Roman CYR" w:cs="Times New Roman CYR"/>
          <w:sz w:val="28"/>
          <w:szCs w:val="28"/>
        </w:rPr>
        <w:t>4</w:t>
      </w:r>
      <w:r w:rsidRPr="00F92647">
        <w:rPr>
          <w:rFonts w:ascii="Times New Roman CYR" w:hAnsi="Times New Roman CYR" w:cs="Times New Roman CYR"/>
          <w:sz w:val="28"/>
          <w:szCs w:val="28"/>
        </w:rPr>
        <w:t xml:space="preserve"> год и на плановый период 20</w:t>
      </w:r>
      <w:r>
        <w:rPr>
          <w:rFonts w:ascii="Times New Roman CYR" w:hAnsi="Times New Roman CYR" w:cs="Times New Roman CYR"/>
          <w:sz w:val="28"/>
          <w:szCs w:val="28"/>
        </w:rPr>
        <w:t>2</w:t>
      </w:r>
      <w:r w:rsidR="008F4C15">
        <w:rPr>
          <w:rFonts w:ascii="Times New Roman CYR" w:hAnsi="Times New Roman CYR" w:cs="Times New Roman CYR"/>
          <w:sz w:val="28"/>
          <w:szCs w:val="28"/>
        </w:rPr>
        <w:t>5</w:t>
      </w:r>
      <w:r w:rsidRPr="00F92647">
        <w:rPr>
          <w:rFonts w:ascii="Times New Roman CYR" w:hAnsi="Times New Roman CYR" w:cs="Times New Roman CYR"/>
          <w:sz w:val="28"/>
          <w:szCs w:val="28"/>
        </w:rPr>
        <w:t xml:space="preserve"> и 20</w:t>
      </w:r>
      <w:r>
        <w:rPr>
          <w:rFonts w:ascii="Times New Roman CYR" w:hAnsi="Times New Roman CYR" w:cs="Times New Roman CYR"/>
          <w:sz w:val="28"/>
          <w:szCs w:val="28"/>
        </w:rPr>
        <w:t>2</w:t>
      </w:r>
      <w:r w:rsidR="008F4C15">
        <w:rPr>
          <w:rFonts w:ascii="Times New Roman CYR" w:hAnsi="Times New Roman CYR" w:cs="Times New Roman CYR"/>
          <w:sz w:val="28"/>
          <w:szCs w:val="28"/>
        </w:rPr>
        <w:t>6</w:t>
      </w:r>
      <w:r w:rsidRPr="00F92647">
        <w:rPr>
          <w:rFonts w:ascii="Times New Roman CYR" w:hAnsi="Times New Roman CYR" w:cs="Times New Roman CYR"/>
          <w:sz w:val="28"/>
          <w:szCs w:val="28"/>
        </w:rPr>
        <w:t xml:space="preserve"> </w:t>
      </w:r>
      <w:r w:rsidRPr="008F4C15">
        <w:rPr>
          <w:rFonts w:ascii="Times New Roman CYR" w:hAnsi="Times New Roman CYR" w:cs="Times New Roman CYR"/>
          <w:sz w:val="28"/>
          <w:szCs w:val="28"/>
        </w:rPr>
        <w:t>годов (далее – бюджет поселения).</w:t>
      </w:r>
    </w:p>
    <w:p w:rsidR="00F53159" w:rsidRPr="00DC3549" w:rsidRDefault="00F53159" w:rsidP="00F53159">
      <w:pPr>
        <w:widowControl w:val="0"/>
        <w:autoSpaceDE w:val="0"/>
        <w:autoSpaceDN w:val="0"/>
        <w:adjustRightInd w:val="0"/>
        <w:ind w:firstLine="567"/>
        <w:jc w:val="both"/>
        <w:rPr>
          <w:rFonts w:ascii="Times New Roman CYR" w:hAnsi="Times New Roman CYR" w:cs="Times New Roman CYR"/>
          <w:sz w:val="28"/>
          <w:szCs w:val="28"/>
        </w:rPr>
      </w:pPr>
      <w:r w:rsidRPr="00DC3549">
        <w:rPr>
          <w:rFonts w:ascii="Times New Roman CYR" w:hAnsi="Times New Roman CYR" w:cs="Times New Roman CYR"/>
          <w:sz w:val="28"/>
          <w:szCs w:val="28"/>
        </w:rPr>
        <w:t xml:space="preserve">2. Утвердить план мероприятий по росту доходов и оптимизации расходов бюджета </w:t>
      </w:r>
      <w:r>
        <w:rPr>
          <w:bCs/>
          <w:sz w:val="28"/>
          <w:szCs w:val="28"/>
        </w:rPr>
        <w:t>поселения</w:t>
      </w:r>
      <w:r>
        <w:rPr>
          <w:rFonts w:ascii="Times New Roman CYR" w:hAnsi="Times New Roman CYR" w:cs="Times New Roman CYR"/>
          <w:sz w:val="28"/>
          <w:szCs w:val="28"/>
        </w:rPr>
        <w:t xml:space="preserve">, согласно приложению </w:t>
      </w:r>
      <w:r w:rsidRPr="00DC3549">
        <w:rPr>
          <w:rFonts w:ascii="Times New Roman CYR" w:hAnsi="Times New Roman CYR" w:cs="Times New Roman CYR"/>
          <w:sz w:val="28"/>
          <w:szCs w:val="28"/>
        </w:rPr>
        <w:t>к настоящему постановлению.</w:t>
      </w:r>
    </w:p>
    <w:p w:rsidR="00F53159" w:rsidRDefault="00F53159" w:rsidP="005C76B3">
      <w:pPr>
        <w:widowControl w:val="0"/>
        <w:autoSpaceDE w:val="0"/>
        <w:autoSpaceDN w:val="0"/>
        <w:adjustRightInd w:val="0"/>
        <w:ind w:firstLine="567"/>
        <w:jc w:val="both"/>
        <w:rPr>
          <w:rFonts w:ascii="Times New Roman CYR" w:hAnsi="Times New Roman CYR" w:cs="Times New Roman CYR"/>
          <w:sz w:val="28"/>
          <w:szCs w:val="28"/>
        </w:rPr>
      </w:pPr>
      <w:r w:rsidRPr="00DC3549">
        <w:rPr>
          <w:rFonts w:ascii="Times New Roman CYR" w:hAnsi="Times New Roman CYR" w:cs="Times New Roman CYR"/>
          <w:sz w:val="28"/>
          <w:szCs w:val="28"/>
        </w:rPr>
        <w:t xml:space="preserve">3. </w:t>
      </w:r>
      <w:r>
        <w:rPr>
          <w:rFonts w:ascii="Times New Roman CYR" w:hAnsi="Times New Roman CYR" w:cs="Times New Roman CYR"/>
          <w:sz w:val="28"/>
          <w:szCs w:val="28"/>
        </w:rPr>
        <w:t>Экономической службе</w:t>
      </w:r>
      <w:r w:rsidRPr="00DC3549">
        <w:rPr>
          <w:rFonts w:ascii="Times New Roman CYR" w:hAnsi="Times New Roman CYR" w:cs="Times New Roman CYR"/>
          <w:sz w:val="28"/>
          <w:szCs w:val="28"/>
        </w:rPr>
        <w:t xml:space="preserve"> администрации </w:t>
      </w:r>
      <w:r w:rsidR="00994CD5">
        <w:rPr>
          <w:rFonts w:ascii="Times New Roman CYR" w:hAnsi="Times New Roman CYR" w:cs="Times New Roman CYR"/>
          <w:sz w:val="28"/>
          <w:szCs w:val="28"/>
        </w:rPr>
        <w:t xml:space="preserve">городского поселения </w:t>
      </w:r>
      <w:proofErr w:type="spellStart"/>
      <w:r w:rsidR="00994CD5">
        <w:rPr>
          <w:rFonts w:ascii="Times New Roman CYR" w:hAnsi="Times New Roman CYR" w:cs="Times New Roman CYR"/>
          <w:sz w:val="28"/>
          <w:szCs w:val="28"/>
        </w:rPr>
        <w:t>Игрим</w:t>
      </w:r>
      <w:proofErr w:type="spellEnd"/>
      <w:r w:rsidR="00994CD5">
        <w:rPr>
          <w:rFonts w:ascii="Times New Roman CYR" w:hAnsi="Times New Roman CYR" w:cs="Times New Roman CYR"/>
          <w:sz w:val="28"/>
          <w:szCs w:val="28"/>
        </w:rPr>
        <w:t>,</w:t>
      </w:r>
      <w:r w:rsidR="005C76B3">
        <w:rPr>
          <w:rFonts w:ascii="Times New Roman CYR" w:hAnsi="Times New Roman CYR" w:cs="Times New Roman CYR"/>
          <w:sz w:val="28"/>
          <w:szCs w:val="28"/>
        </w:rPr>
        <w:t xml:space="preserve"> </w:t>
      </w:r>
      <w:r w:rsidRPr="00FE3E25">
        <w:rPr>
          <w:rFonts w:ascii="Times New Roman CYR" w:hAnsi="Times New Roman CYR" w:cs="Times New Roman CYR"/>
          <w:sz w:val="28"/>
          <w:szCs w:val="28"/>
        </w:rPr>
        <w:t xml:space="preserve">ежеквартально, до </w:t>
      </w:r>
      <w:r w:rsidR="00994CD5">
        <w:rPr>
          <w:rFonts w:ascii="Times New Roman CYR" w:hAnsi="Times New Roman CYR" w:cs="Times New Roman CYR"/>
          <w:sz w:val="28"/>
          <w:szCs w:val="28"/>
        </w:rPr>
        <w:t>20</w:t>
      </w:r>
      <w:r w:rsidRPr="00FE3E25">
        <w:rPr>
          <w:rFonts w:ascii="Times New Roman CYR" w:hAnsi="Times New Roman CYR" w:cs="Times New Roman CYR"/>
          <w:sz w:val="28"/>
          <w:szCs w:val="28"/>
        </w:rPr>
        <w:t xml:space="preserve"> числа месяца, следующего за отчетным кварталом, предоставлять сводную информацию о выполнении плана мероприятий по росту доходов и оптимизации расходов бюджета </w:t>
      </w:r>
      <w:r>
        <w:rPr>
          <w:rFonts w:ascii="Times New Roman CYR" w:hAnsi="Times New Roman CYR" w:cs="Times New Roman CYR"/>
          <w:sz w:val="28"/>
          <w:szCs w:val="28"/>
        </w:rPr>
        <w:t>поселения</w:t>
      </w:r>
      <w:r w:rsidRPr="00FE3E25">
        <w:rPr>
          <w:rFonts w:ascii="Times New Roman CYR" w:hAnsi="Times New Roman CYR" w:cs="Times New Roman CYR"/>
          <w:sz w:val="28"/>
          <w:szCs w:val="28"/>
        </w:rPr>
        <w:t xml:space="preserve"> в </w:t>
      </w:r>
      <w:r>
        <w:rPr>
          <w:rFonts w:ascii="Times New Roman CYR" w:hAnsi="Times New Roman CYR" w:cs="Times New Roman CYR"/>
          <w:sz w:val="28"/>
          <w:szCs w:val="28"/>
        </w:rPr>
        <w:t>Комитет по финансам администрации Березовского района.</w:t>
      </w:r>
    </w:p>
    <w:p w:rsidR="00F53159" w:rsidRDefault="00F53159" w:rsidP="00F53159">
      <w:pPr>
        <w:widowControl w:val="0"/>
        <w:autoSpaceDE w:val="0"/>
        <w:autoSpaceDN w:val="0"/>
        <w:adjustRightInd w:val="0"/>
        <w:ind w:firstLine="567"/>
        <w:jc w:val="both"/>
        <w:rPr>
          <w:sz w:val="28"/>
        </w:rPr>
      </w:pPr>
      <w:r>
        <w:rPr>
          <w:rFonts w:ascii="Times New Roman CYR" w:hAnsi="Times New Roman CYR" w:cs="Times New Roman CYR"/>
          <w:sz w:val="28"/>
          <w:szCs w:val="28"/>
        </w:rPr>
        <w:t xml:space="preserve">4. </w:t>
      </w:r>
      <w:r w:rsidRPr="00241E8B">
        <w:rPr>
          <w:snapToGrid w:val="0"/>
          <w:sz w:val="28"/>
        </w:rPr>
        <w:t xml:space="preserve">В целях повышения уровня администрирования доходов и источников финансирования дефицита бюджета </w:t>
      </w:r>
      <w:r>
        <w:rPr>
          <w:sz w:val="28"/>
        </w:rPr>
        <w:t>поселения:</w:t>
      </w:r>
    </w:p>
    <w:p w:rsidR="00F53159" w:rsidRPr="00241E8B" w:rsidRDefault="00F53159" w:rsidP="00F53159">
      <w:pPr>
        <w:ind w:firstLine="567"/>
        <w:jc w:val="both"/>
        <w:rPr>
          <w:sz w:val="28"/>
        </w:rPr>
      </w:pPr>
      <w:r>
        <w:rPr>
          <w:sz w:val="28"/>
        </w:rPr>
        <w:t xml:space="preserve">4.1. </w:t>
      </w:r>
      <w:r w:rsidRPr="00241E8B">
        <w:rPr>
          <w:sz w:val="28"/>
        </w:rPr>
        <w:t>принять меры к организации полного и своевременного поступления налогов, сборов и других обязательных платежей, а также по сокращению задолженности по их уплате,</w:t>
      </w:r>
      <w:r w:rsidRPr="00241E8B">
        <w:rPr>
          <w:snapToGrid w:val="0"/>
          <w:sz w:val="28"/>
        </w:rPr>
        <w:t xml:space="preserve"> </w:t>
      </w:r>
      <w:r w:rsidRPr="00241E8B">
        <w:rPr>
          <w:sz w:val="28"/>
        </w:rPr>
        <w:t xml:space="preserve">к организации полного и своевременного поступления источников финансирования дефицита бюджета </w:t>
      </w:r>
      <w:r>
        <w:rPr>
          <w:sz w:val="28"/>
        </w:rPr>
        <w:t>поселения</w:t>
      </w:r>
      <w:r w:rsidRPr="00241E8B">
        <w:rPr>
          <w:sz w:val="28"/>
        </w:rPr>
        <w:t>;</w:t>
      </w:r>
    </w:p>
    <w:p w:rsidR="00F53159" w:rsidRDefault="00F53159" w:rsidP="00F53159">
      <w:pPr>
        <w:ind w:firstLine="567"/>
        <w:jc w:val="both"/>
      </w:pPr>
      <w:r>
        <w:rPr>
          <w:sz w:val="28"/>
        </w:rPr>
        <w:t>4.2.</w:t>
      </w:r>
      <w:r w:rsidRPr="00241E8B">
        <w:rPr>
          <w:sz w:val="28"/>
        </w:rPr>
        <w:t xml:space="preserve"> для сокращения, а в дальнейшем и ликвидации невыясненных платежей в бюджет </w:t>
      </w:r>
      <w:r>
        <w:rPr>
          <w:sz w:val="28"/>
        </w:rPr>
        <w:t>поселения</w:t>
      </w:r>
      <w:r w:rsidRPr="00241E8B">
        <w:rPr>
          <w:sz w:val="28"/>
        </w:rPr>
        <w:t xml:space="preserve"> обеспечить поступление денежных средств в бюджет </w:t>
      </w:r>
      <w:r>
        <w:rPr>
          <w:sz w:val="28"/>
        </w:rPr>
        <w:t>поселения</w:t>
      </w:r>
      <w:r w:rsidRPr="00241E8B">
        <w:rPr>
          <w:sz w:val="28"/>
        </w:rPr>
        <w:t xml:space="preserve"> строго в соответствии с банковскими реквизитами и кодами бюджетной классификации;</w:t>
      </w:r>
      <w:r w:rsidRPr="00E06E16">
        <w:t xml:space="preserve"> </w:t>
      </w:r>
    </w:p>
    <w:p w:rsidR="00F53159" w:rsidRPr="00E06E16" w:rsidRDefault="00F53159" w:rsidP="00F53159">
      <w:pPr>
        <w:ind w:firstLine="567"/>
        <w:jc w:val="both"/>
        <w:rPr>
          <w:sz w:val="28"/>
        </w:rPr>
      </w:pPr>
      <w:r>
        <w:rPr>
          <w:sz w:val="28"/>
        </w:rPr>
        <w:t xml:space="preserve">4.3. </w:t>
      </w:r>
      <w:r w:rsidRPr="00E06E16">
        <w:rPr>
          <w:sz w:val="28"/>
        </w:rPr>
        <w:t>принятие мер по урегулированию и взысканию задолженности по местным налогам;</w:t>
      </w:r>
    </w:p>
    <w:p w:rsidR="00F53159" w:rsidRPr="00E06E16" w:rsidRDefault="00F53159" w:rsidP="00F53159">
      <w:pPr>
        <w:ind w:firstLine="567"/>
        <w:jc w:val="both"/>
        <w:rPr>
          <w:sz w:val="28"/>
        </w:rPr>
      </w:pPr>
      <w:r>
        <w:rPr>
          <w:sz w:val="28"/>
        </w:rPr>
        <w:t>4.4.</w:t>
      </w:r>
      <w:r w:rsidRPr="00E06E16">
        <w:rPr>
          <w:sz w:val="28"/>
        </w:rPr>
        <w:tab/>
        <w:t>принятие мер по погашению просроченной дебиторской задолженности по поступлениям в бюджет неналоговых доходов и дебиторской задолженности прошлых лет;</w:t>
      </w:r>
    </w:p>
    <w:p w:rsidR="00F53159" w:rsidRPr="00E06E16" w:rsidRDefault="00F53159" w:rsidP="00F53159">
      <w:pPr>
        <w:ind w:firstLine="567"/>
        <w:jc w:val="both"/>
        <w:rPr>
          <w:sz w:val="28"/>
        </w:rPr>
      </w:pPr>
      <w:r>
        <w:rPr>
          <w:sz w:val="28"/>
        </w:rPr>
        <w:lastRenderedPageBreak/>
        <w:t xml:space="preserve">4.5. </w:t>
      </w:r>
      <w:r w:rsidRPr="00E06E16">
        <w:rPr>
          <w:sz w:val="28"/>
        </w:rPr>
        <w:t>проведение проверок по факту нарушения земельного законодательства (самовольное занятие земельного участка и пользование участком без право удостоверяющих документов, выявление неиспользуемых земельных участков);</w:t>
      </w:r>
    </w:p>
    <w:p w:rsidR="00F53159" w:rsidRPr="00E06E16" w:rsidRDefault="00F53159" w:rsidP="00F53159">
      <w:pPr>
        <w:ind w:firstLine="567"/>
        <w:jc w:val="both"/>
        <w:rPr>
          <w:sz w:val="28"/>
        </w:rPr>
      </w:pPr>
      <w:r>
        <w:rPr>
          <w:sz w:val="28"/>
        </w:rPr>
        <w:t xml:space="preserve">4.6. </w:t>
      </w:r>
      <w:r w:rsidRPr="00E06E16">
        <w:rPr>
          <w:sz w:val="28"/>
        </w:rPr>
        <w:t>вовлечение объектов недвижимости, состоящих на кадастровом учете, но не зарегистрированных в ЕГРН;</w:t>
      </w:r>
    </w:p>
    <w:p w:rsidR="00F53159" w:rsidRPr="00E06E16" w:rsidRDefault="00F53159" w:rsidP="00F53159">
      <w:pPr>
        <w:ind w:firstLine="567"/>
        <w:jc w:val="both"/>
        <w:rPr>
          <w:sz w:val="28"/>
        </w:rPr>
      </w:pPr>
      <w:r>
        <w:rPr>
          <w:sz w:val="28"/>
        </w:rPr>
        <w:t>4.7.</w:t>
      </w:r>
      <w:r w:rsidRPr="00E06E16">
        <w:rPr>
          <w:sz w:val="28"/>
        </w:rPr>
        <w:tab/>
        <w:t xml:space="preserve">выявление организаций и предпринимателей, осуществляющих деятельность на территории муниципального образования без регистрации в </w:t>
      </w:r>
      <w:r>
        <w:rPr>
          <w:sz w:val="28"/>
        </w:rPr>
        <w:t>н</w:t>
      </w:r>
      <w:r w:rsidRPr="00E06E16">
        <w:rPr>
          <w:sz w:val="28"/>
        </w:rPr>
        <w:t>алоговом</w:t>
      </w:r>
      <w:r>
        <w:rPr>
          <w:sz w:val="28"/>
        </w:rPr>
        <w:t xml:space="preserve"> </w:t>
      </w:r>
      <w:r w:rsidRPr="00E06E16">
        <w:rPr>
          <w:sz w:val="28"/>
        </w:rPr>
        <w:t>органе, и постановка их на налоговый учет;</w:t>
      </w:r>
    </w:p>
    <w:p w:rsidR="00F53159" w:rsidRPr="00F51557" w:rsidRDefault="00F53159" w:rsidP="00F53159">
      <w:pPr>
        <w:ind w:firstLine="567"/>
        <w:jc w:val="both"/>
        <w:rPr>
          <w:sz w:val="28"/>
        </w:rPr>
      </w:pPr>
      <w:r>
        <w:rPr>
          <w:sz w:val="28"/>
        </w:rPr>
        <w:t xml:space="preserve">4.8. </w:t>
      </w:r>
      <w:r w:rsidRPr="00E06E16">
        <w:rPr>
          <w:sz w:val="28"/>
        </w:rPr>
        <w:t>заключение соглашений о сотрудничестве с хозяйствующими субъектами, осуществляющими деятельность в муниципальном образовании.</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  В целях рационального использования средств бюджета поселения:</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.1 обеспечить исполнение бюджета с учетом основных направлений</w:t>
      </w:r>
      <w:r w:rsidRPr="00CE0A76">
        <w:rPr>
          <w:rStyle w:val="FontStyle12"/>
          <w:sz w:val="28"/>
          <w:szCs w:val="28"/>
        </w:rPr>
        <w:br/>
        <w:t xml:space="preserve">бюджетной и долговой политики поселения </w:t>
      </w:r>
      <w:r w:rsidRPr="00F92647">
        <w:rPr>
          <w:rStyle w:val="FontStyle12"/>
          <w:sz w:val="28"/>
          <w:szCs w:val="28"/>
        </w:rPr>
        <w:t>на 20</w:t>
      </w:r>
      <w:r>
        <w:rPr>
          <w:rStyle w:val="FontStyle12"/>
          <w:sz w:val="28"/>
          <w:szCs w:val="28"/>
        </w:rPr>
        <w:t>2</w:t>
      </w:r>
      <w:r w:rsidR="008F0A0B">
        <w:rPr>
          <w:rStyle w:val="FontStyle12"/>
          <w:sz w:val="28"/>
          <w:szCs w:val="28"/>
        </w:rPr>
        <w:t>4</w:t>
      </w:r>
      <w:r w:rsidRPr="00F92647">
        <w:rPr>
          <w:rStyle w:val="FontStyle12"/>
          <w:sz w:val="28"/>
          <w:szCs w:val="28"/>
        </w:rPr>
        <w:t xml:space="preserve"> год и на плановый период 20</w:t>
      </w:r>
      <w:r>
        <w:rPr>
          <w:rStyle w:val="FontStyle12"/>
          <w:sz w:val="28"/>
          <w:szCs w:val="28"/>
        </w:rPr>
        <w:t>2</w:t>
      </w:r>
      <w:r w:rsidR="008F0A0B">
        <w:rPr>
          <w:rStyle w:val="FontStyle12"/>
          <w:sz w:val="28"/>
          <w:szCs w:val="28"/>
        </w:rPr>
        <w:t>5</w:t>
      </w:r>
      <w:r w:rsidRPr="00F92647">
        <w:rPr>
          <w:rStyle w:val="FontStyle12"/>
          <w:sz w:val="28"/>
          <w:szCs w:val="28"/>
        </w:rPr>
        <w:t xml:space="preserve"> и 20</w:t>
      </w:r>
      <w:r>
        <w:rPr>
          <w:rStyle w:val="FontStyle12"/>
          <w:sz w:val="28"/>
          <w:szCs w:val="28"/>
        </w:rPr>
        <w:t>2</w:t>
      </w:r>
      <w:r w:rsidR="008F0A0B">
        <w:rPr>
          <w:rStyle w:val="FontStyle12"/>
          <w:sz w:val="28"/>
          <w:szCs w:val="28"/>
        </w:rPr>
        <w:t>6</w:t>
      </w:r>
      <w:r w:rsidRPr="00F92647">
        <w:rPr>
          <w:rStyle w:val="FontStyle12"/>
          <w:sz w:val="28"/>
          <w:szCs w:val="28"/>
        </w:rPr>
        <w:t xml:space="preserve"> годов</w:t>
      </w:r>
      <w:r w:rsidRPr="00CE0A76">
        <w:rPr>
          <w:rStyle w:val="FontStyle12"/>
          <w:sz w:val="28"/>
          <w:szCs w:val="28"/>
        </w:rPr>
        <w:t>;</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.2 обеспечить в пределах доведенных лимитов бюджетных обязательств</w:t>
      </w:r>
      <w:r>
        <w:rPr>
          <w:rStyle w:val="FontStyle12"/>
          <w:sz w:val="28"/>
          <w:szCs w:val="28"/>
        </w:rPr>
        <w:t xml:space="preserve"> </w:t>
      </w:r>
      <w:r w:rsidRPr="00CE0A76">
        <w:rPr>
          <w:rStyle w:val="FontStyle12"/>
          <w:sz w:val="28"/>
          <w:szCs w:val="28"/>
        </w:rPr>
        <w:t>безусловное исполнение бюджетных обязательств по социально значимым</w:t>
      </w:r>
      <w:r>
        <w:rPr>
          <w:rStyle w:val="FontStyle12"/>
          <w:sz w:val="28"/>
          <w:szCs w:val="28"/>
        </w:rPr>
        <w:t xml:space="preserve"> и </w:t>
      </w:r>
      <w:r w:rsidRPr="00CE0A76">
        <w:rPr>
          <w:rStyle w:val="FontStyle12"/>
          <w:sz w:val="28"/>
          <w:szCs w:val="28"/>
        </w:rPr>
        <w:t>первоочередным направлениям расходов бюджета поселения; финансирование</w:t>
      </w:r>
      <w:r>
        <w:rPr>
          <w:rStyle w:val="FontStyle12"/>
          <w:sz w:val="28"/>
          <w:szCs w:val="28"/>
        </w:rPr>
        <w:t xml:space="preserve"> иных </w:t>
      </w:r>
      <w:r w:rsidRPr="00CE0A76">
        <w:rPr>
          <w:rStyle w:val="FontStyle12"/>
          <w:sz w:val="28"/>
          <w:szCs w:val="28"/>
        </w:rPr>
        <w:t>расходных обязательств, производить в пределах, поступающих</w:t>
      </w:r>
      <w:r>
        <w:rPr>
          <w:rStyle w:val="FontStyle12"/>
          <w:sz w:val="28"/>
          <w:szCs w:val="28"/>
        </w:rPr>
        <w:t xml:space="preserve"> в бюджет </w:t>
      </w:r>
      <w:r w:rsidRPr="00CE0A76">
        <w:rPr>
          <w:rStyle w:val="FontStyle12"/>
          <w:sz w:val="28"/>
          <w:szCs w:val="28"/>
        </w:rPr>
        <w:t>поселения доходов;</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 xml:space="preserve">.3 руководителям муниципальных казенных </w:t>
      </w:r>
      <w:r>
        <w:rPr>
          <w:rStyle w:val="FontStyle12"/>
          <w:sz w:val="28"/>
          <w:szCs w:val="28"/>
        </w:rPr>
        <w:t xml:space="preserve">учреждений обеспечить контроль за </w:t>
      </w:r>
      <w:r w:rsidRPr="00CE0A76">
        <w:rPr>
          <w:rStyle w:val="FontStyle12"/>
          <w:sz w:val="28"/>
          <w:szCs w:val="28"/>
        </w:rPr>
        <w:t xml:space="preserve">выполнением условий трехстороннего </w:t>
      </w:r>
      <w:r w:rsidRPr="00CE0A76">
        <w:rPr>
          <w:rStyle w:val="FontStyle11"/>
          <w:sz w:val="28"/>
          <w:szCs w:val="28"/>
        </w:rPr>
        <w:t xml:space="preserve">соглашения </w:t>
      </w:r>
      <w:r>
        <w:rPr>
          <w:rStyle w:val="FontStyle12"/>
          <w:sz w:val="28"/>
          <w:szCs w:val="28"/>
        </w:rPr>
        <w:t xml:space="preserve">по размеру минимальной </w:t>
      </w:r>
      <w:r w:rsidRPr="00CE0A76">
        <w:rPr>
          <w:rStyle w:val="FontStyle12"/>
          <w:sz w:val="28"/>
          <w:szCs w:val="28"/>
        </w:rPr>
        <w:t>заработной платы</w:t>
      </w:r>
      <w:r>
        <w:rPr>
          <w:rStyle w:val="FontStyle12"/>
          <w:sz w:val="28"/>
          <w:szCs w:val="28"/>
        </w:rPr>
        <w:t>,</w:t>
      </w:r>
      <w:r w:rsidRPr="00CE0A76">
        <w:rPr>
          <w:rStyle w:val="FontStyle12"/>
          <w:sz w:val="28"/>
          <w:szCs w:val="28"/>
        </w:rPr>
        <w:t xml:space="preserve"> установленной в автономном округе;</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.4 не допускать образование просроченной кредиторской задолженности</w:t>
      </w:r>
      <w:r>
        <w:rPr>
          <w:rStyle w:val="FontStyle12"/>
          <w:sz w:val="28"/>
          <w:szCs w:val="28"/>
        </w:rPr>
        <w:t xml:space="preserve"> </w:t>
      </w:r>
      <w:r w:rsidRPr="00CE0A76">
        <w:rPr>
          <w:rStyle w:val="FontStyle12"/>
          <w:sz w:val="28"/>
          <w:szCs w:val="28"/>
        </w:rPr>
        <w:t>по заработной плате и отчислениям от нее во внебюджетные фонды,</w:t>
      </w:r>
      <w:r>
        <w:rPr>
          <w:rStyle w:val="FontStyle12"/>
          <w:sz w:val="28"/>
          <w:szCs w:val="28"/>
        </w:rPr>
        <w:t xml:space="preserve"> а </w:t>
      </w:r>
      <w:r w:rsidR="00864DA4">
        <w:rPr>
          <w:rStyle w:val="FontStyle12"/>
          <w:sz w:val="28"/>
          <w:szCs w:val="28"/>
        </w:rPr>
        <w:t>также</w:t>
      </w:r>
      <w:r>
        <w:rPr>
          <w:rStyle w:val="FontStyle12"/>
          <w:sz w:val="28"/>
          <w:szCs w:val="28"/>
        </w:rPr>
        <w:t xml:space="preserve"> по </w:t>
      </w:r>
      <w:r w:rsidRPr="00CE0A76">
        <w:rPr>
          <w:rStyle w:val="FontStyle12"/>
          <w:sz w:val="28"/>
          <w:szCs w:val="28"/>
        </w:rPr>
        <w:t>другим социально значимым и первоочередным расходам бюджета поселения;</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.5 руководителям муниципальных учреждений обеспечить контроль по</w:t>
      </w:r>
      <w:r>
        <w:rPr>
          <w:rStyle w:val="FontStyle12"/>
          <w:sz w:val="28"/>
          <w:szCs w:val="28"/>
        </w:rPr>
        <w:t xml:space="preserve"> </w:t>
      </w:r>
      <w:r w:rsidRPr="00CE0A76">
        <w:rPr>
          <w:rStyle w:val="FontStyle12"/>
          <w:sz w:val="28"/>
          <w:szCs w:val="28"/>
        </w:rPr>
        <w:t>целевому расходованию средств;</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.6 обеспечить контроль и целевой характер использования средств,</w:t>
      </w:r>
      <w:r>
        <w:rPr>
          <w:rStyle w:val="FontStyle12"/>
          <w:sz w:val="28"/>
          <w:szCs w:val="28"/>
        </w:rPr>
        <w:t xml:space="preserve"> </w:t>
      </w:r>
      <w:r w:rsidRPr="00CE0A76">
        <w:rPr>
          <w:rStyle w:val="FontStyle12"/>
          <w:sz w:val="28"/>
          <w:szCs w:val="28"/>
        </w:rPr>
        <w:t>выделяемых на реализацию наказов избирателей депутатам;</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w:t>
      </w:r>
      <w:r>
        <w:rPr>
          <w:rStyle w:val="FontStyle12"/>
          <w:sz w:val="28"/>
          <w:szCs w:val="28"/>
        </w:rPr>
        <w:t>7</w:t>
      </w:r>
      <w:r w:rsidRPr="00CE0A76">
        <w:rPr>
          <w:rStyle w:val="FontStyle12"/>
          <w:sz w:val="28"/>
          <w:szCs w:val="28"/>
        </w:rPr>
        <w:t xml:space="preserve"> расходы, осуществляемые за счет соответствующей субвенции,</w:t>
      </w:r>
      <w:r>
        <w:rPr>
          <w:rStyle w:val="FontStyle12"/>
          <w:sz w:val="28"/>
          <w:szCs w:val="28"/>
        </w:rPr>
        <w:t xml:space="preserve"> </w:t>
      </w:r>
      <w:r w:rsidRPr="00CE0A76">
        <w:rPr>
          <w:rStyle w:val="FontStyle12"/>
          <w:sz w:val="28"/>
          <w:szCs w:val="28"/>
        </w:rPr>
        <w:t>субсидии производить строго с целевым назначением;</w:t>
      </w:r>
    </w:p>
    <w:p w:rsidR="00F53159" w:rsidRPr="00CE0A76" w:rsidRDefault="00F53159" w:rsidP="00F53159">
      <w:pPr>
        <w:ind w:firstLine="567"/>
        <w:jc w:val="both"/>
        <w:rPr>
          <w:rStyle w:val="FontStyle12"/>
          <w:sz w:val="28"/>
          <w:szCs w:val="28"/>
        </w:rPr>
      </w:pPr>
      <w:r>
        <w:rPr>
          <w:rStyle w:val="FontStyle12"/>
          <w:sz w:val="28"/>
          <w:szCs w:val="28"/>
        </w:rPr>
        <w:t>5</w:t>
      </w:r>
      <w:r w:rsidRPr="00CE0A76">
        <w:rPr>
          <w:rStyle w:val="FontStyle12"/>
          <w:sz w:val="28"/>
          <w:szCs w:val="28"/>
        </w:rPr>
        <w:t>.</w:t>
      </w:r>
      <w:r>
        <w:rPr>
          <w:rStyle w:val="FontStyle12"/>
          <w:sz w:val="28"/>
          <w:szCs w:val="28"/>
        </w:rPr>
        <w:t>8</w:t>
      </w:r>
      <w:r w:rsidRPr="00CE0A76">
        <w:rPr>
          <w:rStyle w:val="FontStyle12"/>
          <w:sz w:val="28"/>
          <w:szCs w:val="28"/>
        </w:rPr>
        <w:t xml:space="preserve"> </w:t>
      </w:r>
      <w:r>
        <w:rPr>
          <w:rStyle w:val="FontStyle12"/>
          <w:sz w:val="28"/>
          <w:szCs w:val="28"/>
        </w:rPr>
        <w:t>сохранить достигнутый в 20</w:t>
      </w:r>
      <w:r w:rsidR="00E330F2">
        <w:rPr>
          <w:rStyle w:val="FontStyle12"/>
          <w:sz w:val="28"/>
          <w:szCs w:val="28"/>
        </w:rPr>
        <w:t>2</w:t>
      </w:r>
      <w:r w:rsidR="008F0A0B">
        <w:rPr>
          <w:rStyle w:val="FontStyle12"/>
          <w:sz w:val="28"/>
          <w:szCs w:val="28"/>
        </w:rPr>
        <w:t>3</w:t>
      </w:r>
      <w:r>
        <w:rPr>
          <w:rStyle w:val="FontStyle12"/>
          <w:sz w:val="28"/>
          <w:szCs w:val="28"/>
        </w:rPr>
        <w:t xml:space="preserve"> году размер оплаты труда, в том числе по категориям работников попадающих под действие Указов Президента от 2012 года и низкооплачиваемым категориям работников до уровня не ниже установленного размера МРОТ (с учетом определения Конституционного Суда РФ от 07.12.2017 г. №38-П)</w:t>
      </w:r>
      <w:r w:rsidRPr="00CE0A76">
        <w:rPr>
          <w:rStyle w:val="FontStyle12"/>
          <w:sz w:val="28"/>
          <w:szCs w:val="28"/>
        </w:rPr>
        <w:t>;</w:t>
      </w:r>
    </w:p>
    <w:p w:rsidR="00F53159" w:rsidRPr="00CE0A76" w:rsidRDefault="00F53159" w:rsidP="00F53159">
      <w:pPr>
        <w:ind w:firstLine="567"/>
        <w:jc w:val="both"/>
        <w:rPr>
          <w:rStyle w:val="FontStyle11"/>
          <w:sz w:val="28"/>
          <w:szCs w:val="28"/>
        </w:rPr>
      </w:pPr>
      <w:r>
        <w:rPr>
          <w:rStyle w:val="FontStyle11"/>
          <w:sz w:val="28"/>
          <w:szCs w:val="28"/>
        </w:rPr>
        <w:t>5</w:t>
      </w:r>
      <w:r w:rsidRPr="00CE0A76">
        <w:rPr>
          <w:rStyle w:val="FontStyle11"/>
          <w:sz w:val="28"/>
          <w:szCs w:val="28"/>
        </w:rPr>
        <w:t>.</w:t>
      </w:r>
      <w:r>
        <w:rPr>
          <w:rStyle w:val="FontStyle11"/>
          <w:sz w:val="28"/>
          <w:szCs w:val="28"/>
        </w:rPr>
        <w:t>9</w:t>
      </w:r>
      <w:r w:rsidRPr="00CE0A76">
        <w:rPr>
          <w:rStyle w:val="FontStyle11"/>
          <w:sz w:val="28"/>
          <w:szCs w:val="28"/>
        </w:rPr>
        <w:t xml:space="preserve"> проводить анализ</w:t>
      </w:r>
      <w:r w:rsidRPr="00896C29">
        <w:t xml:space="preserve"> </w:t>
      </w:r>
      <w:r w:rsidRPr="00896C29">
        <w:rPr>
          <w:rStyle w:val="FontStyle11"/>
          <w:sz w:val="28"/>
          <w:szCs w:val="28"/>
        </w:rPr>
        <w:t>дебиторской и кредиторской задолжен</w:t>
      </w:r>
      <w:r>
        <w:rPr>
          <w:rStyle w:val="FontStyle11"/>
          <w:sz w:val="28"/>
          <w:szCs w:val="28"/>
        </w:rPr>
        <w:t>ности</w:t>
      </w:r>
      <w:r w:rsidRPr="00CE0A76">
        <w:rPr>
          <w:rStyle w:val="FontStyle11"/>
          <w:sz w:val="28"/>
          <w:szCs w:val="28"/>
        </w:rPr>
        <w:t xml:space="preserve"> и принимать меры по их сокращению.</w:t>
      </w:r>
    </w:p>
    <w:p w:rsidR="0022723D" w:rsidRPr="0022723D" w:rsidRDefault="00F53159" w:rsidP="0022723D">
      <w:pPr>
        <w:ind w:firstLine="567"/>
        <w:jc w:val="both"/>
        <w:rPr>
          <w:rStyle w:val="FontStyle11"/>
          <w:sz w:val="28"/>
          <w:szCs w:val="28"/>
        </w:rPr>
      </w:pPr>
      <w:r>
        <w:rPr>
          <w:rStyle w:val="FontStyle11"/>
          <w:sz w:val="28"/>
          <w:szCs w:val="28"/>
        </w:rPr>
        <w:t>6</w:t>
      </w:r>
      <w:r w:rsidRPr="00CE0A76">
        <w:rPr>
          <w:rStyle w:val="FontStyle11"/>
          <w:sz w:val="28"/>
          <w:szCs w:val="28"/>
        </w:rPr>
        <w:t xml:space="preserve">. </w:t>
      </w:r>
      <w:r w:rsidR="0022723D" w:rsidRPr="0022723D">
        <w:rPr>
          <w:rStyle w:val="FontStyle11"/>
          <w:sz w:val="28"/>
          <w:szCs w:val="28"/>
        </w:rPr>
        <w:t>Установить, чт</w:t>
      </w:r>
      <w:r w:rsidR="008F0A0B">
        <w:rPr>
          <w:rStyle w:val="FontStyle11"/>
          <w:sz w:val="28"/>
          <w:szCs w:val="28"/>
        </w:rPr>
        <w:t>о муниципальные заказчики в 2024</w:t>
      </w:r>
      <w:r w:rsidR="0022723D" w:rsidRPr="0022723D">
        <w:rPr>
          <w:rStyle w:val="FontStyle11"/>
          <w:sz w:val="28"/>
          <w:szCs w:val="28"/>
        </w:rPr>
        <w:t xml:space="preserve"> году:</w:t>
      </w:r>
    </w:p>
    <w:p w:rsidR="0022723D" w:rsidRDefault="004F60D1" w:rsidP="0022723D">
      <w:pPr>
        <w:ind w:firstLine="567"/>
        <w:jc w:val="both"/>
        <w:rPr>
          <w:rStyle w:val="FontStyle11"/>
          <w:sz w:val="28"/>
          <w:szCs w:val="28"/>
        </w:rPr>
      </w:pPr>
      <w:r>
        <w:rPr>
          <w:rStyle w:val="FontStyle11"/>
          <w:sz w:val="28"/>
          <w:szCs w:val="28"/>
        </w:rPr>
        <w:t>6</w:t>
      </w:r>
      <w:r w:rsidR="0022723D" w:rsidRPr="0022723D">
        <w:rPr>
          <w:rStyle w:val="FontStyle11"/>
          <w:sz w:val="28"/>
          <w:szCs w:val="28"/>
        </w:rPr>
        <w:t>.1. осуществляют оплату по заключенным договорам (контрактам) о поставке товаров, выполнении работ, оказании услуг и аренде имущества для муниципальных нужд после подтверждения поставки товаров, выполнения (оказания) предусм</w:t>
      </w:r>
      <w:r w:rsidR="0022723D">
        <w:rPr>
          <w:rStyle w:val="FontStyle11"/>
          <w:sz w:val="28"/>
          <w:szCs w:val="28"/>
        </w:rPr>
        <w:t xml:space="preserve">отренных указанными договорами </w:t>
      </w:r>
      <w:r w:rsidR="0022723D" w:rsidRPr="0022723D">
        <w:rPr>
          <w:rStyle w:val="FontStyle11"/>
          <w:sz w:val="28"/>
          <w:szCs w:val="28"/>
        </w:rPr>
        <w:t xml:space="preserve">(контрактами) работ (услуг), их этапов, если возможность авансовых платежей не установлена </w:t>
      </w:r>
      <w:r w:rsidR="0022723D" w:rsidRPr="004F60D1">
        <w:rPr>
          <w:rStyle w:val="FontStyle11"/>
          <w:sz w:val="28"/>
          <w:szCs w:val="28"/>
        </w:rPr>
        <w:t xml:space="preserve">подпунктами </w:t>
      </w:r>
      <w:r w:rsidRPr="004F60D1">
        <w:rPr>
          <w:rStyle w:val="FontStyle11"/>
          <w:sz w:val="28"/>
          <w:szCs w:val="28"/>
        </w:rPr>
        <w:t>6.2-6</w:t>
      </w:r>
      <w:r w:rsidR="004F3A90" w:rsidRPr="004F60D1">
        <w:rPr>
          <w:rStyle w:val="FontStyle11"/>
          <w:sz w:val="28"/>
          <w:szCs w:val="28"/>
        </w:rPr>
        <w:t>.3</w:t>
      </w:r>
      <w:r w:rsidR="0022723D" w:rsidRPr="004F60D1">
        <w:rPr>
          <w:rStyle w:val="FontStyle11"/>
          <w:sz w:val="28"/>
          <w:szCs w:val="28"/>
        </w:rPr>
        <w:t xml:space="preserve"> настоящего</w:t>
      </w:r>
      <w:r w:rsidR="0022723D" w:rsidRPr="0022723D">
        <w:rPr>
          <w:rStyle w:val="FontStyle11"/>
          <w:sz w:val="28"/>
          <w:szCs w:val="28"/>
        </w:rPr>
        <w:t xml:space="preserve"> постановления;</w:t>
      </w:r>
    </w:p>
    <w:p w:rsidR="0022723D" w:rsidRDefault="004F60D1" w:rsidP="00F53159">
      <w:pPr>
        <w:ind w:firstLine="567"/>
        <w:jc w:val="both"/>
        <w:rPr>
          <w:rStyle w:val="FontStyle11"/>
          <w:sz w:val="28"/>
          <w:szCs w:val="28"/>
        </w:rPr>
      </w:pPr>
      <w:r>
        <w:rPr>
          <w:rStyle w:val="FontStyle11"/>
          <w:sz w:val="28"/>
          <w:szCs w:val="28"/>
        </w:rPr>
        <w:t>6</w:t>
      </w:r>
      <w:r w:rsidR="0022723D" w:rsidRPr="0022723D">
        <w:rPr>
          <w:rStyle w:val="FontStyle11"/>
          <w:sz w:val="28"/>
          <w:szCs w:val="28"/>
        </w:rPr>
        <w:t xml:space="preserve">.2. вправе предусматривать авансовый платеж в размере до 100 процентов от суммы договора (контракта) но не более лимитов бюджетных обязательств, </w:t>
      </w:r>
      <w:r w:rsidR="0022723D" w:rsidRPr="0022723D">
        <w:rPr>
          <w:rStyle w:val="FontStyle11"/>
          <w:sz w:val="28"/>
          <w:szCs w:val="28"/>
        </w:rPr>
        <w:lastRenderedPageBreak/>
        <w:t>доведенных на соответствующие цели на текущий финансовый год – о предоставлении услуг связи</w:t>
      </w:r>
      <w:r w:rsidR="0022723D" w:rsidRPr="004F60D1">
        <w:rPr>
          <w:rStyle w:val="FontStyle11"/>
          <w:sz w:val="28"/>
          <w:szCs w:val="28"/>
        </w:rPr>
        <w:t>, коммунальных услуг; об</w:t>
      </w:r>
      <w:r w:rsidR="0022723D" w:rsidRPr="0022723D">
        <w:rPr>
          <w:rStyle w:val="FontStyle11"/>
          <w:sz w:val="28"/>
          <w:szCs w:val="28"/>
        </w:rPr>
        <w:t xml:space="preserve"> обучении на курсах повышения квалификации; об участии в семинарах, совещаниях, методических и иных конференциях; о приобретении авиа, речных и железнодорожных билетов, билетов для проезда междугородним транспортом; закупке печатных изданий (в том числе о подписке на периодические печатные издания); о проведении мероприятий по тушению пожаров, о проведении мероприятий по ликвидации чрезвычайной ситуации; за проведение достоверности определения сметной стоимости строительства, реконструкции, капитального ремонта объектов капитального строительства, за выпуск (изготовление) сертификата электронной подписи; по обязательному страхованию гражданской ответственности владельцев транспортных средств; о закупке товаров (работ, услуг) для муниципальных нужд в целях реализации мероприятий, связанных с профилактикой и устранением последствий распространения </w:t>
      </w:r>
      <w:proofErr w:type="spellStart"/>
      <w:r w:rsidR="0022723D" w:rsidRPr="0022723D">
        <w:rPr>
          <w:rStyle w:val="FontStyle11"/>
          <w:sz w:val="28"/>
          <w:szCs w:val="28"/>
        </w:rPr>
        <w:t>коронавирусной</w:t>
      </w:r>
      <w:proofErr w:type="spellEnd"/>
      <w:r w:rsidR="0022723D" w:rsidRPr="0022723D">
        <w:rPr>
          <w:rStyle w:val="FontStyle11"/>
          <w:sz w:val="28"/>
          <w:szCs w:val="28"/>
        </w:rPr>
        <w:t xml:space="preserve"> инфекции;</w:t>
      </w:r>
    </w:p>
    <w:p w:rsidR="0022723D" w:rsidRDefault="004F60D1" w:rsidP="00F53159">
      <w:pPr>
        <w:ind w:firstLine="567"/>
        <w:jc w:val="both"/>
        <w:rPr>
          <w:rStyle w:val="FontStyle11"/>
          <w:sz w:val="28"/>
          <w:szCs w:val="28"/>
        </w:rPr>
      </w:pPr>
      <w:r>
        <w:rPr>
          <w:rStyle w:val="FontStyle11"/>
          <w:sz w:val="28"/>
          <w:szCs w:val="28"/>
        </w:rPr>
        <w:t>6</w:t>
      </w:r>
      <w:r w:rsidR="004F3A90">
        <w:rPr>
          <w:rStyle w:val="FontStyle11"/>
          <w:sz w:val="28"/>
          <w:szCs w:val="28"/>
        </w:rPr>
        <w:t>.3</w:t>
      </w:r>
      <w:r w:rsidR="0022723D" w:rsidRPr="0022723D">
        <w:rPr>
          <w:rStyle w:val="FontStyle11"/>
          <w:sz w:val="28"/>
          <w:szCs w:val="28"/>
        </w:rPr>
        <w:t xml:space="preserve">. в случае предоставления субсидий из бюджета </w:t>
      </w:r>
      <w:proofErr w:type="spellStart"/>
      <w:r w:rsidR="0022723D" w:rsidRPr="0022723D">
        <w:rPr>
          <w:rStyle w:val="FontStyle11"/>
          <w:sz w:val="28"/>
          <w:szCs w:val="28"/>
        </w:rPr>
        <w:t>автомного</w:t>
      </w:r>
      <w:proofErr w:type="spellEnd"/>
      <w:r w:rsidR="0022723D" w:rsidRPr="0022723D">
        <w:rPr>
          <w:rStyle w:val="FontStyle11"/>
          <w:sz w:val="28"/>
          <w:szCs w:val="28"/>
        </w:rPr>
        <w:t xml:space="preserve"> округа, вправе предусматривать авансовый платеж в размере до 50 процентов от суммы договора (контракта) по договорам (контрактам) выполнения работ по строительству, реконструкции, капитальному ремонту объектов, но не более лимитов бюджетных обязательств, доведенных на соответствующие цели на финансовый год;</w:t>
      </w:r>
    </w:p>
    <w:p w:rsidR="001C3541" w:rsidRDefault="004F60D1" w:rsidP="00F53159">
      <w:pPr>
        <w:ind w:firstLine="567"/>
        <w:jc w:val="both"/>
        <w:rPr>
          <w:rStyle w:val="FontStyle11"/>
          <w:sz w:val="28"/>
          <w:szCs w:val="28"/>
        </w:rPr>
      </w:pPr>
      <w:r>
        <w:rPr>
          <w:rStyle w:val="FontStyle11"/>
          <w:sz w:val="28"/>
          <w:szCs w:val="28"/>
        </w:rPr>
        <w:t>6</w:t>
      </w:r>
      <w:r w:rsidR="004F3A90">
        <w:rPr>
          <w:rStyle w:val="FontStyle11"/>
          <w:sz w:val="28"/>
          <w:szCs w:val="28"/>
        </w:rPr>
        <w:t>.4</w:t>
      </w:r>
      <w:r w:rsidR="001C3541" w:rsidRPr="001C3541">
        <w:rPr>
          <w:rStyle w:val="FontStyle11"/>
          <w:sz w:val="28"/>
          <w:szCs w:val="28"/>
        </w:rPr>
        <w:t xml:space="preserve">. вправе осуществлять оплату по договорам (контрактам) энергоснабжения, технологического присоединения </w:t>
      </w:r>
      <w:proofErr w:type="spellStart"/>
      <w:r w:rsidR="001C3541" w:rsidRPr="001C3541">
        <w:rPr>
          <w:rStyle w:val="FontStyle11"/>
          <w:sz w:val="28"/>
          <w:szCs w:val="28"/>
        </w:rPr>
        <w:t>энергопринимающих</w:t>
      </w:r>
      <w:proofErr w:type="spellEnd"/>
      <w:r w:rsidR="001C3541" w:rsidRPr="001C3541">
        <w:rPr>
          <w:rStyle w:val="FontStyle11"/>
          <w:sz w:val="28"/>
          <w:szCs w:val="28"/>
        </w:rPr>
        <w:t xml:space="preserve"> устройств электрической энергии, теплоснабжения, газоснабжения, холодного водоснабжения и водоотведения,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rsidR="0022723D" w:rsidRDefault="001C3541" w:rsidP="00F53159">
      <w:pPr>
        <w:ind w:firstLine="567"/>
        <w:jc w:val="both"/>
        <w:rPr>
          <w:rStyle w:val="FontStyle11"/>
          <w:sz w:val="28"/>
          <w:szCs w:val="28"/>
        </w:rPr>
      </w:pPr>
      <w:r w:rsidRPr="001C3541">
        <w:rPr>
          <w:rStyle w:val="FontStyle11"/>
          <w:sz w:val="28"/>
          <w:szCs w:val="28"/>
        </w:rPr>
        <w:t>В случаях, уста</w:t>
      </w:r>
      <w:r w:rsidR="004F60D1">
        <w:rPr>
          <w:rStyle w:val="FontStyle11"/>
          <w:sz w:val="28"/>
          <w:szCs w:val="28"/>
        </w:rPr>
        <w:t>новленных в подпунктах 6.2-6</w:t>
      </w:r>
      <w:r w:rsidR="004F3A90">
        <w:rPr>
          <w:rStyle w:val="FontStyle11"/>
          <w:sz w:val="28"/>
          <w:szCs w:val="28"/>
        </w:rPr>
        <w:t>.3</w:t>
      </w:r>
      <w:r w:rsidRPr="001C3541">
        <w:rPr>
          <w:rStyle w:val="FontStyle11"/>
          <w:sz w:val="28"/>
          <w:szCs w:val="28"/>
        </w:rPr>
        <w:t xml:space="preserve"> настоящего пункта, муниципальные заказчики в соответствии с требованиями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устанавливают требования обеспечения исполнения договора (контракта) в размере не менее чем размер аванса.</w:t>
      </w:r>
    </w:p>
    <w:p w:rsidR="00182DE3" w:rsidRDefault="00182DE3" w:rsidP="00472848">
      <w:pPr>
        <w:ind w:firstLine="567"/>
        <w:jc w:val="both"/>
        <w:rPr>
          <w:rStyle w:val="FontStyle11"/>
          <w:sz w:val="28"/>
          <w:szCs w:val="28"/>
        </w:rPr>
      </w:pPr>
      <w:r w:rsidRPr="00182DE3">
        <w:rPr>
          <w:rStyle w:val="FontStyle11"/>
          <w:sz w:val="28"/>
          <w:szCs w:val="28"/>
        </w:rPr>
        <w:t>В</w:t>
      </w:r>
      <w:r>
        <w:rPr>
          <w:rStyle w:val="FontStyle11"/>
          <w:sz w:val="28"/>
          <w:szCs w:val="28"/>
        </w:rPr>
        <w:t xml:space="preserve"> остальных</w:t>
      </w:r>
      <w:r w:rsidRPr="00182DE3">
        <w:rPr>
          <w:rStyle w:val="FontStyle11"/>
          <w:sz w:val="28"/>
          <w:szCs w:val="28"/>
        </w:rPr>
        <w:t xml:space="preserve"> случаях,</w:t>
      </w:r>
      <w:r w:rsidRPr="00182DE3">
        <w:t xml:space="preserve"> </w:t>
      </w:r>
      <w:r w:rsidRPr="00182DE3">
        <w:rPr>
          <w:sz w:val="28"/>
          <w:szCs w:val="28"/>
        </w:rPr>
        <w:t>не</w:t>
      </w:r>
      <w:r>
        <w:t xml:space="preserve"> </w:t>
      </w:r>
      <w:r w:rsidRPr="00182DE3">
        <w:rPr>
          <w:rStyle w:val="FontStyle11"/>
          <w:sz w:val="28"/>
          <w:szCs w:val="28"/>
        </w:rPr>
        <w:t xml:space="preserve">установленных в подпунктах </w:t>
      </w:r>
      <w:r w:rsidR="004F60D1" w:rsidRPr="004F60D1">
        <w:rPr>
          <w:rStyle w:val="FontStyle11"/>
          <w:sz w:val="28"/>
          <w:szCs w:val="28"/>
        </w:rPr>
        <w:t>6.2-6</w:t>
      </w:r>
      <w:r w:rsidR="004F3A90" w:rsidRPr="004F60D1">
        <w:rPr>
          <w:rStyle w:val="FontStyle11"/>
          <w:sz w:val="28"/>
          <w:szCs w:val="28"/>
        </w:rPr>
        <w:t>.3</w:t>
      </w:r>
      <w:r w:rsidRPr="004F60D1">
        <w:rPr>
          <w:rStyle w:val="FontStyle11"/>
          <w:sz w:val="28"/>
          <w:szCs w:val="28"/>
        </w:rPr>
        <w:t xml:space="preserve"> настоящего</w:t>
      </w:r>
      <w:r w:rsidRPr="00182DE3">
        <w:rPr>
          <w:rStyle w:val="FontStyle11"/>
          <w:sz w:val="28"/>
          <w:szCs w:val="28"/>
        </w:rPr>
        <w:t xml:space="preserve"> пункта, муниципальные заказчики </w:t>
      </w:r>
      <w:r>
        <w:rPr>
          <w:rStyle w:val="FontStyle11"/>
          <w:sz w:val="28"/>
          <w:szCs w:val="28"/>
        </w:rPr>
        <w:t xml:space="preserve">осуществляют оплату </w:t>
      </w:r>
      <w:r w:rsidRPr="00182DE3">
        <w:rPr>
          <w:rStyle w:val="FontStyle11"/>
          <w:sz w:val="28"/>
          <w:szCs w:val="28"/>
        </w:rPr>
        <w:t>в соответствии с требованиями</w:t>
      </w:r>
      <w:r w:rsidR="00472848">
        <w:rPr>
          <w:rStyle w:val="FontStyle11"/>
          <w:sz w:val="28"/>
          <w:szCs w:val="28"/>
        </w:rPr>
        <w:t xml:space="preserve"> ф</w:t>
      </w:r>
      <w:r w:rsidRPr="00182DE3">
        <w:rPr>
          <w:rStyle w:val="FontStyle11"/>
          <w:sz w:val="28"/>
          <w:szCs w:val="28"/>
        </w:rPr>
        <w:t>едерального закона от 5 апреля 2013 года № 44-ФЗ «О контрактной системе в сфере закупок товаров, работ, услуг для обеспечения государственных и муниципа</w:t>
      </w:r>
      <w:r w:rsidR="00472848">
        <w:rPr>
          <w:rStyle w:val="FontStyle11"/>
          <w:sz w:val="28"/>
          <w:szCs w:val="28"/>
        </w:rPr>
        <w:t>льных нужд».</w:t>
      </w:r>
    </w:p>
    <w:p w:rsidR="001C3541" w:rsidRDefault="004F60D1" w:rsidP="00F53159">
      <w:pPr>
        <w:ind w:firstLine="567"/>
        <w:jc w:val="both"/>
        <w:rPr>
          <w:rStyle w:val="FontStyle11"/>
          <w:sz w:val="28"/>
          <w:szCs w:val="28"/>
        </w:rPr>
      </w:pPr>
      <w:r>
        <w:rPr>
          <w:rStyle w:val="FontStyle11"/>
          <w:sz w:val="28"/>
          <w:szCs w:val="28"/>
        </w:rPr>
        <w:t>7</w:t>
      </w:r>
      <w:r w:rsidR="001C3541" w:rsidRPr="001C3541">
        <w:rPr>
          <w:rStyle w:val="FontStyle11"/>
          <w:sz w:val="28"/>
          <w:szCs w:val="28"/>
        </w:rPr>
        <w:t xml:space="preserve">. Установить, что </w:t>
      </w:r>
      <w:r w:rsidR="00182DE3">
        <w:rPr>
          <w:rStyle w:val="FontStyle11"/>
          <w:sz w:val="28"/>
          <w:szCs w:val="28"/>
        </w:rPr>
        <w:t>получатели</w:t>
      </w:r>
      <w:r w:rsidR="001C3541" w:rsidRPr="001C3541">
        <w:rPr>
          <w:rStyle w:val="FontStyle11"/>
          <w:sz w:val="28"/>
          <w:szCs w:val="28"/>
        </w:rPr>
        <w:t xml:space="preserve"> средств бюджета поселения при заключении контрактов (договоров) о поставке товаров, выполнении работ, оказании услуг, предусматривающих авансовые платежи, соблюдают треб</w:t>
      </w:r>
      <w:r>
        <w:rPr>
          <w:rStyle w:val="FontStyle11"/>
          <w:sz w:val="28"/>
          <w:szCs w:val="28"/>
        </w:rPr>
        <w:t>ования, установленные пунктом 6</w:t>
      </w:r>
      <w:r w:rsidR="001C3541" w:rsidRPr="001C3541">
        <w:rPr>
          <w:rStyle w:val="FontStyle11"/>
          <w:sz w:val="28"/>
          <w:szCs w:val="28"/>
        </w:rPr>
        <w:t xml:space="preserve"> настоящего постановления.</w:t>
      </w:r>
    </w:p>
    <w:p w:rsidR="00F53159" w:rsidRPr="00CE0A76" w:rsidRDefault="004F60D1" w:rsidP="00864DA4">
      <w:pPr>
        <w:ind w:firstLine="567"/>
        <w:jc w:val="both"/>
        <w:rPr>
          <w:rStyle w:val="FontStyle11"/>
          <w:sz w:val="28"/>
          <w:szCs w:val="28"/>
        </w:rPr>
      </w:pPr>
      <w:r>
        <w:rPr>
          <w:rStyle w:val="FontStyle11"/>
          <w:sz w:val="28"/>
          <w:szCs w:val="28"/>
        </w:rPr>
        <w:t>8</w:t>
      </w:r>
      <w:r w:rsidR="00F53159" w:rsidRPr="00CE0A76">
        <w:rPr>
          <w:rStyle w:val="FontStyle11"/>
          <w:sz w:val="28"/>
          <w:szCs w:val="28"/>
        </w:rPr>
        <w:t>.</w:t>
      </w:r>
      <w:r w:rsidR="00F53159">
        <w:rPr>
          <w:rStyle w:val="FontStyle11"/>
          <w:sz w:val="28"/>
          <w:szCs w:val="28"/>
        </w:rPr>
        <w:t xml:space="preserve"> </w:t>
      </w:r>
      <w:r w:rsidR="00F53159" w:rsidRPr="00CE0A76">
        <w:rPr>
          <w:rStyle w:val="FontStyle11"/>
          <w:sz w:val="28"/>
          <w:szCs w:val="28"/>
        </w:rPr>
        <w:t>Наст</w:t>
      </w:r>
      <w:r w:rsidR="00F53159">
        <w:rPr>
          <w:rStyle w:val="FontStyle11"/>
          <w:sz w:val="28"/>
          <w:szCs w:val="28"/>
        </w:rPr>
        <w:t>ояще</w:t>
      </w:r>
      <w:r w:rsidR="00F53159" w:rsidRPr="00CE0A76">
        <w:rPr>
          <w:rStyle w:val="FontStyle11"/>
          <w:sz w:val="28"/>
          <w:szCs w:val="28"/>
        </w:rPr>
        <w:t>е постановление вступает в силу после его подписания и распространяется на правоотношения, возникшие с 1 января 20</w:t>
      </w:r>
      <w:r w:rsidR="00F53159">
        <w:rPr>
          <w:rStyle w:val="FontStyle11"/>
          <w:sz w:val="28"/>
          <w:szCs w:val="28"/>
        </w:rPr>
        <w:t>2</w:t>
      </w:r>
      <w:r w:rsidR="008F0A0B">
        <w:rPr>
          <w:rStyle w:val="FontStyle11"/>
          <w:sz w:val="28"/>
          <w:szCs w:val="28"/>
        </w:rPr>
        <w:t>4</w:t>
      </w:r>
      <w:r w:rsidR="00F53159">
        <w:rPr>
          <w:rStyle w:val="FontStyle11"/>
          <w:sz w:val="28"/>
          <w:szCs w:val="28"/>
        </w:rPr>
        <w:t xml:space="preserve"> </w:t>
      </w:r>
      <w:r w:rsidR="00F53159" w:rsidRPr="00CE0A76">
        <w:rPr>
          <w:rStyle w:val="FontStyle11"/>
          <w:sz w:val="28"/>
          <w:szCs w:val="28"/>
        </w:rPr>
        <w:t>года.</w:t>
      </w:r>
    </w:p>
    <w:p w:rsidR="00F53159" w:rsidRPr="00CE0A76" w:rsidRDefault="004F60D1" w:rsidP="00F53159">
      <w:pPr>
        <w:ind w:firstLine="567"/>
        <w:jc w:val="both"/>
        <w:rPr>
          <w:sz w:val="28"/>
          <w:szCs w:val="28"/>
        </w:rPr>
      </w:pPr>
      <w:r>
        <w:rPr>
          <w:sz w:val="28"/>
          <w:szCs w:val="28"/>
        </w:rPr>
        <w:t>9</w:t>
      </w:r>
      <w:r w:rsidR="00F53159" w:rsidRPr="00CE0A76">
        <w:rPr>
          <w:sz w:val="28"/>
          <w:szCs w:val="28"/>
        </w:rPr>
        <w:t xml:space="preserve">. Контроль </w:t>
      </w:r>
      <w:r w:rsidR="008F0A0B">
        <w:rPr>
          <w:sz w:val="28"/>
          <w:szCs w:val="28"/>
        </w:rPr>
        <w:t>исполнения настоящего п</w:t>
      </w:r>
      <w:r w:rsidR="00D0278F">
        <w:rPr>
          <w:sz w:val="28"/>
          <w:szCs w:val="28"/>
        </w:rPr>
        <w:t>остановления</w:t>
      </w:r>
      <w:r w:rsidR="00F53159" w:rsidRPr="00CE0A76">
        <w:rPr>
          <w:sz w:val="28"/>
          <w:szCs w:val="28"/>
        </w:rPr>
        <w:t xml:space="preserve"> возложить на заместителя главы по финансово-экономическим вопросам </w:t>
      </w:r>
      <w:proofErr w:type="spellStart"/>
      <w:r w:rsidR="00864DA4">
        <w:rPr>
          <w:sz w:val="28"/>
          <w:szCs w:val="28"/>
        </w:rPr>
        <w:t>Сорочук</w:t>
      </w:r>
      <w:proofErr w:type="spellEnd"/>
      <w:r w:rsidR="00864DA4">
        <w:rPr>
          <w:sz w:val="28"/>
          <w:szCs w:val="28"/>
        </w:rPr>
        <w:t xml:space="preserve"> Ю.А</w:t>
      </w:r>
      <w:r w:rsidR="00F53159" w:rsidRPr="00CE0A76">
        <w:rPr>
          <w:sz w:val="28"/>
          <w:szCs w:val="28"/>
        </w:rPr>
        <w:t>. и главного бухгалтера Мельничук И.М.</w:t>
      </w:r>
    </w:p>
    <w:p w:rsidR="00F53159" w:rsidRPr="00CE0A76" w:rsidRDefault="00F53159" w:rsidP="00F53159">
      <w:pPr>
        <w:rPr>
          <w:sz w:val="28"/>
          <w:szCs w:val="28"/>
        </w:rPr>
      </w:pPr>
    </w:p>
    <w:p w:rsidR="00F53159" w:rsidRDefault="00F53159" w:rsidP="00F53159">
      <w:pPr>
        <w:ind w:firstLine="708"/>
        <w:rPr>
          <w:sz w:val="28"/>
          <w:szCs w:val="28"/>
        </w:rPr>
      </w:pPr>
    </w:p>
    <w:p w:rsidR="00F53159" w:rsidRDefault="008F0A0B" w:rsidP="00F53159">
      <w:pPr>
        <w:ind w:firstLine="708"/>
      </w:pPr>
      <w:r>
        <w:rPr>
          <w:sz w:val="28"/>
          <w:szCs w:val="28"/>
        </w:rPr>
        <w:t>Г</w:t>
      </w:r>
      <w:r w:rsidR="00F53159">
        <w:rPr>
          <w:sz w:val="28"/>
          <w:szCs w:val="28"/>
        </w:rPr>
        <w:t>лав</w:t>
      </w:r>
      <w:r>
        <w:rPr>
          <w:sz w:val="28"/>
          <w:szCs w:val="28"/>
        </w:rPr>
        <w:t>а</w:t>
      </w:r>
      <w:r w:rsidR="00F53159">
        <w:rPr>
          <w:sz w:val="28"/>
          <w:szCs w:val="28"/>
        </w:rPr>
        <w:t xml:space="preserve"> поселения</w:t>
      </w:r>
      <w:r w:rsidR="00F53159">
        <w:rPr>
          <w:sz w:val="28"/>
          <w:szCs w:val="28"/>
        </w:rPr>
        <w:tab/>
      </w:r>
      <w:r w:rsidR="00F53159">
        <w:rPr>
          <w:sz w:val="28"/>
          <w:szCs w:val="28"/>
        </w:rPr>
        <w:tab/>
      </w:r>
      <w:r w:rsidR="00F53159">
        <w:rPr>
          <w:sz w:val="28"/>
          <w:szCs w:val="28"/>
        </w:rPr>
        <w:tab/>
      </w:r>
      <w:r w:rsidR="00F53159">
        <w:rPr>
          <w:sz w:val="28"/>
          <w:szCs w:val="28"/>
        </w:rPr>
        <w:tab/>
      </w:r>
      <w:r w:rsidR="00F53159">
        <w:rPr>
          <w:sz w:val="28"/>
          <w:szCs w:val="28"/>
        </w:rPr>
        <w:tab/>
      </w:r>
      <w:proofErr w:type="spellStart"/>
      <w:r w:rsidR="00E67259">
        <w:rPr>
          <w:sz w:val="28"/>
          <w:szCs w:val="28"/>
        </w:rPr>
        <w:t>С.А.Храмиков</w:t>
      </w:r>
      <w:proofErr w:type="spellEnd"/>
    </w:p>
    <w:p w:rsidR="00C82A85" w:rsidRDefault="00C82A85"/>
    <w:sectPr w:rsidR="00C82A85" w:rsidSect="004F60D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59"/>
    <w:rsid w:val="00182DE3"/>
    <w:rsid w:val="001C3541"/>
    <w:rsid w:val="0022723D"/>
    <w:rsid w:val="00472848"/>
    <w:rsid w:val="0049142D"/>
    <w:rsid w:val="004F3A90"/>
    <w:rsid w:val="004F60D1"/>
    <w:rsid w:val="005C76B3"/>
    <w:rsid w:val="0062064C"/>
    <w:rsid w:val="00864DA4"/>
    <w:rsid w:val="008E386A"/>
    <w:rsid w:val="008F0A0B"/>
    <w:rsid w:val="008F4C15"/>
    <w:rsid w:val="00994CD5"/>
    <w:rsid w:val="00AE0F96"/>
    <w:rsid w:val="00C82A85"/>
    <w:rsid w:val="00C86974"/>
    <w:rsid w:val="00CD2F7F"/>
    <w:rsid w:val="00D0278F"/>
    <w:rsid w:val="00D778F3"/>
    <w:rsid w:val="00E330F2"/>
    <w:rsid w:val="00E67259"/>
    <w:rsid w:val="00F2378B"/>
    <w:rsid w:val="00F53159"/>
    <w:rsid w:val="00F6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63A87-CC41-467B-80E1-C0F5749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3159"/>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3159"/>
    <w:rPr>
      <w:rFonts w:ascii="Times New Roman" w:eastAsia="Times New Roman" w:hAnsi="Times New Roman" w:cs="Times New Roman"/>
      <w:b/>
      <w:sz w:val="36"/>
      <w:szCs w:val="20"/>
      <w:lang w:eastAsia="ru-RU"/>
    </w:rPr>
  </w:style>
  <w:style w:type="character" w:customStyle="1" w:styleId="FontStyle15">
    <w:name w:val="Font Style15"/>
    <w:rsid w:val="00F53159"/>
    <w:rPr>
      <w:rFonts w:ascii="Times New Roman" w:hAnsi="Times New Roman" w:cs="Times New Roman"/>
      <w:i/>
      <w:iCs/>
      <w:spacing w:val="10"/>
      <w:sz w:val="24"/>
      <w:szCs w:val="24"/>
    </w:rPr>
  </w:style>
  <w:style w:type="character" w:customStyle="1" w:styleId="FontStyle16">
    <w:name w:val="Font Style16"/>
    <w:rsid w:val="00F53159"/>
    <w:rPr>
      <w:rFonts w:ascii="Times New Roman" w:hAnsi="Times New Roman" w:cs="Times New Roman"/>
      <w:sz w:val="24"/>
      <w:szCs w:val="24"/>
    </w:rPr>
  </w:style>
  <w:style w:type="character" w:customStyle="1" w:styleId="FontStyle11">
    <w:name w:val="Font Style11"/>
    <w:rsid w:val="00F53159"/>
    <w:rPr>
      <w:rFonts w:ascii="Times New Roman" w:hAnsi="Times New Roman" w:cs="Times New Roman"/>
      <w:sz w:val="24"/>
      <w:szCs w:val="24"/>
    </w:rPr>
  </w:style>
  <w:style w:type="character" w:customStyle="1" w:styleId="FontStyle12">
    <w:name w:val="Font Style12"/>
    <w:rsid w:val="00F53159"/>
    <w:rPr>
      <w:rFonts w:ascii="Times New Roman" w:hAnsi="Times New Roman" w:cs="Times New Roman"/>
      <w:sz w:val="24"/>
      <w:szCs w:val="24"/>
    </w:rPr>
  </w:style>
  <w:style w:type="paragraph" w:styleId="a3">
    <w:name w:val="Balloon Text"/>
    <w:basedOn w:val="a"/>
    <w:link w:val="a4"/>
    <w:uiPriority w:val="99"/>
    <w:semiHidden/>
    <w:unhideWhenUsed/>
    <w:rsid w:val="00D0278F"/>
    <w:rPr>
      <w:rFonts w:ascii="Segoe UI" w:hAnsi="Segoe UI" w:cs="Segoe UI"/>
      <w:sz w:val="18"/>
      <w:szCs w:val="18"/>
    </w:rPr>
  </w:style>
  <w:style w:type="character" w:customStyle="1" w:styleId="a4">
    <w:name w:val="Текст выноски Знак"/>
    <w:basedOn w:val="a0"/>
    <w:link w:val="a3"/>
    <w:uiPriority w:val="99"/>
    <w:semiHidden/>
    <w:rsid w:val="00D027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Ляпустина</dc:creator>
  <cp:keywords/>
  <dc:description/>
  <cp:lastModifiedBy>Admin</cp:lastModifiedBy>
  <cp:revision>9</cp:revision>
  <cp:lastPrinted>2022-02-07T12:35:00Z</cp:lastPrinted>
  <dcterms:created xsi:type="dcterms:W3CDTF">2024-02-13T11:40:00Z</dcterms:created>
  <dcterms:modified xsi:type="dcterms:W3CDTF">2024-02-15T12:21:00Z</dcterms:modified>
</cp:coreProperties>
</file>