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B3D" w:rsidRDefault="00B01B3D" w:rsidP="00B01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27C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B2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27C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1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134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C4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4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4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4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4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4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4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73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27C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82EB6" w:rsidRPr="00482EB6" w:rsidRDefault="00482EB6" w:rsidP="00482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6969" w:rsidRDefault="00482EB6" w:rsidP="006D6969">
      <w:pPr>
        <w:pStyle w:val="ConsPlusTitle"/>
        <w:widowControl/>
        <w:tabs>
          <w:tab w:val="left" w:pos="5400"/>
        </w:tabs>
        <w:ind w:right="4521"/>
        <w:jc w:val="both"/>
        <w:rPr>
          <w:b w:val="0"/>
          <w:sz w:val="28"/>
          <w:szCs w:val="28"/>
        </w:rPr>
      </w:pPr>
      <w:r w:rsidRPr="009424FB">
        <w:rPr>
          <w:b w:val="0"/>
          <w:sz w:val="28"/>
          <w:szCs w:val="28"/>
        </w:rPr>
        <w:t xml:space="preserve">О внесении изменений в </w:t>
      </w:r>
      <w:r w:rsidR="006918AD" w:rsidRPr="009424FB">
        <w:rPr>
          <w:b w:val="0"/>
          <w:sz w:val="28"/>
          <w:szCs w:val="28"/>
        </w:rPr>
        <w:t>П</w:t>
      </w:r>
      <w:r w:rsidRPr="009424FB">
        <w:rPr>
          <w:b w:val="0"/>
          <w:sz w:val="28"/>
          <w:szCs w:val="28"/>
        </w:rPr>
        <w:t>остановление администраци</w:t>
      </w:r>
      <w:r w:rsidR="00C27C0B">
        <w:rPr>
          <w:b w:val="0"/>
          <w:sz w:val="28"/>
          <w:szCs w:val="28"/>
        </w:rPr>
        <w:t>и городского поселения Игрим № 217</w:t>
      </w:r>
      <w:r w:rsidRPr="009424FB">
        <w:rPr>
          <w:b w:val="0"/>
          <w:sz w:val="28"/>
          <w:szCs w:val="28"/>
        </w:rPr>
        <w:t xml:space="preserve"> от </w:t>
      </w:r>
      <w:r w:rsidR="00C27C0B">
        <w:rPr>
          <w:b w:val="0"/>
          <w:sz w:val="28"/>
          <w:szCs w:val="28"/>
        </w:rPr>
        <w:t>28.12.2017</w:t>
      </w:r>
      <w:r w:rsidRPr="009424FB">
        <w:rPr>
          <w:b w:val="0"/>
          <w:sz w:val="28"/>
          <w:szCs w:val="28"/>
        </w:rPr>
        <w:t xml:space="preserve"> </w:t>
      </w:r>
      <w:r w:rsidR="00A00A30">
        <w:rPr>
          <w:b w:val="0"/>
          <w:sz w:val="28"/>
          <w:szCs w:val="28"/>
        </w:rPr>
        <w:t>«</w:t>
      </w:r>
      <w:r w:rsidR="00C27C0B" w:rsidRPr="00F03551">
        <w:rPr>
          <w:b w:val="0"/>
          <w:sz w:val="28"/>
          <w:szCs w:val="28"/>
        </w:rPr>
        <w:t>Об утверждении муниципальной программы «Формирование городской среды городского поселения Игрим на 2018-2022 годы»</w:t>
      </w:r>
      <w:r w:rsidR="00A00A30">
        <w:rPr>
          <w:b w:val="0"/>
          <w:sz w:val="28"/>
          <w:szCs w:val="28"/>
        </w:rPr>
        <w:t>»</w:t>
      </w:r>
    </w:p>
    <w:p w:rsidR="00F03551" w:rsidRPr="006D6969" w:rsidRDefault="00F03551" w:rsidP="006D6969">
      <w:pPr>
        <w:pStyle w:val="ConsPlusTitle"/>
        <w:widowControl/>
        <w:tabs>
          <w:tab w:val="left" w:pos="5400"/>
        </w:tabs>
        <w:ind w:right="4521"/>
        <w:jc w:val="both"/>
        <w:rPr>
          <w:b w:val="0"/>
          <w:bCs w:val="0"/>
        </w:rPr>
      </w:pPr>
    </w:p>
    <w:p w:rsidR="00A00A30" w:rsidRDefault="008B3ED6" w:rsidP="003C4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Игрим», распоряжением администрации городского поселения Игрим № 173 от 08.11.2017 г. «О разработке муниципальной программы «Формирование городской среды городского поселения Игрим на 2018-2022 годы»</w:t>
      </w:r>
      <w:r w:rsidR="00A00A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0A30" w:rsidRPr="00A00A30">
        <w:rPr>
          <w:rFonts w:ascii="Times New Roman" w:hAnsi="Times New Roman" w:cs="Times New Roman"/>
          <w:sz w:val="28"/>
          <w:szCs w:val="28"/>
        </w:rPr>
        <w:t xml:space="preserve"> </w:t>
      </w:r>
      <w:r w:rsidR="00A00A30" w:rsidRPr="00B01B3D">
        <w:rPr>
          <w:rFonts w:ascii="Times New Roman" w:hAnsi="Times New Roman" w:cs="Times New Roman"/>
          <w:sz w:val="28"/>
          <w:szCs w:val="28"/>
        </w:rPr>
        <w:t>необходимостью корректировки финансирования программных мероприятий муниципальной программы</w:t>
      </w:r>
      <w:r w:rsidR="00A00A30" w:rsidRPr="00B32720">
        <w:rPr>
          <w:rFonts w:ascii="Times New Roman" w:hAnsi="Times New Roman" w:cs="Times New Roman"/>
          <w:sz w:val="28"/>
          <w:szCs w:val="28"/>
        </w:rPr>
        <w:t xml:space="preserve"> </w:t>
      </w:r>
      <w:r w:rsidR="00A00A30" w:rsidRPr="00A00A30">
        <w:rPr>
          <w:rFonts w:ascii="Times New Roman" w:hAnsi="Times New Roman" w:cs="Times New Roman"/>
          <w:sz w:val="28"/>
          <w:szCs w:val="28"/>
        </w:rPr>
        <w:t>«Формирование городской среды городского поселения Игрим на 2018-2022 годы»</w:t>
      </w:r>
      <w:r w:rsidR="00A00A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0A30" w:rsidRPr="00A00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0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городского поселения Игрим:</w:t>
      </w:r>
    </w:p>
    <w:p w:rsidR="00482EB6" w:rsidRDefault="00482EB6" w:rsidP="0048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2EB6" w:rsidRPr="001E5869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1E5869" w:rsidRDefault="002829E1" w:rsidP="00B01B3D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82EB6" w:rsidRPr="001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6918AD" w:rsidRPr="001E58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2EB6" w:rsidRPr="001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городского поселения Игрим № </w:t>
      </w:r>
      <w:r w:rsidR="00F03551" w:rsidRPr="001E5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217 от 28.12.2017 </w:t>
      </w:r>
      <w:r w:rsidR="00A00A30" w:rsidRPr="001E5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03551" w:rsidRPr="001E5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 «Формирование городской среды городского поселения Игрим на 2018-2022 годы»</w:t>
      </w:r>
      <w:r w:rsidR="00A00A30" w:rsidRPr="001E5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03551" w:rsidRPr="001E5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EB6" w:rsidRPr="001E5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1E5869" w:rsidRPr="001E5869" w:rsidRDefault="00B448DF" w:rsidP="00B01B3D">
      <w:pPr>
        <w:pStyle w:val="a4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E2D">
        <w:rPr>
          <w:rFonts w:ascii="Times New Roman" w:hAnsi="Times New Roman" w:cs="Times New Roman"/>
          <w:sz w:val="28"/>
          <w:szCs w:val="28"/>
        </w:rPr>
        <w:t xml:space="preserve">1.1. </w:t>
      </w:r>
      <w:r w:rsidR="001E5869" w:rsidRPr="00C80E2D">
        <w:rPr>
          <w:rFonts w:ascii="Times New Roman" w:hAnsi="Times New Roman" w:cs="Times New Roman"/>
          <w:sz w:val="28"/>
          <w:szCs w:val="28"/>
        </w:rPr>
        <w:t>наименование</w:t>
      </w:r>
      <w:r w:rsidR="001E5869" w:rsidRPr="001E5869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 </w:t>
      </w:r>
      <w:r w:rsidR="001E5869" w:rsidRPr="001E5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муниципальной программы «Формирование городской среды городского поселения Игрим»».</w:t>
      </w:r>
    </w:p>
    <w:p w:rsidR="00A00A30" w:rsidRPr="0016642C" w:rsidRDefault="00482EB6" w:rsidP="00B01B3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42C">
        <w:rPr>
          <w:rFonts w:ascii="Times New Roman" w:hAnsi="Times New Roman" w:cs="Times New Roman"/>
          <w:sz w:val="28"/>
          <w:szCs w:val="28"/>
        </w:rPr>
        <w:t>1.</w:t>
      </w:r>
      <w:r w:rsidR="00FE2A7E" w:rsidRPr="0016642C">
        <w:rPr>
          <w:rFonts w:ascii="Times New Roman" w:hAnsi="Times New Roman" w:cs="Times New Roman"/>
          <w:sz w:val="28"/>
          <w:szCs w:val="28"/>
        </w:rPr>
        <w:t>2</w:t>
      </w:r>
      <w:r w:rsidRPr="0016642C">
        <w:rPr>
          <w:rFonts w:ascii="Times New Roman" w:hAnsi="Times New Roman" w:cs="Times New Roman"/>
          <w:sz w:val="28"/>
          <w:szCs w:val="28"/>
        </w:rPr>
        <w:t>.</w:t>
      </w:r>
      <w:r w:rsidR="008B3ED6" w:rsidRPr="0016642C">
        <w:rPr>
          <w:rFonts w:ascii="Times New Roman" w:hAnsi="Times New Roman" w:cs="Times New Roman"/>
          <w:sz w:val="28"/>
          <w:szCs w:val="28"/>
        </w:rPr>
        <w:t xml:space="preserve"> </w:t>
      </w:r>
      <w:r w:rsidR="00A00A30" w:rsidRPr="0016642C">
        <w:rPr>
          <w:rFonts w:ascii="Times New Roman" w:hAnsi="Times New Roman" w:cs="Times New Roman"/>
          <w:sz w:val="28"/>
          <w:szCs w:val="28"/>
        </w:rPr>
        <w:t>Паспорт муниципальной программы изложить в редакции, согласно приложения № 1 к настоящему постановлению</w:t>
      </w:r>
      <w:r w:rsidR="00654351" w:rsidRPr="0016642C">
        <w:rPr>
          <w:rFonts w:ascii="Times New Roman" w:hAnsi="Times New Roman" w:cs="Times New Roman"/>
          <w:sz w:val="28"/>
          <w:szCs w:val="28"/>
        </w:rPr>
        <w:t>.</w:t>
      </w:r>
    </w:p>
    <w:p w:rsidR="0016642C" w:rsidRPr="0016642C" w:rsidRDefault="0016642C" w:rsidP="00B01B3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42C">
        <w:rPr>
          <w:rFonts w:ascii="Times New Roman" w:hAnsi="Times New Roman" w:cs="Times New Roman"/>
          <w:sz w:val="28"/>
          <w:szCs w:val="28"/>
        </w:rPr>
        <w:t>1.3. Целевые показатели и (или) индикаторы муниципальной программы изложить в редакции, согласно приложения № 2 к настоящему постановлению.</w:t>
      </w:r>
    </w:p>
    <w:p w:rsidR="002829E1" w:rsidRPr="002829E1" w:rsidRDefault="0016642C" w:rsidP="00B01B3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42C">
        <w:rPr>
          <w:rFonts w:ascii="Times New Roman" w:hAnsi="Times New Roman" w:cs="Times New Roman"/>
          <w:sz w:val="28"/>
          <w:szCs w:val="28"/>
        </w:rPr>
        <w:tab/>
      </w:r>
      <w:r w:rsidR="00482EB6" w:rsidRPr="002829E1">
        <w:rPr>
          <w:rFonts w:ascii="Times New Roman" w:hAnsi="Times New Roman" w:cs="Times New Roman"/>
          <w:sz w:val="28"/>
          <w:szCs w:val="28"/>
        </w:rPr>
        <w:t xml:space="preserve">2. </w:t>
      </w:r>
      <w:r w:rsidR="002829E1" w:rsidRPr="002829E1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F61589">
        <w:rPr>
          <w:rFonts w:ascii="Times New Roman" w:hAnsi="Times New Roman" w:cs="Times New Roman"/>
          <w:sz w:val="28"/>
          <w:szCs w:val="28"/>
        </w:rPr>
        <w:t>постановление</w:t>
      </w:r>
      <w:r w:rsidR="002829E1" w:rsidRPr="002829E1">
        <w:rPr>
          <w:rFonts w:ascii="Times New Roman" w:hAnsi="Times New Roman" w:cs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обеспечить его </w:t>
      </w:r>
      <w:r w:rsidR="002829E1" w:rsidRPr="002829E1">
        <w:rPr>
          <w:rFonts w:ascii="Times New Roman" w:hAnsi="Times New Roman" w:cs="Times New Roman"/>
          <w:sz w:val="28"/>
          <w:szCs w:val="28"/>
        </w:rPr>
        <w:lastRenderedPageBreak/>
        <w:t>размещение на официальном сайте органа местного самоуправления в информационно-телекоммуникационной сети «Интернет»</w:t>
      </w:r>
      <w:r w:rsidR="00C80E2D">
        <w:rPr>
          <w:rFonts w:ascii="Times New Roman" w:hAnsi="Times New Roman" w:cs="Times New Roman"/>
          <w:sz w:val="28"/>
          <w:szCs w:val="28"/>
        </w:rPr>
        <w:t>.</w:t>
      </w:r>
    </w:p>
    <w:p w:rsidR="00FB338A" w:rsidRPr="00C80E2D" w:rsidRDefault="00FB338A" w:rsidP="00B01B3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80E2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3E661C" w:rsidRPr="00C80E2D">
        <w:rPr>
          <w:rFonts w:ascii="Times New Roman" w:hAnsi="Times New Roman" w:cs="Times New Roman"/>
          <w:sz w:val="28"/>
          <w:szCs w:val="28"/>
        </w:rPr>
        <w:t xml:space="preserve">его </w:t>
      </w:r>
      <w:r w:rsidR="002829E1" w:rsidRPr="00C80E2D">
        <w:rPr>
          <w:rFonts w:ascii="Times New Roman" w:hAnsi="Times New Roman" w:cs="Times New Roman"/>
          <w:sz w:val="28"/>
          <w:szCs w:val="28"/>
        </w:rPr>
        <w:t>опубликования</w:t>
      </w:r>
      <w:r w:rsidRPr="00C80E2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</w:t>
      </w:r>
      <w:r w:rsidR="00B27321" w:rsidRPr="00C80E2D">
        <w:rPr>
          <w:rFonts w:ascii="Times New Roman" w:hAnsi="Times New Roman" w:cs="Times New Roman"/>
          <w:sz w:val="28"/>
          <w:szCs w:val="28"/>
        </w:rPr>
        <w:t>января</w:t>
      </w:r>
      <w:r w:rsidRPr="00C80E2D">
        <w:rPr>
          <w:rFonts w:ascii="Times New Roman" w:hAnsi="Times New Roman" w:cs="Times New Roman"/>
          <w:sz w:val="28"/>
          <w:szCs w:val="28"/>
        </w:rPr>
        <w:t xml:space="preserve"> 20</w:t>
      </w:r>
      <w:r w:rsidR="00B27321" w:rsidRPr="00C80E2D">
        <w:rPr>
          <w:rFonts w:ascii="Times New Roman" w:hAnsi="Times New Roman" w:cs="Times New Roman"/>
          <w:sz w:val="28"/>
          <w:szCs w:val="28"/>
        </w:rPr>
        <w:t>2</w:t>
      </w:r>
      <w:r w:rsidR="00724667" w:rsidRPr="00C80E2D">
        <w:rPr>
          <w:rFonts w:ascii="Times New Roman" w:hAnsi="Times New Roman" w:cs="Times New Roman"/>
          <w:sz w:val="28"/>
          <w:szCs w:val="28"/>
        </w:rPr>
        <w:t>1</w:t>
      </w:r>
      <w:r w:rsidRPr="00C80E2D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A00A30" w:rsidRPr="00A00A30" w:rsidRDefault="00FB338A" w:rsidP="007C27D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E2D">
        <w:rPr>
          <w:rFonts w:ascii="Times New Roman" w:hAnsi="Times New Roman" w:cs="Times New Roman"/>
          <w:sz w:val="28"/>
          <w:szCs w:val="28"/>
        </w:rPr>
        <w:t xml:space="preserve">4. </w:t>
      </w:r>
      <w:r w:rsidR="00A00A30" w:rsidRPr="00C80E2D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</w:t>
      </w:r>
      <w:r w:rsidR="00A00A30" w:rsidRPr="00A00A30">
        <w:rPr>
          <w:rFonts w:ascii="Times New Roman" w:hAnsi="Times New Roman" w:cs="Times New Roman"/>
          <w:sz w:val="28"/>
          <w:szCs w:val="28"/>
        </w:rPr>
        <w:t xml:space="preserve">теля главы городского поселения Игрим </w:t>
      </w:r>
      <w:proofErr w:type="spellStart"/>
      <w:r w:rsidR="00A00A30" w:rsidRPr="00A00A30"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 w:rsidR="00A00A30" w:rsidRPr="00A00A30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A00A30" w:rsidRPr="008E60D1" w:rsidRDefault="00A00A30" w:rsidP="00A00A30">
      <w:pPr>
        <w:ind w:firstLine="567"/>
        <w:rPr>
          <w:sz w:val="28"/>
          <w:szCs w:val="28"/>
        </w:rPr>
      </w:pPr>
    </w:p>
    <w:p w:rsidR="00FB338A" w:rsidRPr="009424FB" w:rsidRDefault="00FB338A" w:rsidP="00A00A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654351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</w:t>
      </w:r>
      <w:r w:rsidR="0065435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6642C" w:rsidRDefault="0016642C" w:rsidP="00FB658A">
      <w:pPr>
        <w:pStyle w:val="Default"/>
        <w:ind w:firstLine="709"/>
        <w:jc w:val="right"/>
      </w:pPr>
    </w:p>
    <w:p w:rsidR="005755B8" w:rsidRDefault="005755B8" w:rsidP="00FB658A">
      <w:pPr>
        <w:pStyle w:val="Default"/>
        <w:ind w:firstLine="709"/>
        <w:jc w:val="right"/>
      </w:pPr>
    </w:p>
    <w:p w:rsidR="00B01B3D" w:rsidRDefault="00B01B3D" w:rsidP="00FB658A">
      <w:pPr>
        <w:pStyle w:val="Default"/>
        <w:ind w:firstLine="709"/>
        <w:jc w:val="right"/>
      </w:pPr>
    </w:p>
    <w:p w:rsidR="0017078F" w:rsidRDefault="0017078F" w:rsidP="00FB658A">
      <w:pPr>
        <w:pStyle w:val="Default"/>
        <w:ind w:firstLine="709"/>
        <w:jc w:val="right"/>
      </w:pPr>
    </w:p>
    <w:p w:rsidR="0017078F" w:rsidRDefault="0017078F" w:rsidP="00FB658A">
      <w:pPr>
        <w:pStyle w:val="Default"/>
        <w:ind w:firstLine="709"/>
        <w:jc w:val="right"/>
      </w:pPr>
    </w:p>
    <w:p w:rsidR="00B01B3D" w:rsidRDefault="00B01B3D" w:rsidP="00FB658A">
      <w:pPr>
        <w:pStyle w:val="Default"/>
        <w:ind w:firstLine="709"/>
        <w:jc w:val="right"/>
      </w:pPr>
    </w:p>
    <w:p w:rsidR="0017078F" w:rsidRDefault="0017078F" w:rsidP="00FB658A">
      <w:pPr>
        <w:pStyle w:val="Default"/>
        <w:ind w:firstLine="709"/>
        <w:jc w:val="right"/>
      </w:pPr>
    </w:p>
    <w:p w:rsidR="003C4131" w:rsidRDefault="003C4131" w:rsidP="00FB658A">
      <w:pPr>
        <w:pStyle w:val="Default"/>
        <w:ind w:firstLine="709"/>
        <w:jc w:val="right"/>
      </w:pPr>
    </w:p>
    <w:p w:rsidR="003C4131" w:rsidRDefault="003C4131" w:rsidP="00FB658A">
      <w:pPr>
        <w:pStyle w:val="Default"/>
        <w:ind w:firstLine="709"/>
        <w:jc w:val="right"/>
      </w:pPr>
    </w:p>
    <w:p w:rsidR="003C4131" w:rsidRDefault="003C4131" w:rsidP="00FB658A">
      <w:pPr>
        <w:pStyle w:val="Default"/>
        <w:ind w:firstLine="709"/>
        <w:jc w:val="right"/>
      </w:pPr>
      <w:bookmarkStart w:id="0" w:name="_GoBack"/>
      <w:bookmarkEnd w:id="0"/>
    </w:p>
    <w:p w:rsidR="0017078F" w:rsidRDefault="0017078F" w:rsidP="00FB658A">
      <w:pPr>
        <w:pStyle w:val="Default"/>
        <w:ind w:firstLine="709"/>
        <w:jc w:val="right"/>
      </w:pPr>
    </w:p>
    <w:p w:rsidR="0017078F" w:rsidRDefault="0017078F" w:rsidP="00FB658A">
      <w:pPr>
        <w:pStyle w:val="Default"/>
        <w:ind w:firstLine="709"/>
        <w:jc w:val="right"/>
      </w:pPr>
    </w:p>
    <w:p w:rsidR="0017078F" w:rsidRDefault="0017078F" w:rsidP="00FB658A">
      <w:pPr>
        <w:pStyle w:val="Default"/>
        <w:ind w:firstLine="709"/>
        <w:jc w:val="right"/>
      </w:pPr>
    </w:p>
    <w:p w:rsidR="005755B8" w:rsidRDefault="005755B8" w:rsidP="00FB658A">
      <w:pPr>
        <w:pStyle w:val="Default"/>
        <w:ind w:firstLine="709"/>
        <w:jc w:val="right"/>
      </w:pPr>
    </w:p>
    <w:p w:rsidR="005755B8" w:rsidRDefault="005755B8" w:rsidP="00FB658A">
      <w:pPr>
        <w:pStyle w:val="Default"/>
        <w:ind w:firstLine="709"/>
        <w:jc w:val="right"/>
      </w:pPr>
    </w:p>
    <w:p w:rsidR="00FB658A" w:rsidRPr="00EA4B90" w:rsidRDefault="00A00A30" w:rsidP="00FB658A">
      <w:pPr>
        <w:pStyle w:val="Default"/>
        <w:ind w:firstLine="709"/>
        <w:jc w:val="right"/>
      </w:pPr>
      <w:r>
        <w:lastRenderedPageBreak/>
        <w:t>П</w:t>
      </w:r>
      <w:r w:rsidR="00FB658A" w:rsidRPr="00EA4B90">
        <w:t>риложение № 1</w:t>
      </w:r>
    </w:p>
    <w:p w:rsidR="00FB658A" w:rsidRPr="00EA4B90" w:rsidRDefault="00FB658A" w:rsidP="00FB658A">
      <w:pPr>
        <w:pStyle w:val="Default"/>
        <w:ind w:firstLine="709"/>
        <w:jc w:val="right"/>
      </w:pPr>
      <w:r w:rsidRPr="00EA4B90">
        <w:t>к муниципальной программе, утвержденной</w:t>
      </w:r>
    </w:p>
    <w:p w:rsidR="00FB658A" w:rsidRPr="00EA4B90" w:rsidRDefault="00FB658A" w:rsidP="00FB658A">
      <w:pPr>
        <w:pStyle w:val="Default"/>
        <w:ind w:firstLine="709"/>
        <w:jc w:val="right"/>
      </w:pPr>
      <w:r w:rsidRPr="00EA4B90">
        <w:t>постановлением администрации</w:t>
      </w:r>
    </w:p>
    <w:p w:rsidR="00FB658A" w:rsidRPr="00EA4B90" w:rsidRDefault="00FB658A" w:rsidP="00FB658A">
      <w:pPr>
        <w:pStyle w:val="Default"/>
        <w:ind w:firstLine="709"/>
        <w:jc w:val="right"/>
      </w:pPr>
      <w:r w:rsidRPr="00EA4B90">
        <w:t>городского поселения Игрим</w:t>
      </w:r>
    </w:p>
    <w:p w:rsidR="00FB658A" w:rsidRPr="00EA4B90" w:rsidRDefault="00FB658A" w:rsidP="00FB658A">
      <w:pPr>
        <w:pStyle w:val="Default"/>
        <w:ind w:firstLine="709"/>
        <w:jc w:val="right"/>
      </w:pPr>
      <w:r>
        <w:t xml:space="preserve">№ ______ </w:t>
      </w:r>
      <w:r w:rsidRPr="00EA4B90">
        <w:t>от «</w:t>
      </w:r>
      <w:r>
        <w:t>_____</w:t>
      </w:r>
      <w:r w:rsidRPr="00EA4B90">
        <w:t xml:space="preserve">» </w:t>
      </w:r>
      <w:r>
        <w:t>_________ 2020</w:t>
      </w:r>
      <w:r w:rsidRPr="00EA4B90">
        <w:t xml:space="preserve"> г. 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</w:p>
    <w:p w:rsidR="008F585F" w:rsidRPr="008F585F" w:rsidRDefault="008F585F" w:rsidP="008F585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ПАСПОРТ</w:t>
      </w:r>
    </w:p>
    <w:p w:rsidR="008F585F" w:rsidRPr="008F585F" w:rsidRDefault="008F585F" w:rsidP="008F585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F585F" w:rsidRPr="008F585F" w:rsidRDefault="008F585F" w:rsidP="008F585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«Формирование городской среды городского поселения</w:t>
      </w:r>
      <w:r w:rsidR="00C80E2D">
        <w:rPr>
          <w:rFonts w:ascii="Times New Roman" w:hAnsi="Times New Roman" w:cs="Times New Roman"/>
          <w:sz w:val="28"/>
          <w:szCs w:val="28"/>
        </w:rPr>
        <w:t xml:space="preserve"> Игрим</w:t>
      </w:r>
      <w:r w:rsidRPr="008F585F">
        <w:rPr>
          <w:rFonts w:ascii="Times New Roman" w:hAnsi="Times New Roman" w:cs="Times New Roman"/>
          <w:sz w:val="28"/>
          <w:szCs w:val="28"/>
        </w:rPr>
        <w:t>»</w:t>
      </w:r>
    </w:p>
    <w:p w:rsidR="008F585F" w:rsidRPr="008F585F" w:rsidRDefault="008F585F" w:rsidP="008F585F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(далее - муниципальная программа)</w:t>
      </w:r>
    </w:p>
    <w:tbl>
      <w:tblPr>
        <w:tblW w:w="9922" w:type="dxa"/>
        <w:tblLook w:val="04A0" w:firstRow="1" w:lastRow="0" w:firstColumn="1" w:lastColumn="0" w:noHBand="0" w:noVBand="1"/>
      </w:tblPr>
      <w:tblGrid>
        <w:gridCol w:w="3313"/>
        <w:gridCol w:w="6609"/>
      </w:tblGrid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C80E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городской среды городского поселения Игрим </w:t>
            </w:r>
          </w:p>
        </w:tc>
      </w:tr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F58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принятия решения о разработке муниципальной программы (наименование и номер соответствующего нормативного акта)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F58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распоряжение администрации городского поселения Игрим № 173 от 08.11.2017 г. «О разработке муниципальной программы «Формирование городской среды городского поселения Игрим на 2018-2022 годы»</w:t>
            </w:r>
          </w:p>
        </w:tc>
      </w:tr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 Игрим</w:t>
            </w:r>
          </w:p>
        </w:tc>
      </w:tr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Соисполнитель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 Игрим</w:t>
            </w:r>
          </w:p>
        </w:tc>
      </w:tr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Создание комфортной городской среды на территории городского поселения Игрим</w:t>
            </w:r>
          </w:p>
          <w:p w:rsidR="008F585F" w:rsidRPr="008F585F" w:rsidRDefault="008F585F" w:rsidP="008F585F">
            <w:pPr>
              <w:pStyle w:val="ConsPlusCel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1. Повышение уровня благоустройства дворовых территорий городского поселения Игрим.</w:t>
            </w:r>
          </w:p>
          <w:p w:rsidR="008F585F" w:rsidRPr="008F585F" w:rsidRDefault="008F585F" w:rsidP="002A7F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2. Повышение уровня благоустройства территорий общего пользования городского поселения Игрим.</w:t>
            </w:r>
          </w:p>
        </w:tc>
      </w:tr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Целевые показатели и (или) индикаторы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и площади благоустройства дворовых территорий с 6 ед. (15 тыс.м2) в 2017 году до 9 ед. (17,5 тыс.м2) в 202</w:t>
            </w:r>
            <w:r w:rsidR="00C80E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 году;          </w:t>
            </w:r>
          </w:p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- Увеличение охвата населения благоустроенными дворовыми территориями (численность населения, проживающего в жилом фонд с благоустроенными дворовыми территориями от общей численности населения) с 0,9 тыс. чел. в 2017 году до 1,3 тыс. чел. в 202</w:t>
            </w:r>
            <w:r w:rsidR="00C80E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Увеличение количества и площади благоустройства общественных территорий с 0 ед. (0 м2) в 2017 году до 1 ед. (0,8 тыс. м2) в 202</w:t>
            </w:r>
            <w:r w:rsidR="00C80E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 году; </w:t>
            </w:r>
          </w:p>
          <w:p w:rsidR="008F585F" w:rsidRPr="008F585F" w:rsidRDefault="008F585F" w:rsidP="00C80E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- Увеличение охвата населения благоустроенными общественными территориями (численность населения, проживающего в жилом фонде с благоустроенными общественными территориями от общей численности населения) с 0 тыс. чел. в 2017 году до 1,3 тыс. чел. в 202</w:t>
            </w:r>
            <w:r w:rsidR="00C80E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</w:tr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3763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</w:t>
            </w:r>
            <w:r w:rsidR="00376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C80E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2018-202</w:t>
            </w:r>
            <w:r w:rsidR="00C80E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Объем финансирования программы составляет:</w:t>
            </w:r>
          </w:p>
          <w:p w:rsidR="008F585F" w:rsidRPr="008F585F" w:rsidRDefault="008F585F" w:rsidP="008F585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 xml:space="preserve">- на 2018 год – 1398,0 тыс. руб., </w:t>
            </w:r>
          </w:p>
          <w:p w:rsidR="008F585F" w:rsidRPr="008F585F" w:rsidRDefault="008F585F" w:rsidP="008F585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8F585F" w:rsidRPr="008F585F" w:rsidRDefault="008F585F" w:rsidP="008F585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из бюджета</w:t>
            </w:r>
            <w:r w:rsidR="005755B8">
              <w:rPr>
                <w:rFonts w:eastAsiaTheme="minorHAnsi"/>
                <w:szCs w:val="28"/>
                <w:lang w:eastAsia="en-US"/>
              </w:rPr>
              <w:t xml:space="preserve"> автономного округа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 – 1258,0 тыс. руб.,</w:t>
            </w:r>
          </w:p>
          <w:p w:rsidR="008F585F" w:rsidRPr="008F585F" w:rsidRDefault="008F585F" w:rsidP="008F585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из бюджета</w:t>
            </w:r>
            <w:r w:rsidR="005755B8">
              <w:rPr>
                <w:rFonts w:eastAsiaTheme="minorHAnsi"/>
                <w:szCs w:val="28"/>
                <w:lang w:eastAsia="en-US"/>
              </w:rPr>
              <w:t xml:space="preserve"> поселения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 – 140,0 тыс. руб.</w:t>
            </w:r>
          </w:p>
          <w:p w:rsidR="008F585F" w:rsidRPr="008F585F" w:rsidRDefault="008F585F" w:rsidP="008F585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на 2019 год – 0тыс. руб.;</w:t>
            </w:r>
          </w:p>
          <w:p w:rsidR="008F585F" w:rsidRPr="008F585F" w:rsidRDefault="008F585F" w:rsidP="008F585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на 2020 год - 0 тыс. руб.;</w:t>
            </w:r>
          </w:p>
          <w:p w:rsidR="008F585F" w:rsidRPr="0017078F" w:rsidRDefault="008F585F" w:rsidP="008F585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 xml:space="preserve">- на 2021 год </w:t>
            </w:r>
            <w:r w:rsidRPr="0017078F">
              <w:rPr>
                <w:rFonts w:eastAsiaTheme="minorHAnsi"/>
                <w:szCs w:val="28"/>
                <w:lang w:eastAsia="en-US"/>
              </w:rPr>
              <w:t>- 0 тыс. руб.;</w:t>
            </w:r>
          </w:p>
          <w:p w:rsidR="008F585F" w:rsidRPr="0017078F" w:rsidRDefault="008F585F" w:rsidP="008F585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17078F">
              <w:rPr>
                <w:rFonts w:eastAsiaTheme="minorHAnsi"/>
                <w:szCs w:val="28"/>
                <w:lang w:eastAsia="en-US"/>
              </w:rPr>
              <w:t xml:space="preserve">- на 2022 год </w:t>
            </w:r>
            <w:r w:rsidR="0016642C" w:rsidRPr="0017078F">
              <w:rPr>
                <w:rFonts w:eastAsiaTheme="minorHAnsi"/>
                <w:szCs w:val="28"/>
                <w:lang w:eastAsia="en-US"/>
              </w:rPr>
              <w:t>–</w:t>
            </w:r>
            <w:r w:rsidRPr="0017078F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16642C" w:rsidRPr="0017078F">
              <w:rPr>
                <w:rFonts w:eastAsiaTheme="minorHAnsi"/>
                <w:szCs w:val="28"/>
                <w:lang w:eastAsia="en-US"/>
              </w:rPr>
              <w:t>7</w:t>
            </w:r>
            <w:r w:rsidR="00C80E2D" w:rsidRPr="0017078F">
              <w:rPr>
                <w:rFonts w:eastAsiaTheme="minorHAnsi"/>
                <w:szCs w:val="28"/>
                <w:lang w:eastAsia="en-US"/>
              </w:rPr>
              <w:t> </w:t>
            </w:r>
            <w:r w:rsidR="0016642C" w:rsidRPr="0017078F">
              <w:rPr>
                <w:rFonts w:eastAsiaTheme="minorHAnsi"/>
                <w:szCs w:val="28"/>
                <w:lang w:eastAsia="en-US"/>
              </w:rPr>
              <w:t>034</w:t>
            </w:r>
            <w:r w:rsidR="00C80E2D" w:rsidRPr="0017078F">
              <w:rPr>
                <w:rFonts w:eastAsiaTheme="minorHAnsi"/>
                <w:szCs w:val="28"/>
                <w:lang w:eastAsia="en-US"/>
              </w:rPr>
              <w:t>,</w:t>
            </w:r>
            <w:r w:rsidR="0016642C" w:rsidRPr="0017078F">
              <w:rPr>
                <w:rFonts w:eastAsiaTheme="minorHAnsi"/>
                <w:szCs w:val="28"/>
                <w:lang w:eastAsia="en-US"/>
              </w:rPr>
              <w:t>91111</w:t>
            </w:r>
            <w:r w:rsidRPr="0017078F">
              <w:rPr>
                <w:rFonts w:eastAsiaTheme="minorHAnsi"/>
                <w:szCs w:val="28"/>
                <w:lang w:eastAsia="en-US"/>
              </w:rPr>
              <w:t xml:space="preserve"> тыс. руб.</w:t>
            </w:r>
            <w:r w:rsidR="0037631C" w:rsidRPr="0017078F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37631C" w:rsidRPr="0017078F" w:rsidRDefault="0037631C" w:rsidP="0037631C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17078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37631C" w:rsidRPr="0017078F" w:rsidRDefault="0037631C" w:rsidP="0037631C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17078F">
              <w:rPr>
                <w:rFonts w:eastAsiaTheme="minorHAnsi"/>
                <w:szCs w:val="28"/>
                <w:lang w:eastAsia="en-US"/>
              </w:rPr>
              <w:t xml:space="preserve">- </w:t>
            </w:r>
            <w:r w:rsidR="005755B8" w:rsidRPr="0017078F">
              <w:rPr>
                <w:rFonts w:eastAsiaTheme="minorHAnsi"/>
                <w:szCs w:val="28"/>
                <w:lang w:eastAsia="en-US"/>
              </w:rPr>
              <w:t xml:space="preserve">из бюджета автономного округа </w:t>
            </w:r>
            <w:r w:rsidRPr="0017078F">
              <w:rPr>
                <w:rFonts w:eastAsiaTheme="minorHAnsi"/>
                <w:szCs w:val="28"/>
                <w:lang w:eastAsia="en-US"/>
              </w:rPr>
              <w:t>– 6</w:t>
            </w:r>
            <w:r w:rsidR="00C80E2D" w:rsidRPr="0017078F">
              <w:rPr>
                <w:rFonts w:eastAsiaTheme="minorHAnsi"/>
                <w:szCs w:val="28"/>
                <w:lang w:eastAsia="en-US"/>
              </w:rPr>
              <w:t> </w:t>
            </w:r>
            <w:r w:rsidRPr="0017078F">
              <w:rPr>
                <w:rFonts w:eastAsiaTheme="minorHAnsi"/>
                <w:szCs w:val="28"/>
                <w:lang w:eastAsia="en-US"/>
              </w:rPr>
              <w:t>331</w:t>
            </w:r>
            <w:r w:rsidR="00C80E2D" w:rsidRPr="0017078F">
              <w:rPr>
                <w:rFonts w:eastAsiaTheme="minorHAnsi"/>
                <w:szCs w:val="28"/>
                <w:lang w:eastAsia="en-US"/>
              </w:rPr>
              <w:t>,</w:t>
            </w:r>
            <w:r w:rsidRPr="0017078F">
              <w:rPr>
                <w:rFonts w:eastAsiaTheme="minorHAnsi"/>
                <w:szCs w:val="28"/>
                <w:lang w:eastAsia="en-US"/>
              </w:rPr>
              <w:t xml:space="preserve">420 тыс. руб., </w:t>
            </w:r>
          </w:p>
          <w:p w:rsidR="0037631C" w:rsidRPr="0017078F" w:rsidRDefault="0037631C" w:rsidP="008F585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17078F">
              <w:rPr>
                <w:rFonts w:eastAsiaTheme="minorHAnsi"/>
                <w:szCs w:val="28"/>
                <w:lang w:eastAsia="en-US"/>
              </w:rPr>
              <w:t xml:space="preserve">- </w:t>
            </w:r>
            <w:r w:rsidR="005755B8" w:rsidRPr="0017078F">
              <w:rPr>
                <w:rFonts w:eastAsiaTheme="minorHAnsi"/>
                <w:szCs w:val="28"/>
                <w:lang w:eastAsia="en-US"/>
              </w:rPr>
              <w:t xml:space="preserve">из бюджета поселения </w:t>
            </w:r>
            <w:r w:rsidRPr="0017078F">
              <w:rPr>
                <w:rFonts w:eastAsiaTheme="minorHAnsi"/>
                <w:szCs w:val="28"/>
                <w:lang w:eastAsia="en-US"/>
              </w:rPr>
              <w:t>– 703</w:t>
            </w:r>
            <w:r w:rsidR="0017078F" w:rsidRPr="0017078F">
              <w:rPr>
                <w:rFonts w:eastAsiaTheme="minorHAnsi"/>
                <w:szCs w:val="28"/>
                <w:lang w:eastAsia="en-US"/>
              </w:rPr>
              <w:t>,</w:t>
            </w:r>
            <w:r w:rsidRPr="0017078F">
              <w:rPr>
                <w:rFonts w:eastAsiaTheme="minorHAnsi"/>
                <w:szCs w:val="28"/>
                <w:lang w:eastAsia="en-US"/>
              </w:rPr>
              <w:t xml:space="preserve">49111 тыс. руб. </w:t>
            </w:r>
          </w:p>
          <w:p w:rsidR="0017078F" w:rsidRPr="0017078F" w:rsidRDefault="0037631C" w:rsidP="0037631C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17078F">
              <w:rPr>
                <w:rFonts w:eastAsiaTheme="minorHAnsi"/>
                <w:szCs w:val="28"/>
                <w:lang w:eastAsia="en-US"/>
              </w:rPr>
              <w:t>- на 202</w:t>
            </w:r>
            <w:r w:rsidR="002A7FBB" w:rsidRPr="0017078F">
              <w:rPr>
                <w:rFonts w:eastAsiaTheme="minorHAnsi"/>
                <w:szCs w:val="28"/>
                <w:lang w:eastAsia="en-US"/>
              </w:rPr>
              <w:t>3</w:t>
            </w:r>
            <w:r w:rsidRPr="0017078F">
              <w:rPr>
                <w:rFonts w:eastAsiaTheme="minorHAnsi"/>
                <w:szCs w:val="28"/>
                <w:lang w:eastAsia="en-US"/>
              </w:rPr>
              <w:t xml:space="preserve"> год – 7</w:t>
            </w:r>
            <w:r w:rsidR="0017078F" w:rsidRPr="0017078F">
              <w:rPr>
                <w:rFonts w:eastAsiaTheme="minorHAnsi"/>
                <w:szCs w:val="28"/>
                <w:lang w:eastAsia="en-US"/>
              </w:rPr>
              <w:t> </w:t>
            </w:r>
            <w:r w:rsidRPr="0017078F">
              <w:rPr>
                <w:rFonts w:eastAsiaTheme="minorHAnsi"/>
                <w:szCs w:val="28"/>
                <w:lang w:eastAsia="en-US"/>
              </w:rPr>
              <w:t>034</w:t>
            </w:r>
            <w:r w:rsidR="0017078F" w:rsidRPr="0017078F">
              <w:rPr>
                <w:rFonts w:eastAsiaTheme="minorHAnsi"/>
                <w:szCs w:val="28"/>
                <w:lang w:eastAsia="en-US"/>
              </w:rPr>
              <w:t>,</w:t>
            </w:r>
            <w:r w:rsidRPr="0017078F">
              <w:rPr>
                <w:rFonts w:eastAsiaTheme="minorHAnsi"/>
                <w:szCs w:val="28"/>
                <w:lang w:eastAsia="en-US"/>
              </w:rPr>
              <w:t xml:space="preserve">91111 тыс. руб., </w:t>
            </w:r>
          </w:p>
          <w:p w:rsidR="0037631C" w:rsidRPr="0017078F" w:rsidRDefault="0037631C" w:rsidP="0037631C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17078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37631C" w:rsidRPr="0017078F" w:rsidRDefault="0037631C" w:rsidP="0037631C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17078F">
              <w:rPr>
                <w:rFonts w:eastAsiaTheme="minorHAnsi"/>
                <w:szCs w:val="28"/>
                <w:lang w:eastAsia="en-US"/>
              </w:rPr>
              <w:t xml:space="preserve">- </w:t>
            </w:r>
            <w:r w:rsidR="005755B8" w:rsidRPr="0017078F">
              <w:rPr>
                <w:rFonts w:eastAsiaTheme="minorHAnsi"/>
                <w:szCs w:val="28"/>
                <w:lang w:eastAsia="en-US"/>
              </w:rPr>
              <w:t xml:space="preserve">из бюджета автономного округа </w:t>
            </w:r>
            <w:r w:rsidRPr="0017078F">
              <w:rPr>
                <w:rFonts w:eastAsiaTheme="minorHAnsi"/>
                <w:szCs w:val="28"/>
                <w:lang w:eastAsia="en-US"/>
              </w:rPr>
              <w:t>– 6</w:t>
            </w:r>
            <w:r w:rsidR="0017078F" w:rsidRPr="0017078F">
              <w:rPr>
                <w:rFonts w:eastAsiaTheme="minorHAnsi"/>
                <w:szCs w:val="28"/>
                <w:lang w:eastAsia="en-US"/>
              </w:rPr>
              <w:t> </w:t>
            </w:r>
            <w:r w:rsidRPr="0017078F">
              <w:rPr>
                <w:rFonts w:eastAsiaTheme="minorHAnsi"/>
                <w:szCs w:val="28"/>
                <w:lang w:eastAsia="en-US"/>
              </w:rPr>
              <w:t>331</w:t>
            </w:r>
            <w:r w:rsidR="0017078F" w:rsidRPr="0017078F">
              <w:rPr>
                <w:rFonts w:eastAsiaTheme="minorHAnsi"/>
                <w:szCs w:val="28"/>
                <w:lang w:eastAsia="en-US"/>
              </w:rPr>
              <w:t>,</w:t>
            </w:r>
            <w:r w:rsidRPr="0017078F">
              <w:rPr>
                <w:rFonts w:eastAsiaTheme="minorHAnsi"/>
                <w:szCs w:val="28"/>
                <w:lang w:eastAsia="en-US"/>
              </w:rPr>
              <w:t xml:space="preserve">420 тыс. руб., </w:t>
            </w:r>
          </w:p>
          <w:p w:rsidR="0016642C" w:rsidRPr="0017078F" w:rsidRDefault="005755B8" w:rsidP="0017078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17078F">
              <w:rPr>
                <w:rFonts w:eastAsiaTheme="minorHAnsi"/>
                <w:szCs w:val="28"/>
                <w:lang w:eastAsia="en-US"/>
              </w:rPr>
              <w:t xml:space="preserve">- из бюджета поселения </w:t>
            </w:r>
            <w:r w:rsidR="0037631C" w:rsidRPr="0017078F">
              <w:rPr>
                <w:rFonts w:eastAsiaTheme="minorHAnsi"/>
                <w:szCs w:val="28"/>
                <w:lang w:eastAsia="en-US"/>
              </w:rPr>
              <w:t>– 703</w:t>
            </w:r>
            <w:r w:rsidR="0017078F" w:rsidRPr="0017078F">
              <w:rPr>
                <w:rFonts w:eastAsiaTheme="minorHAnsi"/>
                <w:szCs w:val="28"/>
                <w:lang w:eastAsia="en-US"/>
              </w:rPr>
              <w:t>,</w:t>
            </w:r>
            <w:r w:rsidR="0037631C" w:rsidRPr="0017078F">
              <w:rPr>
                <w:rFonts w:eastAsiaTheme="minorHAnsi"/>
                <w:szCs w:val="28"/>
                <w:lang w:eastAsia="en-US"/>
              </w:rPr>
              <w:t xml:space="preserve">49111 тыс. руб. </w:t>
            </w:r>
          </w:p>
          <w:p w:rsidR="0017078F" w:rsidRPr="008F585F" w:rsidRDefault="0017078F" w:rsidP="0017078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17078F">
              <w:rPr>
                <w:rFonts w:eastAsiaTheme="minorHAnsi"/>
                <w:szCs w:val="28"/>
                <w:lang w:eastAsia="en-US"/>
              </w:rPr>
              <w:t>- на 2024 год – 0тыс. руб.;</w:t>
            </w:r>
          </w:p>
          <w:p w:rsidR="0017078F" w:rsidRPr="008F585F" w:rsidRDefault="0017078F" w:rsidP="0017078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на 202</w:t>
            </w:r>
            <w:r>
              <w:rPr>
                <w:rFonts w:eastAsiaTheme="minorHAnsi"/>
                <w:szCs w:val="28"/>
                <w:lang w:eastAsia="en-US"/>
              </w:rPr>
              <w:t>5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 год - 0 тыс. руб.</w:t>
            </w:r>
          </w:p>
        </w:tc>
      </w:tr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- Увеличение доли дворовых территорий, оснащенных детскими площадками с 17 % в 2017 году до 19 % в 202</w:t>
            </w:r>
            <w:r w:rsidR="001707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 году;  </w:t>
            </w:r>
          </w:p>
          <w:p w:rsidR="008F585F" w:rsidRPr="008F585F" w:rsidRDefault="008F585F" w:rsidP="008F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- Увеличение доли благоустройства дворовых территорий с 11,5 % в 2017 году до 17 % в 202</w:t>
            </w:r>
            <w:r w:rsidR="001707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 году;         </w:t>
            </w:r>
          </w:p>
          <w:p w:rsidR="008F585F" w:rsidRPr="008F585F" w:rsidRDefault="008F585F" w:rsidP="0017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- Увеличение доли благоустройства общественных территорий с 0 % в 2017 году до 17 % в 20</w:t>
            </w:r>
            <w:r w:rsidR="0017078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</w:tr>
    </w:tbl>
    <w:p w:rsidR="008F585F" w:rsidRPr="008B3ED6" w:rsidRDefault="008F585F" w:rsidP="008F585F">
      <w:pPr>
        <w:pStyle w:val="Default"/>
        <w:ind w:firstLine="709"/>
        <w:jc w:val="both"/>
        <w:rPr>
          <w:rFonts w:eastAsiaTheme="minorHAnsi"/>
          <w:color w:val="auto"/>
          <w:lang w:eastAsia="en-US"/>
        </w:rPr>
        <w:sectPr w:rsidR="008F585F" w:rsidRPr="008B3ED6" w:rsidSect="0017078F">
          <w:pgSz w:w="11906" w:h="16838" w:code="9"/>
          <w:pgMar w:top="709" w:right="707" w:bottom="567" w:left="1418" w:header="363" w:footer="680" w:gutter="0"/>
          <w:cols w:space="708"/>
          <w:titlePg/>
          <w:docGrid w:linePitch="360"/>
        </w:sectPr>
      </w:pPr>
    </w:p>
    <w:p w:rsidR="0025778D" w:rsidRDefault="0025778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lastRenderedPageBreak/>
        <w:br w:type="page"/>
      </w:r>
    </w:p>
    <w:p w:rsidR="0017078F" w:rsidRPr="00EA4B90" w:rsidRDefault="0017078F" w:rsidP="0017078F">
      <w:pPr>
        <w:pStyle w:val="Default"/>
        <w:ind w:firstLine="709"/>
        <w:jc w:val="right"/>
      </w:pPr>
      <w:r>
        <w:lastRenderedPageBreak/>
        <w:t>Приложение № 2</w:t>
      </w:r>
    </w:p>
    <w:p w:rsidR="0017078F" w:rsidRPr="00EA4B90" w:rsidRDefault="0017078F" w:rsidP="0017078F">
      <w:pPr>
        <w:pStyle w:val="Default"/>
        <w:ind w:firstLine="709"/>
        <w:jc w:val="right"/>
      </w:pPr>
      <w:r w:rsidRPr="00EA4B90">
        <w:t>к муниципальной программе, утвержденной</w:t>
      </w:r>
    </w:p>
    <w:p w:rsidR="0017078F" w:rsidRPr="00EA4B90" w:rsidRDefault="0017078F" w:rsidP="0017078F">
      <w:pPr>
        <w:pStyle w:val="Default"/>
        <w:ind w:firstLine="709"/>
        <w:jc w:val="right"/>
      </w:pPr>
      <w:r w:rsidRPr="00EA4B90">
        <w:t>постановлением администрации</w:t>
      </w:r>
    </w:p>
    <w:p w:rsidR="0017078F" w:rsidRPr="00EA4B90" w:rsidRDefault="0017078F" w:rsidP="0017078F">
      <w:pPr>
        <w:pStyle w:val="Default"/>
        <w:ind w:firstLine="709"/>
        <w:jc w:val="right"/>
      </w:pPr>
      <w:r w:rsidRPr="00EA4B90">
        <w:t>городского поселения Игрим</w:t>
      </w:r>
    </w:p>
    <w:p w:rsidR="0017078F" w:rsidRPr="00EA4B90" w:rsidRDefault="0017078F" w:rsidP="0017078F">
      <w:pPr>
        <w:pStyle w:val="Default"/>
        <w:ind w:firstLine="709"/>
        <w:jc w:val="right"/>
      </w:pPr>
      <w:r>
        <w:t xml:space="preserve">№ ______ </w:t>
      </w:r>
      <w:r w:rsidRPr="00EA4B90">
        <w:t>от «</w:t>
      </w:r>
      <w:r>
        <w:t>_____</w:t>
      </w:r>
      <w:r w:rsidRPr="00EA4B90">
        <w:t xml:space="preserve">» </w:t>
      </w:r>
      <w:r>
        <w:t>_________ 2020</w:t>
      </w:r>
      <w:r w:rsidRPr="00EA4B90">
        <w:t xml:space="preserve"> г. </w:t>
      </w:r>
    </w:p>
    <w:p w:rsidR="0017078F" w:rsidRPr="009D13F5" w:rsidRDefault="0017078F" w:rsidP="0017078F">
      <w:pPr>
        <w:pStyle w:val="Default"/>
        <w:ind w:firstLine="709"/>
        <w:jc w:val="right"/>
        <w:rPr>
          <w:b/>
          <w:sz w:val="28"/>
          <w:szCs w:val="28"/>
        </w:rPr>
      </w:pPr>
    </w:p>
    <w:p w:rsidR="0017078F" w:rsidRDefault="0017078F" w:rsidP="0017078F">
      <w:pPr>
        <w:pStyle w:val="Default"/>
        <w:ind w:firstLine="709"/>
        <w:jc w:val="center"/>
        <w:rPr>
          <w:b/>
          <w:sz w:val="28"/>
          <w:szCs w:val="28"/>
        </w:rPr>
      </w:pPr>
      <w:r w:rsidRPr="009D13F5">
        <w:rPr>
          <w:b/>
          <w:sz w:val="28"/>
          <w:szCs w:val="28"/>
        </w:rPr>
        <w:t>Целевые показатели и (или) индикаторы муниципальной программы</w:t>
      </w:r>
    </w:p>
    <w:p w:rsidR="0017078F" w:rsidRDefault="0017078F" w:rsidP="0017078F">
      <w:pPr>
        <w:pStyle w:val="Default"/>
        <w:ind w:firstLine="709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47"/>
        <w:gridCol w:w="1360"/>
        <w:gridCol w:w="981"/>
        <w:gridCol w:w="996"/>
        <w:gridCol w:w="993"/>
        <w:gridCol w:w="993"/>
        <w:gridCol w:w="990"/>
        <w:gridCol w:w="344"/>
        <w:gridCol w:w="652"/>
        <w:gridCol w:w="280"/>
        <w:gridCol w:w="716"/>
        <w:gridCol w:w="137"/>
        <w:gridCol w:w="9"/>
        <w:gridCol w:w="1019"/>
        <w:gridCol w:w="1768"/>
      </w:tblGrid>
      <w:tr w:rsidR="0025778D" w:rsidRPr="008B3ED6" w:rsidTr="0025778D">
        <w:trPr>
          <w:trHeight w:val="390"/>
        </w:trPr>
        <w:tc>
          <w:tcPr>
            <w:tcW w:w="232" w:type="pct"/>
            <w:vMerge w:val="restart"/>
            <w:shd w:val="clear" w:color="auto" w:fill="auto"/>
            <w:vAlign w:val="center"/>
            <w:hideMark/>
          </w:tcPr>
          <w:p w:rsidR="0017078F" w:rsidRPr="008B3ED6" w:rsidRDefault="0017078F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17078F" w:rsidRPr="008B3ED6" w:rsidRDefault="0017078F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и (или) индикаторов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  <w:hideMark/>
          </w:tcPr>
          <w:p w:rsidR="0017078F" w:rsidRPr="008B3ED6" w:rsidRDefault="0017078F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Базовое значение целевого показателя и (или) индикатора на начало реализации программы</w:t>
            </w:r>
          </w:p>
        </w:tc>
        <w:tc>
          <w:tcPr>
            <w:tcW w:w="2784" w:type="pct"/>
            <w:gridSpan w:val="12"/>
            <w:shd w:val="clear" w:color="auto" w:fill="auto"/>
            <w:vAlign w:val="center"/>
            <w:hideMark/>
          </w:tcPr>
          <w:p w:rsidR="0017078F" w:rsidRPr="008B3ED6" w:rsidRDefault="0017078F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  <w:hideMark/>
          </w:tcPr>
          <w:p w:rsidR="0017078F" w:rsidRPr="008B3ED6" w:rsidRDefault="0017078F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показателя и (или) индикатора) на момент </w:t>
            </w:r>
            <w:proofErr w:type="gramStart"/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окончания  действия</w:t>
            </w:r>
            <w:proofErr w:type="gramEnd"/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25778D" w:rsidRPr="008B3ED6" w:rsidTr="0025778D">
        <w:trPr>
          <w:trHeight w:val="645"/>
        </w:trPr>
        <w:tc>
          <w:tcPr>
            <w:tcW w:w="232" w:type="pct"/>
            <w:vMerge/>
            <w:vAlign w:val="center"/>
            <w:hideMark/>
          </w:tcPr>
          <w:p w:rsidR="0025778D" w:rsidRPr="008B3ED6" w:rsidRDefault="0025778D" w:rsidP="00BE6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vMerge/>
            <w:vAlign w:val="center"/>
            <w:hideMark/>
          </w:tcPr>
          <w:p w:rsidR="0025778D" w:rsidRPr="008B3ED6" w:rsidRDefault="0025778D" w:rsidP="00BE6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25778D" w:rsidRPr="008B3ED6" w:rsidRDefault="0025778D" w:rsidP="00BE6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25778D" w:rsidRPr="008B3ED6" w:rsidRDefault="0025778D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25778D" w:rsidRPr="008B3ED6" w:rsidRDefault="0025778D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5778D" w:rsidRPr="008B3ED6" w:rsidRDefault="0025778D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5778D" w:rsidRPr="008B3ED6" w:rsidRDefault="0025778D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25778D" w:rsidRPr="008B3ED6" w:rsidRDefault="0025778D" w:rsidP="00BE6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:rsidR="0025778D" w:rsidRPr="008B3ED6" w:rsidRDefault="0025778D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25778D" w:rsidRPr="008B3ED6" w:rsidRDefault="0025778D" w:rsidP="0025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:rsidR="0025778D" w:rsidRPr="008B3ED6" w:rsidRDefault="0025778D" w:rsidP="0025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08" w:type="pct"/>
            <w:vMerge/>
            <w:vAlign w:val="center"/>
            <w:hideMark/>
          </w:tcPr>
          <w:p w:rsidR="0025778D" w:rsidRPr="008B3ED6" w:rsidRDefault="0025778D" w:rsidP="00BE6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8D" w:rsidRPr="008B3ED6" w:rsidTr="0025778D">
        <w:trPr>
          <w:trHeight w:val="70"/>
        </w:trPr>
        <w:tc>
          <w:tcPr>
            <w:tcW w:w="232" w:type="pct"/>
            <w:vMerge/>
            <w:vAlign w:val="center"/>
            <w:hideMark/>
          </w:tcPr>
          <w:p w:rsidR="0025778D" w:rsidRPr="008B3ED6" w:rsidRDefault="0025778D" w:rsidP="00BE6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vMerge/>
            <w:vAlign w:val="center"/>
            <w:hideMark/>
          </w:tcPr>
          <w:p w:rsidR="0025778D" w:rsidRPr="008B3ED6" w:rsidRDefault="0025778D" w:rsidP="00BE6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25778D" w:rsidRPr="008B3ED6" w:rsidRDefault="0025778D" w:rsidP="00BE6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25778D" w:rsidRPr="008B3ED6" w:rsidRDefault="0025778D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2" w:type="pct"/>
            <w:shd w:val="clear" w:color="auto" w:fill="auto"/>
            <w:vAlign w:val="bottom"/>
            <w:hideMark/>
          </w:tcPr>
          <w:p w:rsidR="0025778D" w:rsidRPr="008B3ED6" w:rsidRDefault="0025778D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1" w:type="pct"/>
            <w:shd w:val="clear" w:color="auto" w:fill="auto"/>
            <w:vAlign w:val="bottom"/>
            <w:hideMark/>
          </w:tcPr>
          <w:p w:rsidR="0025778D" w:rsidRPr="008B3ED6" w:rsidRDefault="0025778D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1" w:type="pct"/>
            <w:shd w:val="clear" w:color="auto" w:fill="auto"/>
            <w:vAlign w:val="bottom"/>
            <w:hideMark/>
          </w:tcPr>
          <w:p w:rsidR="0025778D" w:rsidRPr="008B3ED6" w:rsidRDefault="0025778D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25778D" w:rsidRPr="008B3ED6" w:rsidRDefault="0025778D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2" w:type="pct"/>
            <w:gridSpan w:val="2"/>
            <w:shd w:val="clear" w:color="auto" w:fill="auto"/>
            <w:vAlign w:val="bottom"/>
          </w:tcPr>
          <w:p w:rsidR="0025778D" w:rsidRPr="008B3ED6" w:rsidRDefault="0025778D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1" w:type="pct"/>
            <w:gridSpan w:val="2"/>
            <w:shd w:val="clear" w:color="auto" w:fill="auto"/>
            <w:vAlign w:val="bottom"/>
          </w:tcPr>
          <w:p w:rsidR="0025778D" w:rsidRPr="008B3ED6" w:rsidRDefault="0025778D" w:rsidP="0025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00" w:type="pct"/>
            <w:gridSpan w:val="3"/>
            <w:shd w:val="clear" w:color="auto" w:fill="auto"/>
            <w:vAlign w:val="bottom"/>
          </w:tcPr>
          <w:p w:rsidR="0025778D" w:rsidRPr="008B3ED6" w:rsidRDefault="0025778D" w:rsidP="0025778D">
            <w:pPr>
              <w:ind w:left="-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08" w:type="pct"/>
            <w:vMerge/>
            <w:vAlign w:val="center"/>
            <w:hideMark/>
          </w:tcPr>
          <w:p w:rsidR="0025778D" w:rsidRPr="008B3ED6" w:rsidRDefault="0025778D" w:rsidP="00BE6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78F" w:rsidRPr="008B3ED6" w:rsidTr="00BE6483">
        <w:trPr>
          <w:trHeight w:val="285"/>
        </w:trPr>
        <w:tc>
          <w:tcPr>
            <w:tcW w:w="5000" w:type="pct"/>
            <w:gridSpan w:val="16"/>
            <w:shd w:val="clear" w:color="auto" w:fill="auto"/>
            <w:hideMark/>
          </w:tcPr>
          <w:p w:rsidR="0017078F" w:rsidRPr="008B3ED6" w:rsidRDefault="0017078F" w:rsidP="00EA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Программа "Формирование городской среды городского поселения Игрим на 2018-202</w:t>
            </w:r>
            <w:r w:rsidR="00EA5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годы"</w:t>
            </w:r>
          </w:p>
        </w:tc>
      </w:tr>
      <w:tr w:rsidR="0017078F" w:rsidRPr="008B3ED6" w:rsidTr="00BE6483">
        <w:trPr>
          <w:trHeight w:val="300"/>
        </w:trPr>
        <w:tc>
          <w:tcPr>
            <w:tcW w:w="5000" w:type="pct"/>
            <w:gridSpan w:val="16"/>
            <w:shd w:val="clear" w:color="auto" w:fill="auto"/>
            <w:hideMark/>
          </w:tcPr>
          <w:p w:rsidR="0017078F" w:rsidRPr="008B3ED6" w:rsidRDefault="0017078F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</w:t>
            </w:r>
          </w:p>
        </w:tc>
      </w:tr>
      <w:tr w:rsidR="0025778D" w:rsidRPr="008B3ED6" w:rsidTr="00EA5B90">
        <w:trPr>
          <w:trHeight w:val="900"/>
        </w:trPr>
        <w:tc>
          <w:tcPr>
            <w:tcW w:w="232" w:type="pct"/>
            <w:shd w:val="clear" w:color="auto" w:fill="auto"/>
            <w:vAlign w:val="center"/>
            <w:hideMark/>
          </w:tcPr>
          <w:p w:rsidR="0025778D" w:rsidRPr="008B3ED6" w:rsidRDefault="0025778D" w:rsidP="0025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25778D" w:rsidRPr="008B3ED6" w:rsidRDefault="0025778D" w:rsidP="0025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количества и площади благоустройства дворовых территорий 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5778D" w:rsidRPr="008B3ED6" w:rsidRDefault="0025778D" w:rsidP="0025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6 ед. (15 тыс.м2)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25778D" w:rsidRPr="008B3ED6" w:rsidRDefault="0025778D" w:rsidP="0025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6 ед. (15 тыс.м2)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25778D" w:rsidRPr="008B3ED6" w:rsidRDefault="0025778D" w:rsidP="0025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6 ед. (15 тыс.м2)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5778D" w:rsidRPr="008B3ED6" w:rsidRDefault="0025778D" w:rsidP="0025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3 ед. (3,621 тыс.м2)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5778D" w:rsidRPr="008B3ED6" w:rsidRDefault="0025778D" w:rsidP="0025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6 ед. (15 тыс.м2)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25778D" w:rsidRPr="008B3ED6" w:rsidRDefault="0025778D" w:rsidP="0025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7 ед. (17,5 тыс.м2)</w:t>
            </w: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25778D" w:rsidRPr="008B3ED6" w:rsidRDefault="0025778D" w:rsidP="0025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ед. (17,5 тыс.м2)</w:t>
            </w:r>
          </w:p>
        </w:tc>
        <w:tc>
          <w:tcPr>
            <w:tcW w:w="246" w:type="pct"/>
            <w:shd w:val="clear" w:color="auto" w:fill="auto"/>
          </w:tcPr>
          <w:p w:rsidR="0025778D" w:rsidRDefault="0025778D" w:rsidP="0025778D">
            <w:r w:rsidRPr="00B64CD1">
              <w:rPr>
                <w:rFonts w:ascii="Times New Roman" w:hAnsi="Times New Roman" w:cs="Times New Roman"/>
                <w:sz w:val="24"/>
                <w:szCs w:val="24"/>
              </w:rPr>
              <w:t>9 ед. (17,5 тыс.м2)</w:t>
            </w:r>
          </w:p>
        </w:tc>
        <w:tc>
          <w:tcPr>
            <w:tcW w:w="400" w:type="pct"/>
            <w:gridSpan w:val="3"/>
            <w:shd w:val="clear" w:color="auto" w:fill="auto"/>
          </w:tcPr>
          <w:p w:rsidR="0025778D" w:rsidRDefault="0025778D" w:rsidP="0025778D">
            <w:r w:rsidRPr="00B64CD1">
              <w:rPr>
                <w:rFonts w:ascii="Times New Roman" w:hAnsi="Times New Roman" w:cs="Times New Roman"/>
                <w:sz w:val="24"/>
                <w:szCs w:val="24"/>
              </w:rPr>
              <w:t>9 ед. (17,5 тыс.м2)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25778D" w:rsidRPr="008B3ED6" w:rsidRDefault="0025778D" w:rsidP="0025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ед. (17,5 тыс.м2)</w:t>
            </w:r>
          </w:p>
        </w:tc>
      </w:tr>
      <w:tr w:rsidR="00EA5B90" w:rsidRPr="008B3ED6" w:rsidTr="00EA5B90">
        <w:trPr>
          <w:trHeight w:val="1890"/>
        </w:trPr>
        <w:tc>
          <w:tcPr>
            <w:tcW w:w="232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охвата населения благоустроенными дворовыми территориями (численность населения, проживающего в жилом фонд с благоустроенными дворовыми территориями от общей численности населения), </w:t>
            </w:r>
            <w:proofErr w:type="spellStart"/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96" w:type="pct"/>
            <w:gridSpan w:val="3"/>
            <w:shd w:val="clear" w:color="auto" w:fill="auto"/>
            <w:vAlign w:val="center"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EA5B90" w:rsidRPr="008B3ED6" w:rsidTr="00EA5B90">
        <w:trPr>
          <w:trHeight w:val="630"/>
        </w:trPr>
        <w:tc>
          <w:tcPr>
            <w:tcW w:w="232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1.3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количества и площади благоустройства общественных территорий 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 ед. (0 м2)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 ед. (0,8 тыс. м2)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 ед. (0,8 тыс. м2)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 ед. (0,8 тыс. м2)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 ед. (0,8 тыс. м2)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 ед. (0,8 тыс. м2)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 ед. (0,8 тыс. м2)</w:t>
            </w:r>
          </w:p>
        </w:tc>
        <w:tc>
          <w:tcPr>
            <w:tcW w:w="296" w:type="pct"/>
            <w:gridSpan w:val="3"/>
            <w:shd w:val="clear" w:color="auto" w:fill="auto"/>
            <w:vAlign w:val="center"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 ед. (0,8 тыс. м2)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 ед. (0,8 тыс. м2)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 ед. (0,8 тыс. м2)</w:t>
            </w:r>
          </w:p>
        </w:tc>
      </w:tr>
      <w:tr w:rsidR="00EA5B90" w:rsidRPr="008B3ED6" w:rsidTr="00EA5B90">
        <w:trPr>
          <w:trHeight w:val="2205"/>
        </w:trPr>
        <w:tc>
          <w:tcPr>
            <w:tcW w:w="232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1.4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охвата населения благоустроенными общественными территориями (численность населения, проживающего в жилом фонде с благоустроенными общественными </w:t>
            </w:r>
            <w:r w:rsidRPr="008B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территориями от общей численности населения, </w:t>
            </w:r>
            <w:proofErr w:type="spellStart"/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96" w:type="pct"/>
            <w:gridSpan w:val="3"/>
            <w:shd w:val="clear" w:color="auto" w:fill="auto"/>
            <w:vAlign w:val="center"/>
          </w:tcPr>
          <w:p w:rsidR="00EA5B90" w:rsidRDefault="00EA5B90" w:rsidP="00EA5B90">
            <w:pPr>
              <w:jc w:val="center"/>
            </w:pPr>
            <w:r w:rsidRPr="004E5D5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EA5B90" w:rsidRDefault="00EA5B90" w:rsidP="00EA5B90">
            <w:pPr>
              <w:jc w:val="center"/>
            </w:pPr>
            <w:r w:rsidRPr="004E5D5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25778D" w:rsidRPr="008B3ED6" w:rsidTr="00EA5B90">
        <w:trPr>
          <w:trHeight w:val="300"/>
        </w:trPr>
        <w:tc>
          <w:tcPr>
            <w:tcW w:w="3747" w:type="pct"/>
            <w:gridSpan w:val="11"/>
            <w:shd w:val="clear" w:color="auto" w:fill="auto"/>
            <w:hideMark/>
          </w:tcPr>
          <w:p w:rsidR="0025778D" w:rsidRPr="008B3ED6" w:rsidRDefault="0025778D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Показатели конечных результатов</w:t>
            </w:r>
          </w:p>
        </w:tc>
        <w:tc>
          <w:tcPr>
            <w:tcW w:w="1253" w:type="pct"/>
            <w:gridSpan w:val="5"/>
            <w:shd w:val="clear" w:color="auto" w:fill="auto"/>
          </w:tcPr>
          <w:p w:rsidR="0025778D" w:rsidRPr="008B3ED6" w:rsidRDefault="0025778D" w:rsidP="0025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B90" w:rsidRPr="008B3ED6" w:rsidTr="00EA5B90">
        <w:trPr>
          <w:trHeight w:val="630"/>
        </w:trPr>
        <w:tc>
          <w:tcPr>
            <w:tcW w:w="232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1.5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доли дворовых территорий, оснащенных детскими </w:t>
            </w:r>
            <w:proofErr w:type="gramStart"/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площадками,%</w:t>
            </w:r>
            <w:proofErr w:type="gramEnd"/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" w:type="pct"/>
            <w:gridSpan w:val="3"/>
            <w:shd w:val="clear" w:color="auto" w:fill="auto"/>
            <w:vAlign w:val="center"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A5B90" w:rsidRPr="008B3ED6" w:rsidTr="00EA5B90">
        <w:trPr>
          <w:trHeight w:val="630"/>
        </w:trPr>
        <w:tc>
          <w:tcPr>
            <w:tcW w:w="232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1.6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доли благоустройства дворовых </w:t>
            </w:r>
            <w:proofErr w:type="gramStart"/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территорий,%</w:t>
            </w:r>
            <w:proofErr w:type="gramEnd"/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" w:type="pct"/>
            <w:gridSpan w:val="3"/>
            <w:shd w:val="clear" w:color="auto" w:fill="auto"/>
            <w:vAlign w:val="center"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A5B90" w:rsidRPr="008B3ED6" w:rsidTr="00EA5B90">
        <w:trPr>
          <w:trHeight w:val="630"/>
        </w:trPr>
        <w:tc>
          <w:tcPr>
            <w:tcW w:w="232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1.7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доли благоустройства общественных территорий, %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3" w:type="pct"/>
            <w:gridSpan w:val="2"/>
            <w:shd w:val="clear" w:color="auto" w:fill="auto"/>
            <w:vAlign w:val="center"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FB338A" w:rsidRDefault="00FB338A"/>
    <w:p w:rsidR="00FB338A" w:rsidRDefault="00FB338A"/>
    <w:p w:rsidR="00FB338A" w:rsidRDefault="00FB338A"/>
    <w:p w:rsidR="006D6969" w:rsidRDefault="006D6969" w:rsidP="006D696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00A30" w:rsidRDefault="00A00A30" w:rsidP="006D696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00A30" w:rsidRDefault="00A00A30" w:rsidP="006D696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00A30" w:rsidRDefault="00A00A30" w:rsidP="006D696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00A30" w:rsidRDefault="00A00A30" w:rsidP="006D696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00A30" w:rsidRDefault="00A00A30" w:rsidP="006D696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00A30" w:rsidRDefault="00A00A30" w:rsidP="006D696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  <w:sectPr w:rsidR="00A00A30" w:rsidSect="008B3ED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D6969" w:rsidRPr="006F570D" w:rsidRDefault="006D6969" w:rsidP="006D6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969" w:rsidRDefault="006D6969" w:rsidP="006D6969"/>
    <w:p w:rsidR="00FB338A" w:rsidRDefault="00FB338A"/>
    <w:p w:rsidR="00FB338A" w:rsidRDefault="00FB338A"/>
    <w:p w:rsidR="00FB338A" w:rsidRDefault="00FB338A"/>
    <w:p w:rsidR="00FB338A" w:rsidRDefault="00FB338A"/>
    <w:p w:rsidR="00FB338A" w:rsidRDefault="00FB338A"/>
    <w:p w:rsidR="00FB338A" w:rsidRDefault="00FB338A"/>
    <w:p w:rsidR="00FB338A" w:rsidRDefault="00FB338A">
      <w:pPr>
        <w:sectPr w:rsidR="00FB33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338A" w:rsidRDefault="00FB338A"/>
    <w:sectPr w:rsidR="00FB338A" w:rsidSect="00FB33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74E1"/>
    <w:multiLevelType w:val="hybridMultilevel"/>
    <w:tmpl w:val="ACE2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D5896"/>
    <w:multiLevelType w:val="hybridMultilevel"/>
    <w:tmpl w:val="EAA085DA"/>
    <w:lvl w:ilvl="0" w:tplc="000C10D8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4C6675A"/>
    <w:multiLevelType w:val="hybridMultilevel"/>
    <w:tmpl w:val="D4985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2125C"/>
    <w:multiLevelType w:val="hybridMultilevel"/>
    <w:tmpl w:val="2F80A5D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A4F2402"/>
    <w:multiLevelType w:val="hybridMultilevel"/>
    <w:tmpl w:val="3908706A"/>
    <w:lvl w:ilvl="0" w:tplc="8112EFDA">
      <w:start w:val="1"/>
      <w:numFmt w:val="decimal"/>
      <w:lvlText w:val="%1."/>
      <w:lvlJc w:val="left"/>
      <w:pPr>
        <w:ind w:left="748" w:hanging="45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5" w15:restartNumberingAfterBreak="0">
    <w:nsid w:val="3ACC56C5"/>
    <w:multiLevelType w:val="hybridMultilevel"/>
    <w:tmpl w:val="ED5E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30768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C7C5E"/>
    <w:multiLevelType w:val="hybridMultilevel"/>
    <w:tmpl w:val="373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C347A"/>
    <w:multiLevelType w:val="multilevel"/>
    <w:tmpl w:val="8A183A3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B6"/>
    <w:rsid w:val="00032C3C"/>
    <w:rsid w:val="000F44AA"/>
    <w:rsid w:val="00134BF4"/>
    <w:rsid w:val="0013618F"/>
    <w:rsid w:val="0016642C"/>
    <w:rsid w:val="0017078F"/>
    <w:rsid w:val="0018027A"/>
    <w:rsid w:val="00187138"/>
    <w:rsid w:val="00196056"/>
    <w:rsid w:val="001E5869"/>
    <w:rsid w:val="00231F5E"/>
    <w:rsid w:val="0025778D"/>
    <w:rsid w:val="00272A05"/>
    <w:rsid w:val="002829E1"/>
    <w:rsid w:val="002A7FBB"/>
    <w:rsid w:val="00324F0C"/>
    <w:rsid w:val="0037631C"/>
    <w:rsid w:val="003B6AE6"/>
    <w:rsid w:val="003C4131"/>
    <w:rsid w:val="003E661C"/>
    <w:rsid w:val="003F0ECC"/>
    <w:rsid w:val="00482EB6"/>
    <w:rsid w:val="00484862"/>
    <w:rsid w:val="005755B8"/>
    <w:rsid w:val="005755BA"/>
    <w:rsid w:val="006527F7"/>
    <w:rsid w:val="00654351"/>
    <w:rsid w:val="006918AD"/>
    <w:rsid w:val="006B4F8C"/>
    <w:rsid w:val="006D6969"/>
    <w:rsid w:val="00713993"/>
    <w:rsid w:val="00724667"/>
    <w:rsid w:val="007527E4"/>
    <w:rsid w:val="007C27D9"/>
    <w:rsid w:val="008548AC"/>
    <w:rsid w:val="00867191"/>
    <w:rsid w:val="008B3ED6"/>
    <w:rsid w:val="008F585F"/>
    <w:rsid w:val="009029DC"/>
    <w:rsid w:val="009424FB"/>
    <w:rsid w:val="009C4B86"/>
    <w:rsid w:val="00A00A30"/>
    <w:rsid w:val="00A83551"/>
    <w:rsid w:val="00AA5134"/>
    <w:rsid w:val="00B01B3D"/>
    <w:rsid w:val="00B14BDE"/>
    <w:rsid w:val="00B27321"/>
    <w:rsid w:val="00B448DF"/>
    <w:rsid w:val="00B55A3E"/>
    <w:rsid w:val="00B97FD7"/>
    <w:rsid w:val="00BB5C73"/>
    <w:rsid w:val="00BD0E98"/>
    <w:rsid w:val="00C27C0B"/>
    <w:rsid w:val="00C80E2D"/>
    <w:rsid w:val="00CD4848"/>
    <w:rsid w:val="00D50B4A"/>
    <w:rsid w:val="00D70F4C"/>
    <w:rsid w:val="00D96B09"/>
    <w:rsid w:val="00DA6DE5"/>
    <w:rsid w:val="00DD034E"/>
    <w:rsid w:val="00E47A52"/>
    <w:rsid w:val="00E60907"/>
    <w:rsid w:val="00E953D4"/>
    <w:rsid w:val="00EA5B90"/>
    <w:rsid w:val="00F03551"/>
    <w:rsid w:val="00F61589"/>
    <w:rsid w:val="00F962F8"/>
    <w:rsid w:val="00FB338A"/>
    <w:rsid w:val="00FB658A"/>
    <w:rsid w:val="00FE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7990-957F-4184-82A0-7E40D6EC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2EB6"/>
    <w:pPr>
      <w:ind w:left="720"/>
      <w:contextualSpacing/>
    </w:pPr>
  </w:style>
  <w:style w:type="paragraph" w:styleId="a4">
    <w:name w:val="No Spacing"/>
    <w:link w:val="a5"/>
    <w:uiPriority w:val="1"/>
    <w:qFormat/>
    <w:rsid w:val="00482EB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E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61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942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424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9424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24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9424FB"/>
  </w:style>
  <w:style w:type="paragraph" w:customStyle="1" w:styleId="ConsPlusNonformat">
    <w:name w:val="ConsPlusNonformat"/>
    <w:rsid w:val="008F5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58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F585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F58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F58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5A812-A299-4B6A-B84C-1D46F530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6</cp:revision>
  <cp:lastPrinted>2020-12-25T04:15:00Z</cp:lastPrinted>
  <dcterms:created xsi:type="dcterms:W3CDTF">2020-12-25T04:16:00Z</dcterms:created>
  <dcterms:modified xsi:type="dcterms:W3CDTF">2020-12-29T05:07:00Z</dcterms:modified>
</cp:coreProperties>
</file>