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F" w:rsidRPr="003161DF" w:rsidRDefault="003161DF" w:rsidP="003161D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 w:rsidRPr="003161DF">
        <w:rPr>
          <w:b/>
          <w:sz w:val="32"/>
          <w:szCs w:val="32"/>
          <w:u w:val="single"/>
        </w:rPr>
        <w:t>ПРОЕКТ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АДМИНИСТРАЦИЯ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ГОРОДСКОГО ПОСЕЛЕНИЯ ИГРИМ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Березовского района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Ханты-Мансийского автономного округа - Югры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b/>
          <w:sz w:val="32"/>
          <w:szCs w:val="32"/>
        </w:rPr>
        <w:t>ПОСТАНОВЛЕНИЕ</w:t>
      </w:r>
    </w:p>
    <w:p w:rsidR="009D04CA" w:rsidRPr="00482EB6" w:rsidRDefault="009D04CA" w:rsidP="009D04CA">
      <w:pPr>
        <w:jc w:val="center"/>
        <w:rPr>
          <w:sz w:val="36"/>
          <w:szCs w:val="36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3161DF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202</w:t>
      </w:r>
      <w:r w:rsidR="003161DF">
        <w:rPr>
          <w:sz w:val="28"/>
          <w:szCs w:val="28"/>
        </w:rPr>
        <w:t>1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240">
        <w:rPr>
          <w:sz w:val="28"/>
          <w:szCs w:val="28"/>
        </w:rPr>
        <w:tab/>
      </w:r>
      <w:r w:rsidR="00A83240">
        <w:rPr>
          <w:sz w:val="28"/>
          <w:szCs w:val="28"/>
        </w:rPr>
        <w:tab/>
      </w:r>
      <w:r w:rsidR="00A83240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</w:t>
      </w:r>
      <w:r w:rsidR="00AB1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7025">
        <w:rPr>
          <w:rFonts w:ascii="Times New Roman" w:hAnsi="Times New Roman" w:cs="Times New Roman"/>
          <w:b w:val="0"/>
          <w:sz w:val="28"/>
          <w:szCs w:val="28"/>
        </w:rPr>
        <w:t>годы»»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 xml:space="preserve"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807025" w:rsidRDefault="009D04CA" w:rsidP="009D04CA">
      <w:pPr>
        <w:jc w:val="both"/>
        <w:rPr>
          <w:sz w:val="28"/>
          <w:szCs w:val="28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807025" w:rsidRDefault="001C12FA" w:rsidP="009D04CA">
      <w:pPr>
        <w:jc w:val="center"/>
        <w:rPr>
          <w:sz w:val="28"/>
          <w:szCs w:val="28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67207D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 xml:space="preserve">Финансовое обеспечение, в том числе с распределением средств по источникам финансирования и по годам реализации </w:t>
            </w:r>
            <w:r w:rsidRPr="008F585F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2018 год – 1398,0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1258,0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140,0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- на 2020 год - 0 тыс. руб.;</w:t>
            </w:r>
          </w:p>
          <w:p w:rsidR="001B793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="00D837A4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837A4">
              <w:rPr>
                <w:rFonts w:eastAsiaTheme="minorHAnsi"/>
                <w:szCs w:val="28"/>
                <w:lang w:eastAsia="en-US"/>
              </w:rPr>
              <w:t>1812,9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из федерального бюджета – 636,2 тыс. руб.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>
              <w:rPr>
                <w:rFonts w:eastAsiaTheme="minorHAnsi"/>
                <w:szCs w:val="28"/>
                <w:lang w:eastAsia="en-US"/>
              </w:rPr>
              <w:t>995,0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>
              <w:rPr>
                <w:rFonts w:eastAsiaTheme="minorHAnsi"/>
                <w:szCs w:val="28"/>
                <w:lang w:eastAsia="en-US"/>
              </w:rPr>
              <w:t>181,7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2022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2023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на 2025 год </w:t>
            </w:r>
            <w:r w:rsidR="00D83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</w:t>
            </w:r>
            <w:r w:rsidR="00D837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4CA" w:rsidRPr="0016642C" w:rsidRDefault="009D04CA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16642C">
        <w:rPr>
          <w:rFonts w:ascii="Times New Roman" w:hAnsi="Times New Roman"/>
          <w:sz w:val="28"/>
          <w:szCs w:val="28"/>
        </w:rPr>
        <w:t xml:space="preserve">1.2. </w:t>
      </w:r>
      <w:r w:rsidR="001C12FA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муниципальной программы </w:t>
      </w:r>
      <w:r w:rsidR="001C12FA"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="001C12FA" w:rsidRPr="005626AA">
        <w:rPr>
          <w:rFonts w:ascii="Times New Roman" w:hAnsi="Times New Roman"/>
          <w:sz w:val="28"/>
          <w:szCs w:val="28"/>
        </w:rPr>
        <w:t xml:space="preserve"> изложить в редакции согласно пр</w:t>
      </w:r>
      <w:r w:rsidR="001C12FA">
        <w:rPr>
          <w:rFonts w:ascii="Times New Roman" w:hAnsi="Times New Roman"/>
          <w:sz w:val="28"/>
          <w:szCs w:val="28"/>
        </w:rPr>
        <w:t>иложени</w:t>
      </w:r>
      <w:r w:rsidR="003161DF">
        <w:rPr>
          <w:rFonts w:ascii="Times New Roman" w:hAnsi="Times New Roman"/>
          <w:sz w:val="28"/>
          <w:szCs w:val="28"/>
        </w:rPr>
        <w:t>ю</w:t>
      </w:r>
      <w:r w:rsidR="001C12FA" w:rsidRPr="00482EB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C12FA">
        <w:rPr>
          <w:rFonts w:ascii="Times New Roman" w:hAnsi="Times New Roman"/>
          <w:sz w:val="28"/>
          <w:szCs w:val="28"/>
        </w:rPr>
        <w:t>.</w:t>
      </w:r>
    </w:p>
    <w:p w:rsidR="009D04CA" w:rsidRDefault="009D04CA" w:rsidP="0080702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161DF" w:rsidRPr="002829E1" w:rsidRDefault="003161DF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 w:rsidR="00807025">
        <w:rPr>
          <w:rFonts w:ascii="Times New Roman" w:hAnsi="Times New Roman"/>
          <w:sz w:val="28"/>
          <w:szCs w:val="28"/>
        </w:rPr>
        <w:t>.</w:t>
      </w:r>
    </w:p>
    <w:p w:rsidR="009D04CA" w:rsidRPr="00A00A30" w:rsidRDefault="00807025" w:rsidP="00807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4CA" w:rsidRPr="00C80E2D">
        <w:rPr>
          <w:sz w:val="28"/>
          <w:szCs w:val="28"/>
        </w:rPr>
        <w:t>. Контроль за выполнением постановления возложить на замести</w:t>
      </w:r>
      <w:r w:rsidR="009D04CA"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1C12FA" w:rsidRPr="008E60D1" w:rsidRDefault="001C12FA" w:rsidP="001C12FA">
      <w:pPr>
        <w:rPr>
          <w:sz w:val="28"/>
          <w:szCs w:val="28"/>
        </w:rPr>
      </w:pPr>
    </w:p>
    <w:p w:rsidR="009D04CA" w:rsidRPr="009424FB" w:rsidRDefault="009D04CA" w:rsidP="009D04CA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Т.А.Грудо</w:t>
      </w: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93767F">
          <w:pgSz w:w="11906" w:h="16838" w:code="9"/>
          <w:pgMar w:top="851" w:right="849" w:bottom="1134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93767F" w:rsidRPr="0093767F">
        <w:t>______ 2021г.</w:t>
      </w:r>
      <w:r w:rsidRPr="0093767F">
        <w:t xml:space="preserve"> г.№</w:t>
      </w:r>
      <w:r w:rsidR="0093767F" w:rsidRPr="0093767F">
        <w:t>_____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EA4B90" w:rsidRDefault="00727C34" w:rsidP="009D13F5">
      <w:pPr>
        <w:pStyle w:val="Default"/>
        <w:ind w:firstLine="709"/>
        <w:jc w:val="right"/>
      </w:pPr>
      <w:r>
        <w:t>«</w:t>
      </w:r>
      <w:r w:rsidR="009D13F5" w:rsidRPr="00EA4B90">
        <w:t xml:space="preserve">Приложение № </w:t>
      </w:r>
      <w:r w:rsidR="00631763" w:rsidRPr="00EA4B90">
        <w:t>2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постановлени</w:t>
      </w:r>
      <w:r w:rsidR="00DD5F04" w:rsidRPr="00EA4B90">
        <w:t>ем</w:t>
      </w:r>
      <w:r w:rsidRPr="00EA4B90">
        <w:t xml:space="preserve"> администрации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9D13F5" w:rsidRPr="00EA4B90" w:rsidRDefault="002B0970" w:rsidP="009D13F5">
      <w:pPr>
        <w:pStyle w:val="Default"/>
        <w:ind w:firstLine="709"/>
        <w:jc w:val="right"/>
      </w:pPr>
      <w:r>
        <w:t xml:space="preserve">№ 217 </w:t>
      </w:r>
      <w:r w:rsidR="009D13F5" w:rsidRPr="00EA4B90">
        <w:t>от «</w:t>
      </w:r>
      <w:r>
        <w:t>28</w:t>
      </w:r>
      <w:r w:rsidR="009D13F5" w:rsidRPr="00EA4B90">
        <w:t xml:space="preserve">» </w:t>
      </w:r>
      <w:r>
        <w:t>декабря</w:t>
      </w:r>
      <w:r w:rsidR="009D13F5" w:rsidRPr="00EA4B90">
        <w:t xml:space="preserve"> 2017 г. 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«ФОРМИРОВАНИЕ ГОРОДСКОЙ СРЕДЫ ГОРОДСКОГО ПОСЕЛЕНИЯ ИГРИМ»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140"/>
        <w:gridCol w:w="998"/>
        <w:gridCol w:w="845"/>
        <w:gridCol w:w="992"/>
        <w:gridCol w:w="992"/>
        <w:gridCol w:w="993"/>
        <w:gridCol w:w="850"/>
        <w:gridCol w:w="3119"/>
      </w:tblGrid>
      <w:tr w:rsidR="00AA1A0B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AA1A0B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Формирование городской среды городского поселения Игрим на 2018-2022 годы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дворовых территорий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88282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 </w:t>
            </w:r>
            <w:r w:rsidRPr="006E11DF">
              <w:rPr>
                <w:color w:val="000000"/>
                <w:sz w:val="22"/>
                <w:szCs w:val="22"/>
              </w:rPr>
              <w:t xml:space="preserve">ул. Кооперативная, 21, ул. Устремская,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 w:rsidR="00AA1A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проживающего в жилом фонд с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благоустроенными дворовыми территориями от общей численности населения) с 0,9 тыс. чел. В 2017 году до 1,3 тыс. чел. В 2022 году</w:t>
            </w:r>
          </w:p>
        </w:tc>
      </w:tr>
      <w:tr w:rsidR="00AA1A0B" w:rsidRPr="006E11DF" w:rsidTr="002C3533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Мира, 22 до ул. Гагарина,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>
              <w:rPr>
                <w:color w:val="000000"/>
                <w:sz w:val="22"/>
                <w:szCs w:val="22"/>
              </w:rPr>
              <w:lastRenderedPageBreak/>
              <w:t>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Сухарева, 21 до ул. Гагарина, 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23FC2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6E11DF">
              <w:rPr>
                <w:color w:val="000000"/>
                <w:sz w:val="22"/>
                <w:szCs w:val="22"/>
              </w:rPr>
              <w:t xml:space="preserve">ул. Быстрицкого,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11DF">
              <w:rPr>
                <w:color w:val="000000"/>
                <w:sz w:val="22"/>
                <w:szCs w:val="22"/>
              </w:rPr>
              <w:t xml:space="preserve"> до ул. Быстрицкого, 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23FC2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23FC2">
        <w:trPr>
          <w:trHeight w:val="766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12Б, 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11D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23FC2">
        <w:trPr>
          <w:trHeight w:val="9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882827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территорий общего пользования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sz w:val="22"/>
                <w:szCs w:val="22"/>
              </w:rPr>
            </w:pPr>
            <w:r w:rsidRPr="00807025">
              <w:rPr>
                <w:color w:val="000000"/>
                <w:sz w:val="22"/>
                <w:szCs w:val="22"/>
              </w:rPr>
              <w:t>Благоустройство</w:t>
            </w:r>
            <w:r w:rsidRPr="00807025">
              <w:rPr>
                <w:sz w:val="22"/>
                <w:szCs w:val="22"/>
              </w:rPr>
              <w:t xml:space="preserve"> парка культуры и отдыха «Сказочный бор» по ул.Кооперативная, 13 </w:t>
            </w:r>
          </w:p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7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5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AA1A0B" w:rsidP="00774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выставочной площадки</w:t>
            </w:r>
          </w:p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sz w:val="22"/>
                <w:szCs w:val="22"/>
              </w:rPr>
              <w:lastRenderedPageBreak/>
              <w:t xml:space="preserve">между детской библиотекой и выставочным залом по ул. Транспортная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191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по ул.Мира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7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парка патриотического воспитания по ул.Транспортная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6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774E14" w:rsidRDefault="00AA1A0B" w:rsidP="00AA1A0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3A36">
              <w:rPr>
                <w:b/>
                <w:bCs/>
                <w:color w:val="000000"/>
                <w:sz w:val="22"/>
                <w:szCs w:val="22"/>
              </w:rPr>
              <w:t>19767,71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3A36">
              <w:rPr>
                <w:b/>
                <w:bCs/>
                <w:color w:val="000000"/>
                <w:sz w:val="22"/>
                <w:szCs w:val="22"/>
              </w:rPr>
              <w:t>19767,71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за счет средств </w:t>
            </w:r>
            <w:r>
              <w:rPr>
                <w:color w:val="000000"/>
                <w:sz w:val="22"/>
                <w:szCs w:val="22"/>
              </w:rPr>
              <w:t xml:space="preserve">федерального </w:t>
            </w:r>
            <w:r w:rsidRPr="006E11DF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17154,12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1977,39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9D04CA" w:rsidSect="004F0F4C">
      <w:pgSz w:w="16838" w:h="11906" w:orient="landscape" w:code="9"/>
      <w:pgMar w:top="567" w:right="1135" w:bottom="566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73" w:rsidRDefault="00F24F73">
      <w:r>
        <w:separator/>
      </w:r>
    </w:p>
  </w:endnote>
  <w:endnote w:type="continuationSeparator" w:id="0">
    <w:p w:rsidR="00F24F73" w:rsidRDefault="00F2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73" w:rsidRDefault="00F24F73">
      <w:r>
        <w:separator/>
      </w:r>
    </w:p>
  </w:footnote>
  <w:footnote w:type="continuationSeparator" w:id="0">
    <w:p w:rsidR="00F24F73" w:rsidRDefault="00F2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9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A36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38B5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4DE1"/>
    <w:rsid w:val="001A4085"/>
    <w:rsid w:val="001B457F"/>
    <w:rsid w:val="001B6457"/>
    <w:rsid w:val="001B74D0"/>
    <w:rsid w:val="001B793C"/>
    <w:rsid w:val="001C12FA"/>
    <w:rsid w:val="001C3ED1"/>
    <w:rsid w:val="001C505B"/>
    <w:rsid w:val="001C6A07"/>
    <w:rsid w:val="001D66CC"/>
    <w:rsid w:val="001E0FE9"/>
    <w:rsid w:val="001E1284"/>
    <w:rsid w:val="001E38E5"/>
    <w:rsid w:val="00202DDD"/>
    <w:rsid w:val="00206605"/>
    <w:rsid w:val="0021099E"/>
    <w:rsid w:val="00212D51"/>
    <w:rsid w:val="002174C9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A6D92"/>
    <w:rsid w:val="002B0633"/>
    <w:rsid w:val="002B0970"/>
    <w:rsid w:val="002C7E42"/>
    <w:rsid w:val="002F6453"/>
    <w:rsid w:val="002F6459"/>
    <w:rsid w:val="00311700"/>
    <w:rsid w:val="00311DC3"/>
    <w:rsid w:val="00311FD0"/>
    <w:rsid w:val="003154D9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4C4"/>
    <w:rsid w:val="003749C0"/>
    <w:rsid w:val="00374B31"/>
    <w:rsid w:val="00376794"/>
    <w:rsid w:val="00382CE2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D0718"/>
    <w:rsid w:val="003D4A16"/>
    <w:rsid w:val="003D6B7D"/>
    <w:rsid w:val="003E0571"/>
    <w:rsid w:val="003E1183"/>
    <w:rsid w:val="003E726F"/>
    <w:rsid w:val="003F173E"/>
    <w:rsid w:val="003F366A"/>
    <w:rsid w:val="003F4A03"/>
    <w:rsid w:val="003F6261"/>
    <w:rsid w:val="004033E6"/>
    <w:rsid w:val="00414B90"/>
    <w:rsid w:val="004155A2"/>
    <w:rsid w:val="00424EBC"/>
    <w:rsid w:val="00427F75"/>
    <w:rsid w:val="004410A4"/>
    <w:rsid w:val="0044356A"/>
    <w:rsid w:val="00447872"/>
    <w:rsid w:val="00447DEB"/>
    <w:rsid w:val="00452D99"/>
    <w:rsid w:val="00453910"/>
    <w:rsid w:val="00461913"/>
    <w:rsid w:val="00473329"/>
    <w:rsid w:val="00476922"/>
    <w:rsid w:val="00482CBD"/>
    <w:rsid w:val="004852D9"/>
    <w:rsid w:val="00486650"/>
    <w:rsid w:val="00497DF4"/>
    <w:rsid w:val="004B5AF0"/>
    <w:rsid w:val="004C1454"/>
    <w:rsid w:val="004C2CF7"/>
    <w:rsid w:val="004C4A7F"/>
    <w:rsid w:val="004C7001"/>
    <w:rsid w:val="004C7461"/>
    <w:rsid w:val="004D0D94"/>
    <w:rsid w:val="004D16E3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477C8"/>
    <w:rsid w:val="00560EA4"/>
    <w:rsid w:val="005626AA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7583"/>
    <w:rsid w:val="005D086C"/>
    <w:rsid w:val="005D3D96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73FB"/>
    <w:rsid w:val="006D3DBC"/>
    <w:rsid w:val="006D6A9B"/>
    <w:rsid w:val="006E11DF"/>
    <w:rsid w:val="006E37D9"/>
    <w:rsid w:val="006E3F0A"/>
    <w:rsid w:val="006E6BFC"/>
    <w:rsid w:val="006F0E1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74E14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025"/>
    <w:rsid w:val="00807A65"/>
    <w:rsid w:val="00814412"/>
    <w:rsid w:val="00816D2B"/>
    <w:rsid w:val="0082171A"/>
    <w:rsid w:val="00824FFF"/>
    <w:rsid w:val="00830900"/>
    <w:rsid w:val="008439D8"/>
    <w:rsid w:val="00853ADC"/>
    <w:rsid w:val="0086262B"/>
    <w:rsid w:val="0087300F"/>
    <w:rsid w:val="00877C3F"/>
    <w:rsid w:val="00882827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F0CE4"/>
    <w:rsid w:val="008F1A5E"/>
    <w:rsid w:val="008F7EC9"/>
    <w:rsid w:val="0090423D"/>
    <w:rsid w:val="00914CC3"/>
    <w:rsid w:val="00917146"/>
    <w:rsid w:val="00927FC2"/>
    <w:rsid w:val="009322ED"/>
    <w:rsid w:val="0093302F"/>
    <w:rsid w:val="009337F7"/>
    <w:rsid w:val="00934404"/>
    <w:rsid w:val="00936338"/>
    <w:rsid w:val="0093767F"/>
    <w:rsid w:val="00941772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04CA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3240"/>
    <w:rsid w:val="00A8620C"/>
    <w:rsid w:val="00A92B3E"/>
    <w:rsid w:val="00A9515D"/>
    <w:rsid w:val="00A97C73"/>
    <w:rsid w:val="00AA1A0B"/>
    <w:rsid w:val="00AB1F38"/>
    <w:rsid w:val="00AB55A5"/>
    <w:rsid w:val="00AD0EA5"/>
    <w:rsid w:val="00AD5E1E"/>
    <w:rsid w:val="00AE154A"/>
    <w:rsid w:val="00AE6880"/>
    <w:rsid w:val="00AE7289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F6"/>
    <w:rsid w:val="00B71903"/>
    <w:rsid w:val="00B73148"/>
    <w:rsid w:val="00B75AC8"/>
    <w:rsid w:val="00B76CD2"/>
    <w:rsid w:val="00B812BA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3302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35E0"/>
    <w:rsid w:val="00D1433D"/>
    <w:rsid w:val="00D5012F"/>
    <w:rsid w:val="00D54800"/>
    <w:rsid w:val="00D56014"/>
    <w:rsid w:val="00D65C68"/>
    <w:rsid w:val="00D70B44"/>
    <w:rsid w:val="00D80D21"/>
    <w:rsid w:val="00D837A4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7876"/>
    <w:rsid w:val="00ED4267"/>
    <w:rsid w:val="00EE1D08"/>
    <w:rsid w:val="00EE4853"/>
    <w:rsid w:val="00EE7CD1"/>
    <w:rsid w:val="00EF3FE2"/>
    <w:rsid w:val="00F00776"/>
    <w:rsid w:val="00F01D6A"/>
    <w:rsid w:val="00F024C5"/>
    <w:rsid w:val="00F22296"/>
    <w:rsid w:val="00F24F73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6C41"/>
    <w:rsid w:val="00F509FD"/>
    <w:rsid w:val="00F50C87"/>
    <w:rsid w:val="00F52FE1"/>
    <w:rsid w:val="00F5624C"/>
    <w:rsid w:val="00F71512"/>
    <w:rsid w:val="00F7358D"/>
    <w:rsid w:val="00F768B4"/>
    <w:rsid w:val="00F826D4"/>
    <w:rsid w:val="00F832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7FA6-5F37-43C9-ACCB-37495956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7980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Admin</cp:lastModifiedBy>
  <cp:revision>10</cp:revision>
  <cp:lastPrinted>2021-04-14T12:40:00Z</cp:lastPrinted>
  <dcterms:created xsi:type="dcterms:W3CDTF">2018-07-05T05:41:00Z</dcterms:created>
  <dcterms:modified xsi:type="dcterms:W3CDTF">2021-04-15T11:23:00Z</dcterms:modified>
</cp:coreProperties>
</file>