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16" w:rsidRDefault="00066B16" w:rsidP="00066B16">
      <w:pPr>
        <w:pStyle w:val="a3"/>
        <w:rPr>
          <w:b/>
        </w:rPr>
      </w:pPr>
      <w:r>
        <w:rPr>
          <w:b/>
        </w:rPr>
        <w:t>ХАНТЫ-МАНСИЙСКИЙ АВТОНОМНЫЙ ОКРУГ-ЮГРА</w:t>
      </w:r>
    </w:p>
    <w:p w:rsidR="00066B16" w:rsidRDefault="00066B16" w:rsidP="00066B16">
      <w:pPr>
        <w:pStyle w:val="a3"/>
        <w:rPr>
          <w:b/>
        </w:rPr>
      </w:pPr>
    </w:p>
    <w:p w:rsidR="00066B16" w:rsidRDefault="00066B16" w:rsidP="00066B16">
      <w:pPr>
        <w:pStyle w:val="a3"/>
        <w:rPr>
          <w:bCs/>
          <w:sz w:val="24"/>
        </w:rPr>
      </w:pPr>
      <w:r>
        <w:rPr>
          <w:bCs/>
          <w:sz w:val="24"/>
        </w:rPr>
        <w:t>БЕРЕЗОВСКИЙ РАЙОН</w:t>
      </w:r>
    </w:p>
    <w:p w:rsidR="00066B16" w:rsidRDefault="00066B16" w:rsidP="00066B16">
      <w:pPr>
        <w:pStyle w:val="a3"/>
        <w:rPr>
          <w:b/>
          <w:bCs/>
          <w:sz w:val="24"/>
        </w:rPr>
      </w:pPr>
    </w:p>
    <w:p w:rsidR="00066B16" w:rsidRDefault="00066B16" w:rsidP="00066B16">
      <w:pPr>
        <w:pStyle w:val="a3"/>
        <w:rPr>
          <w:b/>
          <w:bCs/>
          <w:sz w:val="24"/>
        </w:rPr>
      </w:pPr>
      <w:r>
        <w:rPr>
          <w:b/>
          <w:bCs/>
          <w:sz w:val="24"/>
        </w:rPr>
        <w:t>МУНИЦИПАЛЬНАЯ ИЗБИРАТЕЛЬНАЯ КОМИССИЯ</w:t>
      </w:r>
    </w:p>
    <w:p w:rsidR="00066B16" w:rsidRDefault="00066B16" w:rsidP="00066B16">
      <w:pPr>
        <w:pStyle w:val="a3"/>
        <w:rPr>
          <w:b/>
          <w:bCs/>
          <w:sz w:val="24"/>
        </w:rPr>
      </w:pPr>
      <w:r>
        <w:rPr>
          <w:b/>
          <w:bCs/>
          <w:sz w:val="24"/>
        </w:rPr>
        <w:t>ГОРОДСКОГО ПОСЕЛЕНИЯ ИГРИМ</w:t>
      </w:r>
    </w:p>
    <w:p w:rsidR="00066B16" w:rsidRDefault="00066B16" w:rsidP="00066B16">
      <w:pPr>
        <w:pStyle w:val="a3"/>
        <w:pBdr>
          <w:bottom w:val="single" w:sz="12" w:space="0" w:color="auto"/>
        </w:pBdr>
        <w:jc w:val="left"/>
        <w:rPr>
          <w:b/>
          <w:bCs/>
          <w:sz w:val="24"/>
        </w:rPr>
      </w:pPr>
    </w:p>
    <w:p w:rsidR="00066B16" w:rsidRDefault="00066B16" w:rsidP="00066B16">
      <w:pPr>
        <w:pStyle w:val="a3"/>
        <w:pBdr>
          <w:bottom w:val="single" w:sz="12" w:space="0" w:color="auto"/>
        </w:pBdr>
        <w:jc w:val="left"/>
        <w:rPr>
          <w:b/>
          <w:bCs/>
          <w:sz w:val="20"/>
        </w:rPr>
      </w:pPr>
      <w:r>
        <w:rPr>
          <w:b/>
          <w:bCs/>
          <w:sz w:val="20"/>
        </w:rPr>
        <w:t>628140, п.г.т.  Игрим ул. Кооперативная,50</w:t>
      </w:r>
      <w:r>
        <w:rPr>
          <w:b/>
          <w:bCs/>
          <w:sz w:val="20"/>
        </w:rPr>
        <w:tab/>
      </w:r>
      <w:r>
        <w:rPr>
          <w:b/>
          <w:bCs/>
          <w:sz w:val="20"/>
        </w:rPr>
        <w:tab/>
      </w:r>
      <w:r>
        <w:rPr>
          <w:b/>
          <w:bCs/>
          <w:sz w:val="20"/>
        </w:rPr>
        <w:tab/>
      </w:r>
      <w:r>
        <w:rPr>
          <w:b/>
          <w:bCs/>
          <w:sz w:val="20"/>
        </w:rPr>
        <w:tab/>
        <w:t xml:space="preserve">                       тлф  8(34674)6-10-04</w:t>
      </w:r>
    </w:p>
    <w:p w:rsidR="00066B16" w:rsidRDefault="00066B16" w:rsidP="00066B16">
      <w:pPr>
        <w:pStyle w:val="a3"/>
        <w:ind w:left="284"/>
        <w:rPr>
          <w:b/>
          <w:szCs w:val="28"/>
        </w:rPr>
      </w:pPr>
    </w:p>
    <w:p w:rsidR="00066B16" w:rsidRDefault="00066B16" w:rsidP="00066B16">
      <w:pPr>
        <w:pStyle w:val="a3"/>
        <w:rPr>
          <w:b/>
          <w:szCs w:val="28"/>
        </w:rPr>
      </w:pPr>
      <w:r>
        <w:rPr>
          <w:b/>
          <w:szCs w:val="28"/>
        </w:rPr>
        <w:t>ПОСТАНОВЛЕНИЕ</w:t>
      </w:r>
    </w:p>
    <w:p w:rsidR="00066B16" w:rsidRDefault="00066B16" w:rsidP="00066B16">
      <w:pPr>
        <w:pStyle w:val="a3"/>
        <w:rPr>
          <w:b/>
          <w:szCs w:val="28"/>
        </w:rPr>
      </w:pPr>
    </w:p>
    <w:p w:rsidR="00066B16" w:rsidRDefault="00066B16" w:rsidP="00066B16">
      <w:pPr>
        <w:pStyle w:val="a3"/>
        <w:jc w:val="both"/>
        <w:rPr>
          <w:b/>
          <w:szCs w:val="28"/>
        </w:rPr>
      </w:pPr>
      <w:r>
        <w:rPr>
          <w:b/>
          <w:szCs w:val="28"/>
        </w:rPr>
        <w:t>от 21 июня 2018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16</w:t>
      </w:r>
    </w:p>
    <w:p w:rsidR="00066B16" w:rsidRDefault="00066B16" w:rsidP="00066B16">
      <w:pPr>
        <w:pStyle w:val="a3"/>
        <w:jc w:val="both"/>
        <w:rPr>
          <w:b/>
          <w:szCs w:val="28"/>
        </w:rPr>
      </w:pPr>
    </w:p>
    <w:p w:rsidR="00066B16" w:rsidRPr="00066B16" w:rsidRDefault="00066B16" w:rsidP="004B3BE2">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О перечне и формах документов, представляемых избирательными объединениями и кандидатами в избирательную комиссию муниципального образования городское поселение Игрим</w:t>
      </w:r>
      <w:r w:rsidRPr="00066B16">
        <w:rPr>
          <w:rFonts w:ascii="Times New Roman" w:hAnsi="Times New Roman" w:cs="Times New Roman"/>
          <w:b/>
          <w:sz w:val="28"/>
          <w:szCs w:val="28"/>
        </w:rPr>
        <w:t xml:space="preserve"> при проведении выборов</w:t>
      </w:r>
      <w:r>
        <w:rPr>
          <w:rFonts w:ascii="Times New Roman" w:hAnsi="Times New Roman" w:cs="Times New Roman"/>
          <w:b/>
          <w:sz w:val="28"/>
          <w:szCs w:val="28"/>
        </w:rPr>
        <w:t xml:space="preserve"> </w:t>
      </w:r>
      <w:r w:rsidRPr="00066B16">
        <w:rPr>
          <w:rFonts w:ascii="Times New Roman" w:hAnsi="Times New Roman" w:cs="Times New Roman"/>
          <w:b/>
          <w:sz w:val="28"/>
          <w:szCs w:val="28"/>
        </w:rPr>
        <w:t xml:space="preserve"> депутатов Совета депутатов</w:t>
      </w:r>
      <w:r>
        <w:rPr>
          <w:rFonts w:ascii="Times New Roman" w:hAnsi="Times New Roman" w:cs="Times New Roman"/>
          <w:b/>
          <w:sz w:val="28"/>
          <w:szCs w:val="28"/>
        </w:rPr>
        <w:t xml:space="preserve"> городского поселения Игрим</w:t>
      </w:r>
      <w:r w:rsidRPr="00066B16">
        <w:rPr>
          <w:rFonts w:ascii="Times New Roman" w:hAnsi="Times New Roman" w:cs="Times New Roman"/>
          <w:b/>
          <w:sz w:val="28"/>
          <w:szCs w:val="28"/>
        </w:rPr>
        <w:t xml:space="preserve"> четвертого созыва</w:t>
      </w:r>
    </w:p>
    <w:p w:rsidR="00066B16" w:rsidRDefault="00066B16" w:rsidP="00066B16">
      <w:pPr>
        <w:pStyle w:val="a3"/>
        <w:rPr>
          <w:b/>
          <w:szCs w:val="28"/>
        </w:rPr>
      </w:pPr>
    </w:p>
    <w:p w:rsidR="00066B16" w:rsidRPr="00066B16" w:rsidRDefault="00066B16" w:rsidP="00066B16">
      <w:pPr>
        <w:pStyle w:val="3"/>
        <w:keepNext w:val="0"/>
        <w:widowControl w:val="0"/>
        <w:jc w:val="both"/>
        <w:rPr>
          <w:szCs w:val="28"/>
        </w:rPr>
      </w:pPr>
    </w:p>
    <w:p w:rsidR="00066B16" w:rsidRPr="004B3BE2" w:rsidRDefault="00066B16" w:rsidP="00066B16">
      <w:pPr>
        <w:ind w:firstLine="540"/>
        <w:jc w:val="both"/>
        <w:rPr>
          <w:rFonts w:ascii="Times New Roman" w:hAnsi="Times New Roman" w:cs="Times New Roman"/>
          <w:sz w:val="28"/>
          <w:szCs w:val="28"/>
        </w:rPr>
      </w:pPr>
      <w:proofErr w:type="gramStart"/>
      <w:r w:rsidRPr="00066B16">
        <w:rPr>
          <w:rFonts w:ascii="Times New Roman" w:hAnsi="Times New Roman" w:cs="Times New Roman"/>
          <w:sz w:val="28"/>
          <w:szCs w:val="28"/>
        </w:rPr>
        <w:t xml:space="preserve">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 статьями 4,6 Закона Ханты-Мансийского автономного округа – </w:t>
      </w:r>
      <w:proofErr w:type="spellStart"/>
      <w:r w:rsidRPr="00066B16">
        <w:rPr>
          <w:rFonts w:ascii="Times New Roman" w:hAnsi="Times New Roman" w:cs="Times New Roman"/>
          <w:sz w:val="28"/>
          <w:szCs w:val="28"/>
        </w:rPr>
        <w:t>Югры</w:t>
      </w:r>
      <w:proofErr w:type="spellEnd"/>
      <w:r w:rsidRPr="00066B16">
        <w:rPr>
          <w:rFonts w:ascii="Times New Roman" w:hAnsi="Times New Roman" w:cs="Times New Roman"/>
          <w:sz w:val="28"/>
          <w:szCs w:val="28"/>
        </w:rPr>
        <w:t xml:space="preserve"> от 30.09.2011 № 81-оз «О выборах депутатов представительного органа муниципального образования в Ханты-Мансийском автономном округе – </w:t>
      </w:r>
      <w:proofErr w:type="spellStart"/>
      <w:r w:rsidRPr="00066B16">
        <w:rPr>
          <w:rFonts w:ascii="Times New Roman" w:hAnsi="Times New Roman" w:cs="Times New Roman"/>
          <w:sz w:val="28"/>
          <w:szCs w:val="28"/>
        </w:rPr>
        <w:t>Югре</w:t>
      </w:r>
      <w:proofErr w:type="spellEnd"/>
      <w:r w:rsidRPr="00066B16">
        <w:rPr>
          <w:rFonts w:ascii="Times New Roman" w:hAnsi="Times New Roman" w:cs="Times New Roman"/>
          <w:sz w:val="28"/>
          <w:szCs w:val="28"/>
        </w:rPr>
        <w:t xml:space="preserve">», </w:t>
      </w:r>
      <w:r w:rsidR="004B3BE2" w:rsidRPr="004B3BE2">
        <w:rPr>
          <w:rFonts w:ascii="Times New Roman" w:hAnsi="Times New Roman" w:cs="Times New Roman"/>
          <w:bCs/>
          <w:sz w:val="28"/>
          <w:szCs w:val="28"/>
        </w:rPr>
        <w:t xml:space="preserve">постановлением Избирательной комиссии Ханты-Мансийского автономного </w:t>
      </w:r>
      <w:proofErr w:type="spellStart"/>
      <w:r w:rsidR="004B3BE2" w:rsidRPr="004B3BE2">
        <w:rPr>
          <w:rFonts w:ascii="Times New Roman" w:hAnsi="Times New Roman" w:cs="Times New Roman"/>
          <w:bCs/>
          <w:sz w:val="28"/>
          <w:szCs w:val="28"/>
        </w:rPr>
        <w:t>округа-Югры</w:t>
      </w:r>
      <w:proofErr w:type="spellEnd"/>
      <w:r w:rsidR="004B3BE2" w:rsidRPr="004B3BE2">
        <w:rPr>
          <w:rFonts w:ascii="Times New Roman" w:hAnsi="Times New Roman" w:cs="Times New Roman"/>
          <w:bCs/>
          <w:sz w:val="28"/>
          <w:szCs w:val="28"/>
        </w:rPr>
        <w:t xml:space="preserve"> от 01.08.2005 года № 285 «О возложении полномочий», </w:t>
      </w:r>
      <w:r w:rsidRPr="004B3BE2">
        <w:rPr>
          <w:rFonts w:ascii="Times New Roman" w:hAnsi="Times New Roman" w:cs="Times New Roman"/>
          <w:sz w:val="28"/>
          <w:szCs w:val="28"/>
        </w:rPr>
        <w:t>муниципальная</w:t>
      </w:r>
      <w:proofErr w:type="gramEnd"/>
      <w:r w:rsidRPr="004B3BE2">
        <w:rPr>
          <w:rFonts w:ascii="Times New Roman" w:hAnsi="Times New Roman" w:cs="Times New Roman"/>
          <w:sz w:val="28"/>
          <w:szCs w:val="28"/>
        </w:rPr>
        <w:t xml:space="preserve"> </w:t>
      </w:r>
      <w:r w:rsidRPr="004B3BE2">
        <w:rPr>
          <w:rFonts w:ascii="Times New Roman" w:hAnsi="Times New Roman" w:cs="Times New Roman"/>
          <w:color w:val="FF0000"/>
          <w:sz w:val="28"/>
          <w:szCs w:val="28"/>
        </w:rPr>
        <w:t xml:space="preserve"> </w:t>
      </w:r>
      <w:r w:rsidRPr="004B3BE2">
        <w:rPr>
          <w:rFonts w:ascii="Times New Roman" w:hAnsi="Times New Roman" w:cs="Times New Roman"/>
          <w:sz w:val="28"/>
          <w:szCs w:val="28"/>
        </w:rPr>
        <w:t xml:space="preserve">избирательная комиссия </w:t>
      </w:r>
      <w:r w:rsidR="004B3BE2">
        <w:rPr>
          <w:rFonts w:ascii="Times New Roman" w:hAnsi="Times New Roman" w:cs="Times New Roman"/>
          <w:sz w:val="28"/>
          <w:szCs w:val="28"/>
        </w:rPr>
        <w:t xml:space="preserve">городского поселения Игрим </w:t>
      </w:r>
      <w:r w:rsidR="004B3BE2" w:rsidRPr="004B3BE2">
        <w:rPr>
          <w:rFonts w:ascii="Times New Roman" w:hAnsi="Times New Roman" w:cs="Times New Roman"/>
          <w:b/>
          <w:sz w:val="28"/>
          <w:szCs w:val="28"/>
        </w:rPr>
        <w:t>постановляет:</w:t>
      </w:r>
    </w:p>
    <w:p w:rsidR="00066B16" w:rsidRPr="00066B16" w:rsidRDefault="00066B16" w:rsidP="00066B16">
      <w:pPr>
        <w:ind w:firstLine="540"/>
        <w:jc w:val="both"/>
        <w:rPr>
          <w:rFonts w:ascii="Times New Roman" w:hAnsi="Times New Roman" w:cs="Times New Roman"/>
          <w:sz w:val="28"/>
          <w:szCs w:val="28"/>
        </w:rPr>
      </w:pPr>
      <w:r w:rsidRPr="00066B16">
        <w:rPr>
          <w:rFonts w:ascii="Times New Roman" w:hAnsi="Times New Roman" w:cs="Times New Roman"/>
          <w:sz w:val="28"/>
          <w:szCs w:val="28"/>
        </w:rPr>
        <w:t>1. Одобрить:</w:t>
      </w:r>
    </w:p>
    <w:p w:rsidR="00066B16" w:rsidRP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sz w:val="28"/>
          <w:szCs w:val="28"/>
        </w:rPr>
        <w:t xml:space="preserve">1.1. </w:t>
      </w:r>
      <w:r w:rsidRPr="00066B16">
        <w:rPr>
          <w:rFonts w:ascii="Times New Roman" w:hAnsi="Times New Roman" w:cs="Times New Roman"/>
          <w:color w:val="000000"/>
          <w:sz w:val="28"/>
          <w:szCs w:val="28"/>
          <w:lang w:bidi="ru-RU"/>
        </w:rPr>
        <w:t xml:space="preserve">Перечень документов, представляемых уполномоченным представителем  избирательного объединения в </w:t>
      </w:r>
      <w:proofErr w:type="gramStart"/>
      <w:r w:rsidRPr="00066B16">
        <w:rPr>
          <w:rFonts w:ascii="Times New Roman" w:hAnsi="Times New Roman" w:cs="Times New Roman"/>
          <w:color w:val="000000"/>
          <w:sz w:val="28"/>
          <w:szCs w:val="28"/>
          <w:lang w:bidi="ru-RU"/>
        </w:rPr>
        <w:t>муниципальную</w:t>
      </w:r>
      <w:proofErr w:type="gramEnd"/>
      <w:r w:rsidRPr="00066B16">
        <w:rPr>
          <w:rFonts w:ascii="Times New Roman" w:hAnsi="Times New Roman" w:cs="Times New Roman"/>
          <w:color w:val="FF0000"/>
          <w:sz w:val="28"/>
          <w:szCs w:val="28"/>
        </w:rPr>
        <w:t xml:space="preserve"> </w:t>
      </w:r>
      <w:r w:rsidRPr="00066B16">
        <w:rPr>
          <w:rFonts w:ascii="Times New Roman" w:hAnsi="Times New Roman" w:cs="Times New Roman"/>
          <w:color w:val="000000"/>
          <w:sz w:val="28"/>
          <w:szCs w:val="28"/>
          <w:lang w:bidi="ru-RU"/>
        </w:rPr>
        <w:t xml:space="preserve"> избирательную комиссию </w:t>
      </w:r>
      <w:r w:rsidR="004B3BE2">
        <w:rPr>
          <w:rFonts w:ascii="Times New Roman" w:hAnsi="Times New Roman" w:cs="Times New Roman"/>
          <w:color w:val="000000"/>
          <w:sz w:val="28"/>
          <w:szCs w:val="28"/>
          <w:lang w:bidi="ru-RU"/>
        </w:rPr>
        <w:t>городского поселения Игрим</w:t>
      </w:r>
      <w:r w:rsidRPr="00066B16">
        <w:rPr>
          <w:rFonts w:ascii="Times New Roman" w:hAnsi="Times New Roman" w:cs="Times New Roman"/>
          <w:color w:val="000000"/>
          <w:sz w:val="28"/>
          <w:szCs w:val="28"/>
          <w:lang w:bidi="ru-RU"/>
        </w:rPr>
        <w:t xml:space="preserve"> для заверения списка кандидатов по</w:t>
      </w:r>
      <w:r w:rsidRPr="00066B16">
        <w:rPr>
          <w:rFonts w:ascii="Times New Roman" w:hAnsi="Times New Roman" w:cs="Times New Roman"/>
          <w:sz w:val="28"/>
          <w:szCs w:val="28"/>
          <w:lang w:bidi="ru-RU"/>
        </w:rPr>
        <w:t xml:space="preserve"> </w:t>
      </w:r>
      <w:r w:rsidR="004B3BE2">
        <w:rPr>
          <w:rFonts w:ascii="Times New Roman" w:hAnsi="Times New Roman" w:cs="Times New Roman"/>
          <w:sz w:val="28"/>
          <w:szCs w:val="28"/>
          <w:lang w:bidi="ru-RU"/>
        </w:rPr>
        <w:t xml:space="preserve">многомандатным </w:t>
      </w:r>
      <w:r w:rsidRPr="00066B16">
        <w:rPr>
          <w:rFonts w:ascii="Times New Roman" w:hAnsi="Times New Roman" w:cs="Times New Roman"/>
          <w:color w:val="000000"/>
          <w:sz w:val="28"/>
          <w:szCs w:val="28"/>
          <w:lang w:bidi="ru-RU"/>
        </w:rPr>
        <w:t xml:space="preserve">избирательным округам при проведении </w:t>
      </w:r>
      <w:proofErr w:type="gramStart"/>
      <w:r w:rsidRPr="00066B16">
        <w:rPr>
          <w:rFonts w:ascii="Times New Roman" w:hAnsi="Times New Roman" w:cs="Times New Roman"/>
          <w:color w:val="000000"/>
          <w:sz w:val="28"/>
          <w:szCs w:val="28"/>
          <w:lang w:bidi="ru-RU"/>
        </w:rPr>
        <w:t xml:space="preserve">выборов депутатов </w:t>
      </w:r>
      <w:r w:rsidR="004B3BE2">
        <w:rPr>
          <w:rFonts w:ascii="Times New Roman" w:hAnsi="Times New Roman" w:cs="Times New Roman"/>
          <w:color w:val="000000"/>
          <w:sz w:val="28"/>
          <w:szCs w:val="28"/>
          <w:lang w:bidi="ru-RU"/>
        </w:rPr>
        <w:t>Совета депутатов муниципального образования</w:t>
      </w:r>
      <w:proofErr w:type="gramEnd"/>
      <w:r w:rsidR="004B3BE2">
        <w:rPr>
          <w:rFonts w:ascii="Times New Roman" w:hAnsi="Times New Roman" w:cs="Times New Roman"/>
          <w:color w:val="000000"/>
          <w:sz w:val="28"/>
          <w:szCs w:val="28"/>
          <w:lang w:bidi="ru-RU"/>
        </w:rPr>
        <w:t xml:space="preserve"> городское поселение Игрим четвертого</w:t>
      </w:r>
      <w:r w:rsidRPr="00066B16">
        <w:rPr>
          <w:rFonts w:ascii="Times New Roman" w:hAnsi="Times New Roman" w:cs="Times New Roman"/>
          <w:color w:val="000000"/>
          <w:sz w:val="28"/>
          <w:szCs w:val="28"/>
          <w:lang w:bidi="ru-RU"/>
        </w:rPr>
        <w:t xml:space="preserve"> созыва (приложение №1);</w:t>
      </w:r>
    </w:p>
    <w:p w:rsid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color w:val="000000"/>
          <w:sz w:val="28"/>
          <w:szCs w:val="28"/>
          <w:lang w:bidi="ru-RU"/>
        </w:rPr>
        <w:t xml:space="preserve">1.2. Перечень документов, представляемых кандидатами в </w:t>
      </w:r>
      <w:r w:rsidRPr="00066B16">
        <w:rPr>
          <w:rFonts w:ascii="Times New Roman" w:hAnsi="Times New Roman" w:cs="Times New Roman"/>
          <w:sz w:val="28"/>
          <w:szCs w:val="28"/>
          <w:lang w:bidi="ru-RU"/>
        </w:rPr>
        <w:t>окружную</w:t>
      </w:r>
      <w:r w:rsidRPr="00066B16">
        <w:rPr>
          <w:rFonts w:ascii="Times New Roman" w:hAnsi="Times New Roman" w:cs="Times New Roman"/>
          <w:color w:val="000000"/>
          <w:sz w:val="28"/>
          <w:szCs w:val="28"/>
          <w:lang w:bidi="ru-RU"/>
        </w:rPr>
        <w:t xml:space="preserve"> избирательную комиссию для уведомления о выдвижении и регистрации при проведении </w:t>
      </w:r>
      <w:proofErr w:type="gramStart"/>
      <w:r w:rsidRPr="00066B16">
        <w:rPr>
          <w:rFonts w:ascii="Times New Roman" w:hAnsi="Times New Roman" w:cs="Times New Roman"/>
          <w:color w:val="000000"/>
          <w:sz w:val="28"/>
          <w:szCs w:val="28"/>
          <w:lang w:bidi="ru-RU"/>
        </w:rPr>
        <w:t xml:space="preserve">выборов депутатов </w:t>
      </w:r>
      <w:r w:rsidR="004B3BE2">
        <w:rPr>
          <w:rFonts w:ascii="Times New Roman" w:hAnsi="Times New Roman" w:cs="Times New Roman"/>
          <w:color w:val="000000"/>
          <w:sz w:val="28"/>
          <w:szCs w:val="28"/>
          <w:lang w:bidi="ru-RU"/>
        </w:rPr>
        <w:t>Совета депутатов муниципального образования</w:t>
      </w:r>
      <w:proofErr w:type="gramEnd"/>
      <w:r w:rsidR="004B3BE2">
        <w:rPr>
          <w:rFonts w:ascii="Times New Roman" w:hAnsi="Times New Roman" w:cs="Times New Roman"/>
          <w:color w:val="000000"/>
          <w:sz w:val="28"/>
          <w:szCs w:val="28"/>
          <w:lang w:bidi="ru-RU"/>
        </w:rPr>
        <w:t xml:space="preserve"> городское поселение Игрим четвертого </w:t>
      </w:r>
      <w:r w:rsidRPr="00066B16">
        <w:rPr>
          <w:rFonts w:ascii="Times New Roman" w:hAnsi="Times New Roman" w:cs="Times New Roman"/>
          <w:color w:val="000000"/>
          <w:sz w:val="28"/>
          <w:szCs w:val="28"/>
          <w:lang w:bidi="ru-RU"/>
        </w:rPr>
        <w:t>созыва (приложение №2).</w:t>
      </w:r>
    </w:p>
    <w:p w:rsidR="007C2347" w:rsidRDefault="007C2347" w:rsidP="00066B16">
      <w:pPr>
        <w:ind w:firstLine="540"/>
        <w:jc w:val="both"/>
        <w:rPr>
          <w:rFonts w:ascii="Times New Roman" w:hAnsi="Times New Roman" w:cs="Times New Roman"/>
          <w:color w:val="000000"/>
          <w:sz w:val="28"/>
          <w:szCs w:val="28"/>
          <w:lang w:bidi="ru-RU"/>
        </w:rPr>
      </w:pPr>
    </w:p>
    <w:p w:rsidR="007C2347" w:rsidRPr="00066B16" w:rsidRDefault="007C2347" w:rsidP="00066B16">
      <w:pPr>
        <w:ind w:firstLine="540"/>
        <w:jc w:val="both"/>
        <w:rPr>
          <w:rFonts w:ascii="Times New Roman" w:hAnsi="Times New Roman" w:cs="Times New Roman"/>
          <w:color w:val="000000"/>
          <w:sz w:val="28"/>
          <w:szCs w:val="28"/>
          <w:lang w:bidi="ru-RU"/>
        </w:rPr>
      </w:pPr>
    </w:p>
    <w:p w:rsidR="00066B16" w:rsidRP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color w:val="000000"/>
          <w:sz w:val="28"/>
          <w:szCs w:val="28"/>
          <w:lang w:bidi="ru-RU"/>
        </w:rPr>
        <w:lastRenderedPageBreak/>
        <w:t>2. Утвердить:</w:t>
      </w:r>
    </w:p>
    <w:p w:rsidR="00066B16" w:rsidRP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color w:val="000000"/>
          <w:sz w:val="28"/>
          <w:szCs w:val="28"/>
          <w:lang w:bidi="ru-RU"/>
        </w:rPr>
        <w:t>2.1. Форму списка кандидатов в депутаты</w:t>
      </w:r>
      <w:r w:rsidR="007C2347" w:rsidRPr="007C2347">
        <w:rPr>
          <w:rFonts w:ascii="Times New Roman" w:hAnsi="Times New Roman" w:cs="Times New Roman"/>
          <w:color w:val="000000"/>
          <w:sz w:val="28"/>
          <w:szCs w:val="28"/>
          <w:lang w:bidi="ru-RU"/>
        </w:rPr>
        <w:t xml:space="preserve"> </w:t>
      </w:r>
      <w:r w:rsidR="007C2347">
        <w:rPr>
          <w:rFonts w:ascii="Times New Roman" w:hAnsi="Times New Roman" w:cs="Times New Roman"/>
          <w:color w:val="000000"/>
          <w:sz w:val="28"/>
          <w:szCs w:val="28"/>
          <w:lang w:bidi="ru-RU"/>
        </w:rPr>
        <w:t xml:space="preserve">Совета депутатов муниципального образования городское поселение Игрим четвертого </w:t>
      </w:r>
      <w:r w:rsidR="007C2347" w:rsidRPr="00066B16">
        <w:rPr>
          <w:rFonts w:ascii="Times New Roman" w:hAnsi="Times New Roman" w:cs="Times New Roman"/>
          <w:color w:val="000000"/>
          <w:sz w:val="28"/>
          <w:szCs w:val="28"/>
          <w:lang w:bidi="ru-RU"/>
        </w:rPr>
        <w:t>созыва</w:t>
      </w:r>
      <w:r w:rsidRPr="00066B16">
        <w:rPr>
          <w:rFonts w:ascii="Times New Roman" w:hAnsi="Times New Roman" w:cs="Times New Roman"/>
          <w:color w:val="000000"/>
          <w:sz w:val="28"/>
          <w:szCs w:val="28"/>
          <w:lang w:bidi="ru-RU"/>
        </w:rPr>
        <w:t xml:space="preserve">, выдвинутых избирательным объединением по </w:t>
      </w:r>
      <w:r w:rsidR="007C2347">
        <w:rPr>
          <w:rFonts w:ascii="Times New Roman" w:hAnsi="Times New Roman" w:cs="Times New Roman"/>
          <w:color w:val="000000"/>
          <w:sz w:val="28"/>
          <w:szCs w:val="28"/>
          <w:lang w:bidi="ru-RU"/>
        </w:rPr>
        <w:t xml:space="preserve">многомандатным </w:t>
      </w:r>
      <w:r w:rsidRPr="00066B16">
        <w:rPr>
          <w:rFonts w:ascii="Times New Roman" w:hAnsi="Times New Roman" w:cs="Times New Roman"/>
          <w:color w:val="000000"/>
          <w:sz w:val="28"/>
          <w:szCs w:val="28"/>
          <w:lang w:bidi="ru-RU"/>
        </w:rPr>
        <w:t>избирательным округам (приложение №3);</w:t>
      </w:r>
    </w:p>
    <w:p w:rsidR="00066B16" w:rsidRP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color w:val="000000"/>
          <w:sz w:val="28"/>
          <w:szCs w:val="28"/>
          <w:lang w:bidi="ru-RU"/>
        </w:rPr>
        <w:t xml:space="preserve">2.2. </w:t>
      </w:r>
      <w:proofErr w:type="gramStart"/>
      <w:r w:rsidRPr="00066B16">
        <w:rPr>
          <w:rFonts w:ascii="Times New Roman" w:hAnsi="Times New Roman" w:cs="Times New Roman"/>
          <w:color w:val="000000"/>
          <w:sz w:val="28"/>
          <w:szCs w:val="28"/>
          <w:lang w:bidi="ru-RU"/>
        </w:rPr>
        <w:t xml:space="preserve">Форму списка уполномоченных представителей избирательного объединения, выдвинувшего кандидатов </w:t>
      </w:r>
      <w:r w:rsidRPr="007C2347">
        <w:rPr>
          <w:rFonts w:ascii="Times New Roman" w:hAnsi="Times New Roman" w:cs="Times New Roman"/>
          <w:color w:val="000000" w:themeColor="text1"/>
          <w:sz w:val="28"/>
          <w:szCs w:val="28"/>
          <w:lang w:bidi="ru-RU"/>
        </w:rPr>
        <w:t xml:space="preserve">по  </w:t>
      </w:r>
      <w:r w:rsidRPr="007C2347">
        <w:rPr>
          <w:rFonts w:ascii="Times New Roman" w:hAnsi="Times New Roman" w:cs="Times New Roman"/>
          <w:color w:val="000000" w:themeColor="text1"/>
          <w:sz w:val="28"/>
          <w:szCs w:val="28"/>
        </w:rPr>
        <w:t>многомандатным</w:t>
      </w:r>
      <w:r w:rsidRPr="00066B16">
        <w:rPr>
          <w:rFonts w:ascii="Times New Roman" w:hAnsi="Times New Roman" w:cs="Times New Roman"/>
          <w:sz w:val="28"/>
          <w:szCs w:val="28"/>
        </w:rPr>
        <w:t xml:space="preserve"> </w:t>
      </w:r>
      <w:r w:rsidRPr="00066B16">
        <w:rPr>
          <w:rFonts w:ascii="Times New Roman" w:hAnsi="Times New Roman" w:cs="Times New Roman"/>
          <w:color w:val="000000"/>
          <w:sz w:val="28"/>
          <w:szCs w:val="28"/>
          <w:lang w:bidi="ru-RU"/>
        </w:rPr>
        <w:t xml:space="preserve">избирательным округам на выборах депутатов </w:t>
      </w:r>
      <w:r w:rsidR="007C2347">
        <w:rPr>
          <w:rFonts w:ascii="Times New Roman" w:hAnsi="Times New Roman" w:cs="Times New Roman"/>
          <w:color w:val="000000"/>
          <w:sz w:val="28"/>
          <w:szCs w:val="28"/>
          <w:lang w:bidi="ru-RU"/>
        </w:rPr>
        <w:t xml:space="preserve">Совета депутатов муниципального образования городское поселение Игрим четвертого </w:t>
      </w:r>
      <w:r w:rsidR="007C2347" w:rsidRPr="00066B16">
        <w:rPr>
          <w:rFonts w:ascii="Times New Roman" w:hAnsi="Times New Roman" w:cs="Times New Roman"/>
          <w:color w:val="000000"/>
          <w:sz w:val="28"/>
          <w:szCs w:val="28"/>
          <w:lang w:bidi="ru-RU"/>
        </w:rPr>
        <w:t xml:space="preserve">созыва </w:t>
      </w:r>
      <w:r w:rsidRPr="00066B16">
        <w:rPr>
          <w:rFonts w:ascii="Times New Roman" w:hAnsi="Times New Roman" w:cs="Times New Roman"/>
          <w:color w:val="000000"/>
          <w:sz w:val="28"/>
          <w:szCs w:val="28"/>
          <w:lang w:bidi="ru-RU"/>
        </w:rPr>
        <w:t xml:space="preserve">списком, уполномоченных представителей по финансовым вопросам кандидата по  </w:t>
      </w:r>
      <w:proofErr w:type="spellStart"/>
      <w:r w:rsidRPr="007C2347">
        <w:rPr>
          <w:rFonts w:ascii="Times New Roman" w:hAnsi="Times New Roman" w:cs="Times New Roman"/>
          <w:color w:val="000000" w:themeColor="text1"/>
          <w:sz w:val="28"/>
          <w:szCs w:val="28"/>
          <w:lang w:bidi="ru-RU"/>
        </w:rPr>
        <w:t>многомандатному</w:t>
      </w:r>
      <w:proofErr w:type="spellEnd"/>
      <w:r w:rsidRPr="00066B16">
        <w:rPr>
          <w:rFonts w:ascii="Times New Roman" w:hAnsi="Times New Roman" w:cs="Times New Roman"/>
          <w:color w:val="000000"/>
          <w:sz w:val="28"/>
          <w:szCs w:val="28"/>
          <w:lang w:bidi="ru-RU"/>
        </w:rPr>
        <w:t xml:space="preserve"> избирательному округу №___ на выборах депутатов_</w:t>
      </w:r>
      <w:r w:rsidR="007C2347" w:rsidRPr="007C2347">
        <w:rPr>
          <w:rFonts w:ascii="Times New Roman" w:hAnsi="Times New Roman" w:cs="Times New Roman"/>
          <w:color w:val="000000"/>
          <w:sz w:val="28"/>
          <w:szCs w:val="28"/>
          <w:lang w:bidi="ru-RU"/>
        </w:rPr>
        <w:t xml:space="preserve"> </w:t>
      </w:r>
      <w:r w:rsidR="007C2347">
        <w:rPr>
          <w:rFonts w:ascii="Times New Roman" w:hAnsi="Times New Roman" w:cs="Times New Roman"/>
          <w:color w:val="000000"/>
          <w:sz w:val="28"/>
          <w:szCs w:val="28"/>
          <w:lang w:bidi="ru-RU"/>
        </w:rPr>
        <w:t xml:space="preserve">Совета депутатов муниципального образования городское поселение Игрим четвертого </w:t>
      </w:r>
      <w:r w:rsidR="007C2347" w:rsidRPr="00066B16">
        <w:rPr>
          <w:rFonts w:ascii="Times New Roman" w:hAnsi="Times New Roman" w:cs="Times New Roman"/>
          <w:color w:val="000000"/>
          <w:sz w:val="28"/>
          <w:szCs w:val="28"/>
          <w:lang w:bidi="ru-RU"/>
        </w:rPr>
        <w:t xml:space="preserve">созыва </w:t>
      </w:r>
      <w:r w:rsidRPr="00066B16">
        <w:rPr>
          <w:rFonts w:ascii="Times New Roman" w:hAnsi="Times New Roman" w:cs="Times New Roman"/>
          <w:color w:val="000000"/>
          <w:sz w:val="28"/>
          <w:szCs w:val="28"/>
          <w:lang w:bidi="ru-RU"/>
        </w:rPr>
        <w:t>(приложение №4 и №5);</w:t>
      </w:r>
      <w:proofErr w:type="gramEnd"/>
    </w:p>
    <w:p w:rsidR="00066B16" w:rsidRPr="00066B16" w:rsidRDefault="00066B16" w:rsidP="00066B16">
      <w:pPr>
        <w:ind w:firstLine="540"/>
        <w:jc w:val="both"/>
        <w:rPr>
          <w:rFonts w:ascii="Times New Roman" w:hAnsi="Times New Roman" w:cs="Times New Roman"/>
          <w:color w:val="000000"/>
          <w:sz w:val="28"/>
          <w:szCs w:val="28"/>
          <w:lang w:bidi="ru-RU"/>
        </w:rPr>
      </w:pPr>
      <w:r w:rsidRPr="00066B16">
        <w:rPr>
          <w:rFonts w:ascii="Times New Roman" w:hAnsi="Times New Roman" w:cs="Times New Roman"/>
          <w:color w:val="000000"/>
          <w:sz w:val="28"/>
          <w:szCs w:val="28"/>
          <w:lang w:bidi="ru-RU"/>
        </w:rPr>
        <w:t xml:space="preserve">2.3. Форму протокола об итогах сбора подписей избирателей в поддержку выдвижения кандидата в депутаты </w:t>
      </w:r>
      <w:r w:rsidR="007C2347">
        <w:rPr>
          <w:rFonts w:ascii="Times New Roman" w:hAnsi="Times New Roman" w:cs="Times New Roman"/>
          <w:color w:val="000000"/>
          <w:sz w:val="28"/>
          <w:szCs w:val="28"/>
          <w:lang w:bidi="ru-RU"/>
        </w:rPr>
        <w:t xml:space="preserve">Совета депутатов муниципального образования городское поселение Игрим четвертого </w:t>
      </w:r>
      <w:r w:rsidR="007C2347" w:rsidRPr="00066B16">
        <w:rPr>
          <w:rFonts w:ascii="Times New Roman" w:hAnsi="Times New Roman" w:cs="Times New Roman"/>
          <w:color w:val="000000"/>
          <w:sz w:val="28"/>
          <w:szCs w:val="28"/>
          <w:lang w:bidi="ru-RU"/>
        </w:rPr>
        <w:t xml:space="preserve">созыва </w:t>
      </w:r>
      <w:r w:rsidRPr="00066B16">
        <w:rPr>
          <w:rFonts w:ascii="Times New Roman" w:hAnsi="Times New Roman" w:cs="Times New Roman"/>
          <w:color w:val="000000"/>
          <w:sz w:val="28"/>
          <w:szCs w:val="28"/>
          <w:lang w:bidi="ru-RU"/>
        </w:rPr>
        <w:t xml:space="preserve">по </w:t>
      </w:r>
      <w:proofErr w:type="spellStart"/>
      <w:r w:rsidRPr="007C2347">
        <w:rPr>
          <w:rFonts w:ascii="Times New Roman" w:hAnsi="Times New Roman" w:cs="Times New Roman"/>
          <w:color w:val="000000" w:themeColor="text1"/>
          <w:sz w:val="28"/>
          <w:szCs w:val="28"/>
        </w:rPr>
        <w:t>многомандатному</w:t>
      </w:r>
      <w:proofErr w:type="spellEnd"/>
      <w:r w:rsidRPr="00066B16">
        <w:rPr>
          <w:rFonts w:ascii="Times New Roman" w:hAnsi="Times New Roman" w:cs="Times New Roman"/>
          <w:color w:val="FF0000"/>
          <w:sz w:val="28"/>
          <w:szCs w:val="28"/>
        </w:rPr>
        <w:t xml:space="preserve"> </w:t>
      </w:r>
      <w:r w:rsidRPr="00066B16">
        <w:rPr>
          <w:rFonts w:ascii="Times New Roman" w:hAnsi="Times New Roman" w:cs="Times New Roman"/>
          <w:color w:val="000000"/>
          <w:sz w:val="28"/>
          <w:szCs w:val="28"/>
          <w:lang w:bidi="ru-RU"/>
        </w:rPr>
        <w:t>избирательному округу (приложение №6);</w:t>
      </w:r>
    </w:p>
    <w:p w:rsidR="00066B16" w:rsidRPr="00066B16" w:rsidRDefault="00066B16" w:rsidP="00066B16">
      <w:pPr>
        <w:ind w:firstLine="540"/>
        <w:jc w:val="both"/>
        <w:rPr>
          <w:rFonts w:ascii="Times New Roman" w:hAnsi="Times New Roman" w:cs="Times New Roman"/>
          <w:sz w:val="28"/>
          <w:szCs w:val="28"/>
        </w:rPr>
      </w:pPr>
      <w:r w:rsidRPr="00066B16">
        <w:rPr>
          <w:rFonts w:ascii="Times New Roman" w:hAnsi="Times New Roman" w:cs="Times New Roman"/>
          <w:color w:val="000000"/>
          <w:sz w:val="28"/>
          <w:szCs w:val="28"/>
          <w:lang w:bidi="ru-RU"/>
        </w:rPr>
        <w:t xml:space="preserve">3. </w:t>
      </w:r>
      <w:proofErr w:type="gramStart"/>
      <w:r w:rsidRPr="00066B16">
        <w:rPr>
          <w:rFonts w:ascii="Times New Roman" w:hAnsi="Times New Roman" w:cs="Times New Roman"/>
          <w:sz w:val="28"/>
          <w:szCs w:val="28"/>
        </w:rPr>
        <w:t>Разместить</w:t>
      </w:r>
      <w:proofErr w:type="gramEnd"/>
      <w:r w:rsidRPr="00066B16">
        <w:rPr>
          <w:rFonts w:ascii="Times New Roman" w:hAnsi="Times New Roman" w:cs="Times New Roman"/>
          <w:sz w:val="28"/>
          <w:szCs w:val="28"/>
        </w:rPr>
        <w:t xml:space="preserve"> настоящее постановление </w:t>
      </w:r>
      <w:r w:rsidRPr="00066B16">
        <w:rPr>
          <w:rFonts w:ascii="Times New Roman" w:hAnsi="Times New Roman" w:cs="Times New Roman"/>
          <w:bCs/>
          <w:sz w:val="28"/>
          <w:szCs w:val="28"/>
        </w:rPr>
        <w:t xml:space="preserve">на сайте </w:t>
      </w:r>
      <w:r w:rsidR="00260F37">
        <w:rPr>
          <w:rFonts w:ascii="Times New Roman" w:hAnsi="Times New Roman" w:cs="Times New Roman"/>
          <w:bCs/>
          <w:sz w:val="28"/>
          <w:szCs w:val="28"/>
        </w:rPr>
        <w:t>Администрации городского поселения Игрим.</w:t>
      </w:r>
    </w:p>
    <w:p w:rsidR="005D6878" w:rsidRDefault="005D6878" w:rsidP="00260F37">
      <w:pPr>
        <w:pStyle w:val="a3"/>
        <w:jc w:val="both"/>
        <w:rPr>
          <w:rFonts w:eastAsiaTheme="minorHAnsi"/>
          <w:szCs w:val="28"/>
          <w:lang w:eastAsia="en-US"/>
        </w:rPr>
      </w:pPr>
    </w:p>
    <w:p w:rsidR="00260F37" w:rsidRDefault="00066B16" w:rsidP="00260F37">
      <w:pPr>
        <w:pStyle w:val="a3"/>
        <w:jc w:val="both"/>
        <w:rPr>
          <w:b/>
          <w:szCs w:val="28"/>
        </w:rPr>
      </w:pPr>
      <w:r w:rsidRPr="00066B16">
        <w:rPr>
          <w:szCs w:val="28"/>
        </w:rPr>
        <w:t xml:space="preserve"> </w:t>
      </w:r>
      <w:r w:rsidR="00260F37">
        <w:rPr>
          <w:szCs w:val="28"/>
        </w:rPr>
        <w:t xml:space="preserve">Председатель </w:t>
      </w:r>
      <w:proofErr w:type="gramStart"/>
      <w:r w:rsidR="00260F37">
        <w:rPr>
          <w:szCs w:val="28"/>
        </w:rPr>
        <w:t>муниципальной</w:t>
      </w:r>
      <w:proofErr w:type="gramEnd"/>
    </w:p>
    <w:p w:rsidR="00260F37" w:rsidRDefault="00260F37" w:rsidP="00260F37">
      <w:pPr>
        <w:pStyle w:val="a3"/>
        <w:jc w:val="both"/>
        <w:rPr>
          <w:b/>
          <w:szCs w:val="28"/>
        </w:rPr>
      </w:pPr>
      <w:r>
        <w:rPr>
          <w:szCs w:val="28"/>
        </w:rPr>
        <w:t>избирательной комиссии</w:t>
      </w:r>
    </w:p>
    <w:p w:rsidR="00260F37" w:rsidRDefault="00260F37" w:rsidP="00260F37">
      <w:pPr>
        <w:pStyle w:val="a3"/>
        <w:jc w:val="both"/>
        <w:rPr>
          <w:b/>
          <w:szCs w:val="28"/>
        </w:rPr>
      </w:pPr>
      <w:r>
        <w:rPr>
          <w:szCs w:val="28"/>
        </w:rPr>
        <w:t>городского поселения Игрим</w:t>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Н.В.Мачко</w:t>
      </w:r>
      <w:proofErr w:type="spellEnd"/>
      <w:r>
        <w:rPr>
          <w:szCs w:val="28"/>
        </w:rPr>
        <w:tab/>
      </w:r>
      <w:r>
        <w:rPr>
          <w:szCs w:val="28"/>
        </w:rPr>
        <w:tab/>
      </w:r>
      <w:r>
        <w:rPr>
          <w:szCs w:val="28"/>
        </w:rPr>
        <w:tab/>
      </w:r>
      <w:r>
        <w:rPr>
          <w:szCs w:val="28"/>
        </w:rPr>
        <w:tab/>
      </w:r>
      <w:r>
        <w:rPr>
          <w:szCs w:val="28"/>
        </w:rPr>
        <w:tab/>
      </w:r>
      <w:r>
        <w:rPr>
          <w:szCs w:val="28"/>
        </w:rPr>
        <w:tab/>
      </w:r>
      <w:r>
        <w:rPr>
          <w:szCs w:val="28"/>
        </w:rPr>
        <w:tab/>
      </w:r>
    </w:p>
    <w:p w:rsidR="00260F37" w:rsidRDefault="00260F37" w:rsidP="00260F37">
      <w:pPr>
        <w:pStyle w:val="a3"/>
        <w:ind w:left="284"/>
        <w:jc w:val="both"/>
        <w:rPr>
          <w:szCs w:val="28"/>
        </w:rPr>
      </w:pPr>
    </w:p>
    <w:p w:rsidR="00260F37" w:rsidRDefault="00260F37" w:rsidP="00260F37">
      <w:pPr>
        <w:pStyle w:val="a3"/>
        <w:ind w:left="284"/>
        <w:jc w:val="both"/>
        <w:rPr>
          <w:szCs w:val="28"/>
        </w:rPr>
      </w:pPr>
    </w:p>
    <w:p w:rsidR="00260F37" w:rsidRDefault="00260F37" w:rsidP="00260F37">
      <w:pPr>
        <w:pStyle w:val="a3"/>
        <w:jc w:val="both"/>
        <w:rPr>
          <w:b/>
          <w:szCs w:val="28"/>
        </w:rPr>
      </w:pPr>
      <w:r>
        <w:rPr>
          <w:szCs w:val="28"/>
        </w:rPr>
        <w:t xml:space="preserve">Секретарь </w:t>
      </w:r>
      <w:proofErr w:type="gramStart"/>
      <w:r>
        <w:rPr>
          <w:szCs w:val="28"/>
        </w:rPr>
        <w:t>муниципальной</w:t>
      </w:r>
      <w:proofErr w:type="gramEnd"/>
    </w:p>
    <w:p w:rsidR="00260F37" w:rsidRDefault="00260F37" w:rsidP="00260F37">
      <w:pPr>
        <w:pStyle w:val="a3"/>
        <w:jc w:val="both"/>
        <w:rPr>
          <w:b/>
          <w:szCs w:val="28"/>
        </w:rPr>
      </w:pPr>
      <w:r>
        <w:rPr>
          <w:szCs w:val="28"/>
        </w:rPr>
        <w:t>избирательной комиссии</w:t>
      </w:r>
    </w:p>
    <w:p w:rsidR="00260F37" w:rsidRDefault="00260F37" w:rsidP="00260F37">
      <w:pPr>
        <w:pStyle w:val="a3"/>
        <w:jc w:val="both"/>
        <w:rPr>
          <w:b/>
          <w:szCs w:val="28"/>
        </w:rPr>
      </w:pPr>
      <w:r>
        <w:rPr>
          <w:szCs w:val="28"/>
        </w:rPr>
        <w:t>городского поселения Игрим</w:t>
      </w:r>
      <w:r>
        <w:rPr>
          <w:szCs w:val="28"/>
        </w:rPr>
        <w:tab/>
      </w:r>
      <w:r>
        <w:rPr>
          <w:szCs w:val="28"/>
        </w:rPr>
        <w:tab/>
      </w:r>
      <w:r>
        <w:rPr>
          <w:szCs w:val="28"/>
        </w:rPr>
        <w:tab/>
      </w:r>
      <w:r>
        <w:rPr>
          <w:szCs w:val="28"/>
        </w:rPr>
        <w:tab/>
      </w:r>
      <w:r>
        <w:rPr>
          <w:szCs w:val="28"/>
        </w:rPr>
        <w:tab/>
      </w:r>
      <w:r>
        <w:rPr>
          <w:szCs w:val="28"/>
        </w:rPr>
        <w:tab/>
        <w:t xml:space="preserve">    С.И.Герасимова</w:t>
      </w:r>
      <w:r>
        <w:rPr>
          <w:szCs w:val="28"/>
        </w:rPr>
        <w:tab/>
      </w:r>
      <w:r>
        <w:rPr>
          <w:szCs w:val="28"/>
        </w:rPr>
        <w:tab/>
      </w:r>
      <w:r>
        <w:rPr>
          <w:szCs w:val="28"/>
        </w:rPr>
        <w:tab/>
      </w:r>
      <w:r>
        <w:rPr>
          <w:szCs w:val="28"/>
        </w:rPr>
        <w:tab/>
      </w:r>
      <w:r>
        <w:rPr>
          <w:szCs w:val="28"/>
        </w:rPr>
        <w:tab/>
      </w:r>
      <w:r>
        <w:rPr>
          <w:szCs w:val="28"/>
        </w:rPr>
        <w:tab/>
      </w:r>
      <w:r>
        <w:rPr>
          <w:szCs w:val="28"/>
        </w:rPr>
        <w:tab/>
      </w:r>
    </w:p>
    <w:p w:rsidR="00066B16" w:rsidRPr="00066B16" w:rsidRDefault="00066B16" w:rsidP="00066B16">
      <w:pPr>
        <w:shd w:val="clear" w:color="auto" w:fill="FFFFFF"/>
        <w:tabs>
          <w:tab w:val="left" w:pos="7655"/>
          <w:tab w:val="left" w:pos="7884"/>
        </w:tabs>
        <w:spacing w:before="7"/>
        <w:ind w:left="7"/>
        <w:rPr>
          <w:rFonts w:ascii="Times New Roman" w:hAnsi="Times New Roman" w:cs="Times New Roman"/>
          <w:spacing w:val="-2"/>
          <w:sz w:val="28"/>
          <w:szCs w:val="28"/>
        </w:rPr>
        <w:sectPr w:rsidR="00066B16" w:rsidRPr="00066B16" w:rsidSect="007D404A">
          <w:pgSz w:w="11906" w:h="16838"/>
          <w:pgMar w:top="567" w:right="680" w:bottom="567" w:left="1418" w:header="709" w:footer="709" w:gutter="0"/>
          <w:pgNumType w:start="0"/>
          <w:cols w:space="708"/>
          <w:titlePg/>
          <w:docGrid w:linePitch="360"/>
        </w:sectPr>
      </w:pPr>
    </w:p>
    <w:tbl>
      <w:tblPr>
        <w:tblW w:w="0" w:type="auto"/>
        <w:jc w:val="right"/>
        <w:tblLook w:val="01E0"/>
      </w:tblPr>
      <w:tblGrid>
        <w:gridCol w:w="4673"/>
        <w:gridCol w:w="4672"/>
      </w:tblGrid>
      <w:tr w:rsidR="00066B16" w:rsidRPr="00066B16" w:rsidTr="00CE6116">
        <w:trPr>
          <w:jc w:val="right"/>
        </w:trPr>
        <w:tc>
          <w:tcPr>
            <w:tcW w:w="4673" w:type="dxa"/>
          </w:tcPr>
          <w:p w:rsidR="00066B16" w:rsidRPr="00066B16" w:rsidRDefault="00066B16" w:rsidP="00CE6116">
            <w:pPr>
              <w:rPr>
                <w:rFonts w:ascii="Times New Roman" w:hAnsi="Times New Roman" w:cs="Times New Roman"/>
                <w:sz w:val="28"/>
                <w:szCs w:val="28"/>
              </w:rPr>
            </w:pPr>
          </w:p>
        </w:tc>
        <w:tc>
          <w:tcPr>
            <w:tcW w:w="4672" w:type="dxa"/>
          </w:tcPr>
          <w:p w:rsidR="005D6878" w:rsidRDefault="000909A0" w:rsidP="000909A0">
            <w:pPr>
              <w:jc w:val="right"/>
              <w:rPr>
                <w:rFonts w:ascii="Times New Roman" w:hAnsi="Times New Roman" w:cs="Times New Roman"/>
                <w:sz w:val="24"/>
                <w:szCs w:val="24"/>
              </w:rPr>
            </w:pPr>
            <w:r w:rsidRPr="000909A0">
              <w:rPr>
                <w:rFonts w:ascii="Times New Roman" w:hAnsi="Times New Roman" w:cs="Times New Roman"/>
                <w:sz w:val="24"/>
                <w:szCs w:val="24"/>
              </w:rPr>
              <w:t xml:space="preserve">Приложение </w:t>
            </w:r>
            <w:r w:rsidR="005D6878">
              <w:rPr>
                <w:rFonts w:ascii="Times New Roman" w:hAnsi="Times New Roman" w:cs="Times New Roman"/>
                <w:sz w:val="24"/>
                <w:szCs w:val="24"/>
              </w:rPr>
              <w:t>№ 1</w:t>
            </w:r>
          </w:p>
          <w:p w:rsidR="000909A0" w:rsidRDefault="000909A0" w:rsidP="000909A0">
            <w:pPr>
              <w:jc w:val="right"/>
              <w:rPr>
                <w:rFonts w:ascii="Times New Roman" w:hAnsi="Times New Roman" w:cs="Times New Roman"/>
                <w:sz w:val="24"/>
                <w:szCs w:val="24"/>
              </w:rPr>
            </w:pPr>
            <w:r w:rsidRPr="000909A0">
              <w:rPr>
                <w:rFonts w:ascii="Times New Roman" w:hAnsi="Times New Roman" w:cs="Times New Roman"/>
                <w:sz w:val="24"/>
                <w:szCs w:val="24"/>
              </w:rPr>
              <w:t>к постановлению муниципальной</w:t>
            </w:r>
            <w:r>
              <w:rPr>
                <w:rFonts w:ascii="Times New Roman" w:hAnsi="Times New Roman" w:cs="Times New Roman"/>
                <w:sz w:val="24"/>
                <w:szCs w:val="24"/>
              </w:rPr>
              <w:t xml:space="preserve"> </w:t>
            </w:r>
            <w:r w:rsidRPr="000909A0">
              <w:rPr>
                <w:rFonts w:ascii="Times New Roman" w:hAnsi="Times New Roman" w:cs="Times New Roman"/>
                <w:sz w:val="24"/>
                <w:szCs w:val="24"/>
              </w:rPr>
              <w:t>избирательной комиссии городского поселения Игрим</w:t>
            </w:r>
          </w:p>
          <w:p w:rsidR="000909A0" w:rsidRPr="000909A0" w:rsidRDefault="000909A0" w:rsidP="000909A0">
            <w:pPr>
              <w:jc w:val="right"/>
              <w:rPr>
                <w:rFonts w:ascii="Times New Roman" w:hAnsi="Times New Roman" w:cs="Times New Roman"/>
                <w:sz w:val="24"/>
                <w:szCs w:val="24"/>
              </w:rPr>
            </w:pPr>
            <w:r>
              <w:rPr>
                <w:rFonts w:ascii="Times New Roman" w:hAnsi="Times New Roman" w:cs="Times New Roman"/>
                <w:sz w:val="24"/>
                <w:szCs w:val="24"/>
              </w:rPr>
              <w:t>от 21 июня 2019 года №</w:t>
            </w:r>
            <w:r w:rsidR="007405E1">
              <w:rPr>
                <w:rFonts w:ascii="Times New Roman" w:hAnsi="Times New Roman" w:cs="Times New Roman"/>
                <w:sz w:val="24"/>
                <w:szCs w:val="24"/>
              </w:rPr>
              <w:t>16</w:t>
            </w:r>
            <w:r>
              <w:rPr>
                <w:rFonts w:ascii="Times New Roman" w:hAnsi="Times New Roman" w:cs="Times New Roman"/>
                <w:sz w:val="24"/>
                <w:szCs w:val="24"/>
              </w:rPr>
              <w:t xml:space="preserve"> </w:t>
            </w:r>
          </w:p>
          <w:p w:rsidR="00066B16" w:rsidRDefault="00066B16" w:rsidP="00CE6116">
            <w:pPr>
              <w:ind w:right="-108"/>
              <w:jc w:val="right"/>
              <w:rPr>
                <w:rFonts w:ascii="Times New Roman" w:hAnsi="Times New Roman" w:cs="Times New Roman"/>
                <w:sz w:val="28"/>
                <w:szCs w:val="28"/>
              </w:rPr>
            </w:pPr>
          </w:p>
          <w:p w:rsidR="003C3C27" w:rsidRPr="00066B16" w:rsidRDefault="003C3C27" w:rsidP="00CE6116">
            <w:pPr>
              <w:ind w:right="-108"/>
              <w:jc w:val="right"/>
              <w:rPr>
                <w:rFonts w:ascii="Times New Roman" w:hAnsi="Times New Roman" w:cs="Times New Roman"/>
                <w:sz w:val="28"/>
                <w:szCs w:val="28"/>
              </w:rPr>
            </w:pPr>
          </w:p>
        </w:tc>
      </w:tr>
    </w:tbl>
    <w:p w:rsidR="00066B16" w:rsidRPr="00066B16" w:rsidRDefault="00066B16" w:rsidP="005D6878">
      <w:pPr>
        <w:pStyle w:val="20"/>
        <w:shd w:val="clear" w:color="auto" w:fill="auto"/>
        <w:spacing w:after="0"/>
        <w:jc w:val="center"/>
        <w:rPr>
          <w:b/>
          <w:color w:val="000000"/>
          <w:lang w:bidi="ru-RU"/>
        </w:rPr>
      </w:pPr>
      <w:r w:rsidRPr="00066B16">
        <w:rPr>
          <w:b/>
          <w:color w:val="000000"/>
          <w:lang w:bidi="ru-RU"/>
        </w:rPr>
        <w:t>Перечень</w:t>
      </w:r>
    </w:p>
    <w:p w:rsidR="00066B16" w:rsidRPr="005D6878" w:rsidRDefault="00066B16" w:rsidP="00066B16">
      <w:pPr>
        <w:pStyle w:val="20"/>
        <w:shd w:val="clear" w:color="auto" w:fill="auto"/>
        <w:spacing w:after="0"/>
        <w:ind w:left="40"/>
        <w:jc w:val="center"/>
        <w:rPr>
          <w:b/>
          <w:color w:val="000000"/>
          <w:lang w:eastAsia="ru-RU" w:bidi="ru-RU"/>
        </w:rPr>
      </w:pPr>
      <w:r w:rsidRPr="00066B16">
        <w:rPr>
          <w:b/>
          <w:color w:val="000000"/>
          <w:lang w:bidi="ru-RU"/>
        </w:rPr>
        <w:t xml:space="preserve">документов, представляемых уполномоченным представителем  избирательного объединения в </w:t>
      </w:r>
      <w:r w:rsidR="000909A0">
        <w:rPr>
          <w:b/>
          <w:color w:val="000000"/>
          <w:lang w:bidi="ru-RU"/>
        </w:rPr>
        <w:t xml:space="preserve">муниципальную </w:t>
      </w:r>
      <w:r w:rsidRPr="00066B16">
        <w:rPr>
          <w:b/>
          <w:color w:val="000000"/>
          <w:lang w:bidi="ru-RU"/>
        </w:rPr>
        <w:t xml:space="preserve"> избирательную комиссию</w:t>
      </w:r>
      <w:r w:rsidR="000909A0">
        <w:rPr>
          <w:b/>
          <w:color w:val="000000"/>
          <w:lang w:bidi="ru-RU"/>
        </w:rPr>
        <w:t xml:space="preserve"> городского поселения Игрим </w:t>
      </w:r>
      <w:r w:rsidRPr="00066B16">
        <w:rPr>
          <w:b/>
          <w:color w:val="000000"/>
          <w:lang w:bidi="ru-RU"/>
        </w:rPr>
        <w:t xml:space="preserve"> для заверения списка кандидатов по </w:t>
      </w:r>
      <w:r w:rsidRPr="005D6878">
        <w:rPr>
          <w:b/>
          <w:color w:val="000000" w:themeColor="text1"/>
          <w:lang w:bidi="ru-RU"/>
        </w:rPr>
        <w:t>многомандатным</w:t>
      </w:r>
      <w:r w:rsidRPr="00066B16">
        <w:rPr>
          <w:b/>
          <w:color w:val="000000"/>
          <w:lang w:bidi="ru-RU"/>
        </w:rPr>
        <w:t xml:space="preserve"> избирательным округам при проведении выборов депутатов </w:t>
      </w:r>
      <w:r w:rsidR="005D6878" w:rsidRPr="005D6878">
        <w:rPr>
          <w:b/>
          <w:color w:val="000000"/>
          <w:lang w:bidi="ru-RU"/>
        </w:rPr>
        <w:t>Совета депутатов муниципального образования городское поселение Игрим четвертого созыва</w:t>
      </w:r>
    </w:p>
    <w:p w:rsidR="00066B16" w:rsidRPr="005D6878" w:rsidRDefault="00066B16" w:rsidP="00066B16">
      <w:pPr>
        <w:pStyle w:val="ConsPlusNormal"/>
        <w:ind w:firstLine="540"/>
        <w:jc w:val="both"/>
        <w:rPr>
          <w:b/>
          <w:szCs w:val="28"/>
        </w:rPr>
      </w:pPr>
    </w:p>
    <w:p w:rsidR="00066B16" w:rsidRPr="00066B16" w:rsidRDefault="00066B16" w:rsidP="00066B16">
      <w:pPr>
        <w:pStyle w:val="ConsPlusNormal"/>
        <w:ind w:firstLine="540"/>
        <w:jc w:val="both"/>
        <w:rPr>
          <w:rFonts w:eastAsiaTheme="minorHAnsi"/>
          <w:szCs w:val="28"/>
          <w:lang w:eastAsia="en-US"/>
        </w:rPr>
      </w:pPr>
      <w:r w:rsidRPr="00066B16">
        <w:rPr>
          <w:szCs w:val="28"/>
        </w:rPr>
        <w:t xml:space="preserve">1. </w:t>
      </w:r>
      <w:r w:rsidRPr="00066B16">
        <w:rPr>
          <w:rFonts w:eastAsiaTheme="minorHAnsi"/>
          <w:szCs w:val="28"/>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Pr="005D6878">
        <w:rPr>
          <w:rFonts w:eastAsiaTheme="minorHAnsi"/>
          <w:color w:val="000000" w:themeColor="text1"/>
          <w:szCs w:val="28"/>
          <w:lang w:eastAsia="en-US"/>
        </w:rPr>
        <w:t>многомандатным</w:t>
      </w:r>
      <w:r w:rsidRPr="00066B16">
        <w:rPr>
          <w:rFonts w:eastAsiaTheme="minorHAnsi"/>
          <w:szCs w:val="28"/>
          <w:lang w:eastAsia="en-US"/>
        </w:rPr>
        <w:t xml:space="preserve"> избирательным округам списком, в котором должны быть указаны:</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число участников (членов), необходимое для принятия решения в соответствии с уставом политической партии, иного общественного объединения;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 xml:space="preserve">номер и (или) наименование </w:t>
      </w:r>
      <w:r w:rsidR="005D6878">
        <w:rPr>
          <w:rFonts w:ascii="Times New Roman" w:hAnsi="Times New Roman" w:cs="Times New Roman"/>
          <w:color w:val="000000" w:themeColor="text1"/>
          <w:sz w:val="28"/>
          <w:szCs w:val="28"/>
        </w:rPr>
        <w:t xml:space="preserve"> </w:t>
      </w:r>
      <w:r w:rsidRPr="005D6878">
        <w:rPr>
          <w:rFonts w:ascii="Times New Roman" w:hAnsi="Times New Roman" w:cs="Times New Roman"/>
          <w:color w:val="000000" w:themeColor="text1"/>
          <w:sz w:val="28"/>
          <w:szCs w:val="28"/>
        </w:rPr>
        <w:t>многомандатного</w:t>
      </w:r>
      <w:r w:rsidRPr="00066B16">
        <w:rPr>
          <w:rFonts w:ascii="Times New Roman" w:hAnsi="Times New Roman" w:cs="Times New Roman"/>
          <w:sz w:val="28"/>
          <w:szCs w:val="28"/>
        </w:rPr>
        <w:t xml:space="preserve"> избирательного округа, по которому выдвигается каждый кандидат;</w:t>
      </w:r>
    </w:p>
    <w:p w:rsid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дата принятия решения.</w:t>
      </w:r>
    </w:p>
    <w:p w:rsidR="005D6878" w:rsidRPr="00066B16" w:rsidRDefault="005D6878" w:rsidP="00066B16">
      <w:pPr>
        <w:ind w:firstLine="567"/>
        <w:jc w:val="both"/>
        <w:rPr>
          <w:rFonts w:ascii="Times New Roman" w:hAnsi="Times New Roman" w:cs="Times New Roman"/>
          <w:sz w:val="28"/>
          <w:szCs w:val="28"/>
        </w:rPr>
      </w:pPr>
    </w:p>
    <w:p w:rsidR="00066B16" w:rsidRPr="00066B16" w:rsidRDefault="00066B16" w:rsidP="00066B16">
      <w:pPr>
        <w:ind w:firstLine="540"/>
        <w:jc w:val="both"/>
        <w:rPr>
          <w:rFonts w:ascii="Times New Roman" w:hAnsi="Times New Roman" w:cs="Times New Roman"/>
          <w:sz w:val="28"/>
          <w:szCs w:val="28"/>
        </w:rPr>
      </w:pPr>
      <w:r w:rsidRPr="00066B16">
        <w:rPr>
          <w:rFonts w:ascii="Times New Roman" w:hAnsi="Times New Roman" w:cs="Times New Roman"/>
          <w:sz w:val="28"/>
          <w:szCs w:val="28"/>
        </w:rPr>
        <w:t xml:space="preserve">2. Список кандидатов по  </w:t>
      </w:r>
      <w:r w:rsidRPr="005D6878">
        <w:rPr>
          <w:rFonts w:ascii="Times New Roman" w:hAnsi="Times New Roman" w:cs="Times New Roman"/>
          <w:color w:val="000000" w:themeColor="text1"/>
          <w:sz w:val="28"/>
          <w:szCs w:val="28"/>
        </w:rPr>
        <w:t>многомандатным</w:t>
      </w:r>
      <w:r w:rsidRPr="00066B16">
        <w:rPr>
          <w:rFonts w:ascii="Times New Roman" w:hAnsi="Times New Roman" w:cs="Times New Roman"/>
          <w:sz w:val="28"/>
          <w:szCs w:val="28"/>
        </w:rPr>
        <w:t xml:space="preserve">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w:t>
      </w:r>
      <w:r w:rsidRPr="005D6878">
        <w:rPr>
          <w:rFonts w:ascii="Times New Roman" w:hAnsi="Times New Roman" w:cs="Times New Roman"/>
          <w:color w:val="000000" w:themeColor="text1"/>
          <w:sz w:val="28"/>
          <w:szCs w:val="28"/>
        </w:rPr>
        <w:t>многомандатного</w:t>
      </w:r>
      <w:r w:rsidR="005D6878">
        <w:rPr>
          <w:rFonts w:ascii="Times New Roman" w:hAnsi="Times New Roman" w:cs="Times New Roman"/>
          <w:color w:val="000000" w:themeColor="text1"/>
          <w:sz w:val="28"/>
          <w:szCs w:val="28"/>
        </w:rPr>
        <w:t xml:space="preserve"> </w:t>
      </w:r>
      <w:r w:rsidRPr="00066B16">
        <w:rPr>
          <w:rFonts w:ascii="Times New Roman" w:hAnsi="Times New Roman" w:cs="Times New Roman"/>
          <w:sz w:val="28"/>
          <w:szCs w:val="28"/>
        </w:rPr>
        <w:t>избирательного округа, по которому выдвигается кандидат по форме, установленной приложением № 3 к настоящему постановлению.</w:t>
      </w:r>
    </w:p>
    <w:p w:rsidR="00066B16" w:rsidRPr="00066B16" w:rsidRDefault="00066B16" w:rsidP="00066B16">
      <w:pPr>
        <w:ind w:firstLine="540"/>
        <w:jc w:val="both"/>
        <w:rPr>
          <w:rFonts w:ascii="Times New Roman" w:hAnsi="Times New Roman" w:cs="Times New Roman"/>
          <w:sz w:val="28"/>
          <w:szCs w:val="28"/>
        </w:rPr>
      </w:pPr>
      <w:r w:rsidRPr="00066B16">
        <w:rPr>
          <w:rFonts w:ascii="Times New Roman" w:hAnsi="Times New Roman" w:cs="Times New Roman"/>
          <w:sz w:val="28"/>
          <w:szCs w:val="28"/>
        </w:rPr>
        <w:t xml:space="preserve">Список кандидатов по  </w:t>
      </w:r>
      <w:r w:rsidRPr="005D6878">
        <w:rPr>
          <w:rFonts w:ascii="Times New Roman" w:hAnsi="Times New Roman" w:cs="Times New Roman"/>
          <w:color w:val="000000" w:themeColor="text1"/>
          <w:sz w:val="28"/>
          <w:szCs w:val="28"/>
        </w:rPr>
        <w:t>многомандатным</w:t>
      </w:r>
      <w:r w:rsidRPr="00066B16">
        <w:rPr>
          <w:rFonts w:ascii="Times New Roman" w:hAnsi="Times New Roman" w:cs="Times New Roman"/>
          <w:sz w:val="28"/>
          <w:szCs w:val="28"/>
        </w:rPr>
        <w:t xml:space="preserve">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066B16" w:rsidRPr="00066B16" w:rsidRDefault="00066B16" w:rsidP="00066B16">
      <w:pPr>
        <w:ind w:firstLine="540"/>
        <w:jc w:val="both"/>
        <w:rPr>
          <w:rFonts w:ascii="Times New Roman" w:hAnsi="Times New Roman" w:cs="Times New Roman"/>
          <w:color w:val="000000" w:themeColor="text1"/>
          <w:spacing w:val="-2"/>
          <w:sz w:val="28"/>
          <w:szCs w:val="28"/>
        </w:rPr>
      </w:pPr>
      <w:r w:rsidRPr="00066B16">
        <w:rPr>
          <w:rFonts w:ascii="Times New Roman" w:hAnsi="Times New Roman" w:cs="Times New Roman"/>
          <w:sz w:val="28"/>
          <w:szCs w:val="28"/>
        </w:rPr>
        <w:t>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66B16" w:rsidRPr="00066B16" w:rsidRDefault="00066B16" w:rsidP="00066B16">
      <w:pPr>
        <w:pStyle w:val="20"/>
        <w:shd w:val="clear" w:color="auto" w:fill="auto"/>
        <w:tabs>
          <w:tab w:val="left" w:pos="1252"/>
        </w:tabs>
        <w:spacing w:after="0" w:line="240" w:lineRule="auto"/>
        <w:ind w:firstLine="567"/>
        <w:jc w:val="both"/>
        <w:rPr>
          <w:color w:val="000000" w:themeColor="text1"/>
        </w:rPr>
      </w:pPr>
      <w:r w:rsidRPr="00066B16">
        <w:rPr>
          <w:color w:val="000000" w:themeColor="text1"/>
          <w:spacing w:val="-2"/>
        </w:rPr>
        <w:t xml:space="preserve">4. </w:t>
      </w:r>
      <w:r w:rsidR="003C3C27" w:rsidRPr="00066B16">
        <w:rPr>
          <w:color w:val="000000"/>
          <w:spacing w:val="-2"/>
          <w:lang w:eastAsia="ru-RU"/>
        </w:rPr>
        <w:t>Копия устава общественного объединения, заверенная постоянно действующим руководящим органом общественного объединения (представляется</w:t>
      </w:r>
      <w:r w:rsidR="003C3C27">
        <w:rPr>
          <w:color w:val="000000"/>
          <w:spacing w:val="-2"/>
          <w:lang w:eastAsia="ru-RU"/>
        </w:rPr>
        <w:t>,</w:t>
      </w:r>
      <w:r w:rsidR="003C3C27" w:rsidRPr="00066B16">
        <w:rPr>
          <w:color w:val="000000"/>
          <w:spacing w:val="-2"/>
          <w:lang w:eastAsia="ru-RU"/>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003C3C27" w:rsidRPr="00066B16">
        <w:rPr>
          <w:i/>
          <w:color w:val="000000"/>
          <w:spacing w:val="-2"/>
          <w:lang w:eastAsia="ru-RU"/>
        </w:rPr>
        <w:t>).</w:t>
      </w:r>
    </w:p>
    <w:p w:rsidR="00066B16" w:rsidRPr="00066B16" w:rsidRDefault="00066B16" w:rsidP="00066B16">
      <w:pPr>
        <w:ind w:firstLine="567"/>
        <w:jc w:val="both"/>
        <w:rPr>
          <w:rFonts w:ascii="Times New Roman" w:hAnsi="Times New Roman" w:cs="Times New Roman"/>
          <w:color w:val="000000" w:themeColor="text1"/>
          <w:sz w:val="28"/>
          <w:szCs w:val="28"/>
        </w:rPr>
      </w:pPr>
      <w:r w:rsidRPr="00066B16">
        <w:rPr>
          <w:rFonts w:ascii="Times New Roman" w:hAnsi="Times New Roman" w:cs="Times New Roman"/>
          <w:color w:val="000000" w:themeColor="text1"/>
          <w:sz w:val="28"/>
          <w:szCs w:val="28"/>
        </w:rP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066B16" w:rsidRPr="00066B16" w:rsidRDefault="00066B16" w:rsidP="00066B16">
      <w:pPr>
        <w:ind w:firstLine="567"/>
        <w:jc w:val="both"/>
        <w:rPr>
          <w:rFonts w:ascii="Times New Roman" w:hAnsi="Times New Roman" w:cs="Times New Roman"/>
          <w:color w:val="000000" w:themeColor="text1"/>
          <w:sz w:val="28"/>
          <w:szCs w:val="28"/>
        </w:rPr>
      </w:pPr>
      <w:r w:rsidRPr="00066B16">
        <w:rPr>
          <w:rFonts w:ascii="Times New Roman" w:hAnsi="Times New Roman" w:cs="Times New Roman"/>
          <w:color w:val="000000" w:themeColor="text1"/>
          <w:sz w:val="28"/>
          <w:szCs w:val="28"/>
        </w:rPr>
        <w:t xml:space="preserve">6.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 также его полномочия. </w:t>
      </w:r>
    </w:p>
    <w:p w:rsidR="00066B16" w:rsidRPr="00066B16" w:rsidRDefault="00066B16" w:rsidP="00066B16">
      <w:pPr>
        <w:pStyle w:val="20"/>
        <w:shd w:val="clear" w:color="auto" w:fill="auto"/>
        <w:tabs>
          <w:tab w:val="left" w:pos="1252"/>
        </w:tabs>
        <w:spacing w:after="0" w:line="240" w:lineRule="auto"/>
        <w:ind w:firstLine="567"/>
        <w:jc w:val="both"/>
        <w:rPr>
          <w:color w:val="000000" w:themeColor="text1"/>
        </w:rPr>
      </w:pPr>
      <w:r w:rsidRPr="00066B16">
        <w:rPr>
          <w:color w:val="000000" w:themeColor="text1"/>
        </w:rPr>
        <w:t xml:space="preserve">7. Список уполномоченных представителей избирательного объединения по </w:t>
      </w:r>
      <w:r w:rsidRPr="005D6878">
        <w:rPr>
          <w:rStyle w:val="41"/>
          <w:i w:val="0"/>
          <w:color w:val="000000" w:themeColor="text1"/>
        </w:rPr>
        <w:t>форме, установленной приложением №4 к настоящему постановлению</w:t>
      </w:r>
      <w:r w:rsidRPr="00066B16">
        <w:rPr>
          <w:rStyle w:val="41"/>
          <w:color w:val="000000" w:themeColor="text1"/>
        </w:rPr>
        <w:t xml:space="preserve"> </w:t>
      </w:r>
      <w:r w:rsidRPr="00066B16">
        <w:rPr>
          <w:color w:val="000000" w:themeColor="text1"/>
          <w:lang w:eastAsia="ru-RU" w:bidi="ru-RU"/>
        </w:rPr>
        <w:t xml:space="preserve">(на </w:t>
      </w:r>
      <w:r w:rsidRPr="00066B16">
        <w:rPr>
          <w:color w:val="000000" w:themeColor="text1"/>
          <w:lang w:eastAsia="ru-RU" w:bidi="ru-RU"/>
        </w:rPr>
        <w:lastRenderedPageBreak/>
        <w:t>бумажном носителе и в машиночитаемом виде).</w:t>
      </w:r>
    </w:p>
    <w:p w:rsidR="00066B16" w:rsidRPr="00066B16" w:rsidRDefault="00066B16" w:rsidP="00066B16">
      <w:pPr>
        <w:pStyle w:val="20"/>
        <w:shd w:val="clear" w:color="auto" w:fill="auto"/>
        <w:tabs>
          <w:tab w:val="left" w:pos="1252"/>
        </w:tabs>
        <w:spacing w:after="0" w:line="240" w:lineRule="auto"/>
        <w:ind w:firstLine="567"/>
        <w:jc w:val="both"/>
      </w:pPr>
      <w:r w:rsidRPr="00066B16">
        <w:t>8. Письменное заявление каждого уполномоченного представителя избирательного объединения о согласии быть уполномоченным представителем.</w:t>
      </w:r>
    </w:p>
    <w:p w:rsidR="00066B16" w:rsidRPr="00066B16" w:rsidRDefault="00066B16" w:rsidP="00066B16">
      <w:pPr>
        <w:pStyle w:val="20"/>
        <w:shd w:val="clear" w:color="auto" w:fill="auto"/>
        <w:tabs>
          <w:tab w:val="left" w:pos="1252"/>
        </w:tabs>
        <w:spacing w:after="0" w:line="240" w:lineRule="auto"/>
        <w:ind w:firstLine="567"/>
        <w:jc w:val="both"/>
      </w:pPr>
      <w:r w:rsidRPr="00066B16">
        <w:rPr>
          <w:rFonts w:eastAsiaTheme="minorHAnsi"/>
        </w:rPr>
        <w:t xml:space="preserve">9. </w:t>
      </w:r>
      <w:r w:rsidRPr="00066B16">
        <w:t xml:space="preserve">Решение уполномоченного органа избирательного объединения о делегировании лицу полномочий заверить список кандидатов по </w:t>
      </w:r>
      <w:r w:rsidRPr="005D6878">
        <w:rPr>
          <w:color w:val="000000" w:themeColor="text1"/>
        </w:rPr>
        <w:t>(многомандатным)</w:t>
      </w:r>
      <w:r w:rsidRPr="00066B16">
        <w:t xml:space="preserve"> избирательным округам в случае, если в уставе избирательного объединения такое лицо не определено.</w:t>
      </w:r>
    </w:p>
    <w:p w:rsidR="00066B16" w:rsidRPr="00066B16" w:rsidRDefault="00066B16" w:rsidP="00066B16">
      <w:pPr>
        <w:pStyle w:val="ConsPlusNormal"/>
        <w:ind w:firstLine="567"/>
        <w:jc w:val="both"/>
        <w:rPr>
          <w:szCs w:val="28"/>
        </w:rPr>
      </w:pPr>
      <w:r w:rsidRPr="00066B16">
        <w:rPr>
          <w:szCs w:val="28"/>
        </w:rPr>
        <w:t xml:space="preserve">10. Заявление каждого кандидата, выдвинутого избирательным объединением по </w:t>
      </w:r>
      <w:r w:rsidRPr="005D6878">
        <w:rPr>
          <w:color w:val="000000" w:themeColor="text1"/>
          <w:szCs w:val="28"/>
        </w:rPr>
        <w:t xml:space="preserve"> (многомандатным)</w:t>
      </w:r>
      <w:r w:rsidRPr="00066B16">
        <w:rPr>
          <w:szCs w:val="28"/>
        </w:rPr>
        <w:t xml:space="preserve">  избирательным округам списком о согласии баллотироваться по соответствующему  </w:t>
      </w:r>
      <w:r w:rsidRPr="005D6878">
        <w:rPr>
          <w:color w:val="000000" w:themeColor="text1"/>
          <w:szCs w:val="28"/>
        </w:rPr>
        <w:t xml:space="preserve">(многомандатному) </w:t>
      </w:r>
      <w:r w:rsidRPr="00066B16">
        <w:rPr>
          <w:szCs w:val="28"/>
        </w:rPr>
        <w:t>округу с обязательством в случае избрания прекратить деятельность, несовместимую со статусом депутата.</w:t>
      </w:r>
    </w:p>
    <w:p w:rsidR="00066B16" w:rsidRPr="00066B16" w:rsidRDefault="00066B16" w:rsidP="00066B16">
      <w:pPr>
        <w:ind w:firstLine="567"/>
        <w:jc w:val="both"/>
        <w:rPr>
          <w:rFonts w:ascii="Times New Roman" w:hAnsi="Times New Roman" w:cs="Times New Roman"/>
          <w:sz w:val="28"/>
          <w:szCs w:val="28"/>
        </w:rPr>
      </w:pPr>
      <w:proofErr w:type="gramStart"/>
      <w:r w:rsidRPr="00066B16">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066B16">
        <w:rPr>
          <w:rFonts w:ascii="Times New Roman" w:hAnsi="Times New Roman" w:cs="Times New Roman"/>
          <w:sz w:val="28"/>
          <w:szCs w:val="28"/>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66B16" w:rsidRPr="005D6878" w:rsidRDefault="00066B16" w:rsidP="005D6878">
      <w:pPr>
        <w:pStyle w:val="ConsPlusNormal"/>
        <w:ind w:firstLine="567"/>
        <w:jc w:val="both"/>
        <w:rPr>
          <w:rFonts w:eastAsiaTheme="minorHAnsi"/>
          <w:szCs w:val="28"/>
          <w:lang w:eastAsia="en-US"/>
        </w:rPr>
      </w:pPr>
      <w:r w:rsidRPr="00066B16">
        <w:rPr>
          <w:szCs w:val="28"/>
        </w:rPr>
        <w:t xml:space="preserve">11.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w:t>
      </w:r>
      <w:r w:rsidRPr="00066B16">
        <w:rPr>
          <w:szCs w:val="28"/>
        </w:rPr>
        <w:lastRenderedPageBreak/>
        <w:t>установленном законом порядке, и статус кандидата в этой политической партии,</w:t>
      </w:r>
      <w:r w:rsidRPr="00066B16">
        <w:rPr>
          <w:rFonts w:eastAsiaTheme="minorHAnsi"/>
          <w:szCs w:val="28"/>
          <w:lang w:eastAsia="en-US"/>
        </w:rPr>
        <w:t xml:space="preserve"> этом общественном объединении (</w:t>
      </w:r>
      <w:r w:rsidRPr="005D6878">
        <w:rPr>
          <w:rFonts w:eastAsiaTheme="minorHAnsi"/>
          <w:sz w:val="20"/>
          <w:lang w:eastAsia="en-US"/>
        </w:rPr>
        <w:t>если такие сведения указаны в заявлении кандидата о согласии баллотироваться).</w:t>
      </w:r>
    </w:p>
    <w:p w:rsidR="00066B16" w:rsidRDefault="00066B16"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5D6878" w:rsidRDefault="005D6878" w:rsidP="00066B16">
      <w:pPr>
        <w:pStyle w:val="20"/>
        <w:shd w:val="clear" w:color="auto" w:fill="auto"/>
        <w:tabs>
          <w:tab w:val="left" w:pos="1252"/>
        </w:tabs>
        <w:spacing w:after="0"/>
        <w:ind w:left="740"/>
        <w:jc w:val="both"/>
      </w:pPr>
    </w:p>
    <w:p w:rsidR="003C3C27" w:rsidRDefault="003C3C27" w:rsidP="00066B16">
      <w:pPr>
        <w:pStyle w:val="20"/>
        <w:shd w:val="clear" w:color="auto" w:fill="auto"/>
        <w:tabs>
          <w:tab w:val="left" w:pos="1252"/>
        </w:tabs>
        <w:spacing w:after="0"/>
        <w:ind w:left="740"/>
        <w:jc w:val="both"/>
      </w:pPr>
    </w:p>
    <w:p w:rsidR="003C3C27" w:rsidRDefault="003C3C27" w:rsidP="00066B16">
      <w:pPr>
        <w:pStyle w:val="20"/>
        <w:shd w:val="clear" w:color="auto" w:fill="auto"/>
        <w:tabs>
          <w:tab w:val="left" w:pos="1252"/>
        </w:tabs>
        <w:spacing w:after="0"/>
        <w:ind w:left="740"/>
        <w:jc w:val="both"/>
      </w:pPr>
    </w:p>
    <w:p w:rsidR="005D6878" w:rsidRPr="00066B16" w:rsidRDefault="005D6878" w:rsidP="00066B16">
      <w:pPr>
        <w:pStyle w:val="20"/>
        <w:shd w:val="clear" w:color="auto" w:fill="auto"/>
        <w:tabs>
          <w:tab w:val="left" w:pos="1252"/>
        </w:tabs>
        <w:spacing w:after="0"/>
        <w:ind w:left="740"/>
        <w:jc w:val="both"/>
      </w:pPr>
    </w:p>
    <w:p w:rsidR="005D6878" w:rsidRDefault="005D6878" w:rsidP="005D6878">
      <w:pPr>
        <w:jc w:val="right"/>
        <w:rPr>
          <w:rFonts w:ascii="Times New Roman" w:hAnsi="Times New Roman" w:cs="Times New Roman"/>
          <w:sz w:val="24"/>
          <w:szCs w:val="24"/>
        </w:rPr>
      </w:pPr>
      <w:r w:rsidRPr="000909A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5D6878" w:rsidRDefault="005D6878" w:rsidP="005D6878">
      <w:pPr>
        <w:jc w:val="right"/>
        <w:rPr>
          <w:rFonts w:ascii="Times New Roman" w:hAnsi="Times New Roman" w:cs="Times New Roman"/>
          <w:sz w:val="24"/>
          <w:szCs w:val="24"/>
        </w:rPr>
      </w:pPr>
      <w:r w:rsidRPr="000909A0">
        <w:rPr>
          <w:rFonts w:ascii="Times New Roman" w:hAnsi="Times New Roman" w:cs="Times New Roman"/>
          <w:sz w:val="24"/>
          <w:szCs w:val="24"/>
        </w:rPr>
        <w:t>к постановлению муниципальной</w:t>
      </w:r>
      <w:r>
        <w:rPr>
          <w:rFonts w:ascii="Times New Roman" w:hAnsi="Times New Roman" w:cs="Times New Roman"/>
          <w:sz w:val="24"/>
          <w:szCs w:val="24"/>
        </w:rPr>
        <w:t xml:space="preserve"> </w:t>
      </w:r>
      <w:r w:rsidRPr="000909A0">
        <w:rPr>
          <w:rFonts w:ascii="Times New Roman" w:hAnsi="Times New Roman" w:cs="Times New Roman"/>
          <w:sz w:val="24"/>
          <w:szCs w:val="24"/>
        </w:rPr>
        <w:t>избирательной</w:t>
      </w:r>
    </w:p>
    <w:p w:rsidR="005D6878" w:rsidRDefault="005D6878" w:rsidP="005D6878">
      <w:pPr>
        <w:jc w:val="right"/>
        <w:rPr>
          <w:rFonts w:ascii="Times New Roman" w:hAnsi="Times New Roman" w:cs="Times New Roman"/>
          <w:sz w:val="24"/>
          <w:szCs w:val="24"/>
        </w:rPr>
      </w:pPr>
      <w:r w:rsidRPr="000909A0">
        <w:rPr>
          <w:rFonts w:ascii="Times New Roman" w:hAnsi="Times New Roman" w:cs="Times New Roman"/>
          <w:sz w:val="24"/>
          <w:szCs w:val="24"/>
        </w:rPr>
        <w:t xml:space="preserve"> комиссии городского поселения Игрим</w:t>
      </w:r>
    </w:p>
    <w:p w:rsidR="00066B16" w:rsidRPr="00066B16" w:rsidRDefault="005D6878" w:rsidP="005D6878">
      <w:pPr>
        <w:pStyle w:val="20"/>
        <w:shd w:val="clear" w:color="auto" w:fill="auto"/>
        <w:tabs>
          <w:tab w:val="left" w:pos="1252"/>
        </w:tabs>
        <w:spacing w:after="0"/>
        <w:ind w:left="740"/>
      </w:pPr>
      <w:r>
        <w:rPr>
          <w:sz w:val="24"/>
          <w:szCs w:val="24"/>
        </w:rPr>
        <w:t>от 21 июня 2019 года №</w:t>
      </w:r>
      <w:r w:rsidR="007405E1">
        <w:rPr>
          <w:sz w:val="24"/>
          <w:szCs w:val="24"/>
        </w:rPr>
        <w:t>16</w:t>
      </w:r>
    </w:p>
    <w:p w:rsidR="00066B16" w:rsidRPr="00066B16" w:rsidRDefault="00066B16" w:rsidP="00066B16">
      <w:pPr>
        <w:pStyle w:val="20"/>
        <w:shd w:val="clear" w:color="auto" w:fill="auto"/>
        <w:tabs>
          <w:tab w:val="left" w:pos="1252"/>
        </w:tabs>
        <w:spacing w:after="0"/>
        <w:ind w:left="740"/>
        <w:jc w:val="both"/>
      </w:pPr>
    </w:p>
    <w:tbl>
      <w:tblPr>
        <w:tblW w:w="0" w:type="auto"/>
        <w:jc w:val="right"/>
        <w:tblLook w:val="01E0"/>
      </w:tblPr>
      <w:tblGrid>
        <w:gridCol w:w="4673"/>
        <w:gridCol w:w="4672"/>
      </w:tblGrid>
      <w:tr w:rsidR="00066B16" w:rsidRPr="00066B16" w:rsidTr="00CE6116">
        <w:trPr>
          <w:jc w:val="right"/>
        </w:trPr>
        <w:tc>
          <w:tcPr>
            <w:tcW w:w="4673" w:type="dxa"/>
          </w:tcPr>
          <w:p w:rsidR="005D6878" w:rsidRPr="00066B16" w:rsidRDefault="005D6878" w:rsidP="005D6878">
            <w:pPr>
              <w:rPr>
                <w:rFonts w:ascii="Times New Roman" w:hAnsi="Times New Roman" w:cs="Times New Roman"/>
                <w:sz w:val="28"/>
                <w:szCs w:val="28"/>
              </w:rPr>
            </w:pPr>
          </w:p>
        </w:tc>
        <w:tc>
          <w:tcPr>
            <w:tcW w:w="4672" w:type="dxa"/>
          </w:tcPr>
          <w:p w:rsidR="00066B16" w:rsidRPr="00066B16" w:rsidRDefault="00066B16" w:rsidP="005D6878">
            <w:pPr>
              <w:ind w:right="-108"/>
              <w:rPr>
                <w:rFonts w:ascii="Times New Roman" w:hAnsi="Times New Roman" w:cs="Times New Roman"/>
                <w:sz w:val="28"/>
                <w:szCs w:val="28"/>
              </w:rPr>
            </w:pPr>
          </w:p>
        </w:tc>
      </w:tr>
    </w:tbl>
    <w:p w:rsidR="00066B16" w:rsidRDefault="00066B16" w:rsidP="005D6878">
      <w:pPr>
        <w:pStyle w:val="20"/>
        <w:shd w:val="clear" w:color="auto" w:fill="auto"/>
        <w:spacing w:after="0" w:line="240" w:lineRule="auto"/>
        <w:jc w:val="left"/>
        <w:rPr>
          <w:b/>
          <w:color w:val="000000"/>
          <w:lang w:eastAsia="ru-RU" w:bidi="ru-RU"/>
        </w:rPr>
      </w:pPr>
    </w:p>
    <w:p w:rsidR="005D6878" w:rsidRPr="00066B16" w:rsidRDefault="005D6878" w:rsidP="005D6878">
      <w:pPr>
        <w:pStyle w:val="20"/>
        <w:shd w:val="clear" w:color="auto" w:fill="auto"/>
        <w:spacing w:after="0" w:line="240" w:lineRule="auto"/>
        <w:jc w:val="left"/>
        <w:rPr>
          <w:b/>
          <w:color w:val="000000"/>
          <w:lang w:eastAsia="ru-RU" w:bidi="ru-RU"/>
        </w:rPr>
      </w:pPr>
    </w:p>
    <w:p w:rsidR="00066B16" w:rsidRPr="00066B16" w:rsidRDefault="00066B16" w:rsidP="00066B16">
      <w:pPr>
        <w:pStyle w:val="20"/>
        <w:shd w:val="clear" w:color="auto" w:fill="auto"/>
        <w:spacing w:after="0" w:line="240" w:lineRule="auto"/>
        <w:ind w:left="40"/>
        <w:jc w:val="center"/>
        <w:rPr>
          <w:b/>
        </w:rPr>
      </w:pPr>
      <w:r w:rsidRPr="00066B16">
        <w:rPr>
          <w:b/>
          <w:color w:val="000000"/>
          <w:lang w:eastAsia="ru-RU" w:bidi="ru-RU"/>
        </w:rPr>
        <w:t>ПЕРЕЧЕНЬ</w:t>
      </w:r>
    </w:p>
    <w:p w:rsidR="00066B16" w:rsidRPr="00066B16" w:rsidRDefault="00066B16" w:rsidP="00066B16">
      <w:pPr>
        <w:pStyle w:val="20"/>
        <w:shd w:val="clear" w:color="auto" w:fill="auto"/>
        <w:spacing w:after="0" w:line="240" w:lineRule="auto"/>
        <w:ind w:left="40"/>
        <w:jc w:val="center"/>
        <w:rPr>
          <w:b/>
          <w:color w:val="000000"/>
          <w:lang w:eastAsia="ru-RU" w:bidi="ru-RU"/>
        </w:rPr>
      </w:pPr>
      <w:r w:rsidRPr="00066B16">
        <w:rPr>
          <w:b/>
          <w:color w:val="000000"/>
          <w:lang w:eastAsia="ru-RU" w:bidi="ru-RU"/>
        </w:rPr>
        <w:t xml:space="preserve">документов, представляемых кандидатом в </w:t>
      </w:r>
    </w:p>
    <w:p w:rsidR="00066B16" w:rsidRDefault="00066B16" w:rsidP="00066B16">
      <w:pPr>
        <w:pStyle w:val="20"/>
        <w:shd w:val="clear" w:color="auto" w:fill="auto"/>
        <w:spacing w:after="0" w:line="240" w:lineRule="auto"/>
        <w:ind w:left="40"/>
        <w:jc w:val="center"/>
        <w:rPr>
          <w:b/>
          <w:color w:val="000000"/>
          <w:lang w:eastAsia="ru-RU" w:bidi="ru-RU"/>
        </w:rPr>
      </w:pPr>
      <w:r w:rsidRPr="00066B16">
        <w:rPr>
          <w:b/>
          <w:color w:val="000000"/>
          <w:u w:val="single"/>
          <w:lang w:eastAsia="ru-RU" w:bidi="ru-RU"/>
        </w:rPr>
        <w:t>окружную</w:t>
      </w:r>
      <w:r w:rsidRPr="00066B16">
        <w:rPr>
          <w:b/>
          <w:color w:val="000000"/>
          <w:lang w:eastAsia="ru-RU" w:bidi="ru-RU"/>
        </w:rPr>
        <w:t xml:space="preserve"> избирательную комиссию </w:t>
      </w:r>
      <w:r w:rsidR="007405E1">
        <w:rPr>
          <w:b/>
          <w:color w:val="000000"/>
          <w:lang w:eastAsia="ru-RU" w:bidi="ru-RU"/>
        </w:rPr>
        <w:t>городского поселения Игрим</w:t>
      </w:r>
      <w:r w:rsidRPr="00066B16">
        <w:rPr>
          <w:b/>
          <w:color w:val="000000"/>
          <w:lang w:eastAsia="ru-RU" w:bidi="ru-RU"/>
        </w:rPr>
        <w:t xml:space="preserve"> на выборах депутатов </w:t>
      </w:r>
    </w:p>
    <w:p w:rsidR="007405E1" w:rsidRPr="005D6878" w:rsidRDefault="007405E1" w:rsidP="007405E1">
      <w:pPr>
        <w:pStyle w:val="20"/>
        <w:shd w:val="clear" w:color="auto" w:fill="auto"/>
        <w:spacing w:after="0"/>
        <w:ind w:left="40"/>
        <w:jc w:val="center"/>
        <w:rPr>
          <w:b/>
          <w:color w:val="000000"/>
          <w:lang w:eastAsia="ru-RU" w:bidi="ru-RU"/>
        </w:rPr>
      </w:pPr>
      <w:r w:rsidRPr="005D6878">
        <w:rPr>
          <w:b/>
          <w:color w:val="000000"/>
          <w:lang w:bidi="ru-RU"/>
        </w:rPr>
        <w:t>Совета депутатов муниципального образования городское поселение Игрим четвертого созыва</w:t>
      </w:r>
    </w:p>
    <w:p w:rsidR="007405E1" w:rsidRPr="005D6878" w:rsidRDefault="007405E1" w:rsidP="007405E1">
      <w:pPr>
        <w:pStyle w:val="ConsPlusNormal"/>
        <w:ind w:firstLine="540"/>
        <w:jc w:val="both"/>
        <w:rPr>
          <w:b/>
          <w:szCs w:val="28"/>
        </w:rPr>
      </w:pPr>
    </w:p>
    <w:p w:rsidR="007405E1" w:rsidRPr="00066B16" w:rsidRDefault="007405E1" w:rsidP="00066B16">
      <w:pPr>
        <w:pStyle w:val="20"/>
        <w:shd w:val="clear" w:color="auto" w:fill="auto"/>
        <w:spacing w:after="0" w:line="240" w:lineRule="auto"/>
        <w:ind w:left="40"/>
        <w:jc w:val="center"/>
        <w:rPr>
          <w:b/>
          <w:color w:val="000000"/>
          <w:lang w:eastAsia="ru-RU" w:bidi="ru-RU"/>
        </w:rPr>
      </w:pPr>
    </w:p>
    <w:p w:rsidR="00066B16" w:rsidRPr="00066B16" w:rsidRDefault="00066B16" w:rsidP="00066B16">
      <w:pPr>
        <w:pStyle w:val="20"/>
        <w:shd w:val="clear" w:color="auto" w:fill="auto"/>
        <w:spacing w:after="0" w:line="240" w:lineRule="auto"/>
        <w:ind w:left="60"/>
        <w:jc w:val="center"/>
        <w:rPr>
          <w:color w:val="000000"/>
          <w:lang w:eastAsia="ru-RU" w:bidi="ru-RU"/>
        </w:rPr>
      </w:pPr>
    </w:p>
    <w:p w:rsidR="00066B16" w:rsidRPr="00066B16" w:rsidRDefault="00066B16" w:rsidP="00066B16">
      <w:pPr>
        <w:pStyle w:val="32"/>
        <w:shd w:val="clear" w:color="auto" w:fill="auto"/>
        <w:tabs>
          <w:tab w:val="left" w:pos="284"/>
        </w:tabs>
        <w:spacing w:before="0" w:after="0" w:line="240" w:lineRule="auto"/>
        <w:ind w:firstLine="0"/>
        <w:jc w:val="center"/>
      </w:pPr>
      <w:r w:rsidRPr="00066B16">
        <w:rPr>
          <w:color w:val="000000"/>
          <w:lang w:eastAsia="ru-RU" w:bidi="ru-RU"/>
        </w:rPr>
        <w:t xml:space="preserve">1. Документы, представляемые кандидатом, выдвинутым избирательным объединением при </w:t>
      </w:r>
      <w:r w:rsidRPr="00066B16">
        <w:t xml:space="preserve">выдвижении кандидатов по </w:t>
      </w:r>
      <w:r w:rsidRPr="007405E1">
        <w:rPr>
          <w:color w:val="000000" w:themeColor="text1"/>
        </w:rPr>
        <w:t xml:space="preserve">(многомандатным)  </w:t>
      </w:r>
      <w:r w:rsidRPr="00066B16">
        <w:t>избирательным округам списком</w:t>
      </w:r>
    </w:p>
    <w:p w:rsidR="00066B16" w:rsidRPr="00066B16" w:rsidRDefault="00066B16" w:rsidP="00066B16">
      <w:pPr>
        <w:pStyle w:val="a8"/>
        <w:jc w:val="both"/>
        <w:rPr>
          <w:sz w:val="28"/>
          <w:szCs w:val="28"/>
        </w:rPr>
      </w:pP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1.1.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066B16" w:rsidRPr="00066B16" w:rsidRDefault="00066B16" w:rsidP="00066B16">
      <w:pPr>
        <w:pStyle w:val="a8"/>
        <w:ind w:firstLine="567"/>
        <w:jc w:val="both"/>
        <w:rPr>
          <w:sz w:val="28"/>
          <w:szCs w:val="28"/>
        </w:rPr>
      </w:pPr>
      <w:r w:rsidRPr="00066B16">
        <w:rPr>
          <w:sz w:val="28"/>
          <w:szCs w:val="28"/>
        </w:rPr>
        <w:t>1.2. Копия документа, подтверждающего указанные в заявлении о согласии баллотироваться сведения об образовании кандидата, заверенная кандидатом.</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 xml:space="preserve">1.3.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w:t>
      </w:r>
      <w:r w:rsidRPr="00066B16">
        <w:rPr>
          <w:rFonts w:eastAsiaTheme="minorHAnsi"/>
          <w:sz w:val="28"/>
          <w:szCs w:val="28"/>
          <w:lang w:eastAsia="en-US"/>
        </w:rPr>
        <w:lastRenderedPageBreak/>
        <w:t>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1.4.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066B16" w:rsidRPr="007405E1" w:rsidRDefault="007405E1" w:rsidP="00066B16">
      <w:pPr>
        <w:pStyle w:val="a8"/>
        <w:ind w:firstLine="567"/>
        <w:jc w:val="both"/>
        <w:rPr>
          <w:color w:val="000000" w:themeColor="text1"/>
          <w:sz w:val="28"/>
          <w:szCs w:val="28"/>
        </w:rPr>
      </w:pPr>
      <w:r>
        <w:rPr>
          <w:color w:val="000000" w:themeColor="text1"/>
          <w:sz w:val="28"/>
          <w:szCs w:val="28"/>
        </w:rPr>
        <w:t>1.6</w:t>
      </w:r>
      <w:r w:rsidR="00066B16" w:rsidRPr="007405E1">
        <w:rPr>
          <w:color w:val="000000" w:themeColor="text1"/>
          <w:sz w:val="28"/>
          <w:szCs w:val="28"/>
        </w:rPr>
        <w:t xml:space="preserve">. </w:t>
      </w:r>
      <w:r w:rsidR="00066B16" w:rsidRPr="007405E1">
        <w:rPr>
          <w:color w:val="000000" w:themeColor="text1"/>
          <w:sz w:val="28"/>
          <w:szCs w:val="28"/>
          <w:lang w:bidi="ru-RU"/>
        </w:rPr>
        <w:t xml:space="preserve">Документы, представляемые в случае назначения выдвинутым кандидатом по  </w:t>
      </w:r>
      <w:r w:rsidR="00066B16" w:rsidRPr="007405E1">
        <w:rPr>
          <w:color w:val="000000" w:themeColor="text1"/>
          <w:sz w:val="28"/>
          <w:szCs w:val="28"/>
        </w:rPr>
        <w:t>(многомандатному)</w:t>
      </w:r>
      <w:r w:rsidR="00066B16" w:rsidRPr="007405E1">
        <w:rPr>
          <w:color w:val="000000" w:themeColor="text1"/>
          <w:sz w:val="28"/>
          <w:szCs w:val="28"/>
          <w:lang w:bidi="ru-RU"/>
        </w:rPr>
        <w:t xml:space="preserve"> избирательному округу своего уполномоченного представителя по финансовым вопросам:</w:t>
      </w:r>
    </w:p>
    <w:p w:rsidR="00066B16" w:rsidRPr="007405E1" w:rsidRDefault="007405E1" w:rsidP="00066B16">
      <w:pPr>
        <w:pStyle w:val="20"/>
        <w:shd w:val="clear" w:color="auto" w:fill="auto"/>
        <w:tabs>
          <w:tab w:val="left" w:pos="1746"/>
        </w:tabs>
        <w:spacing w:after="0" w:line="240" w:lineRule="auto"/>
        <w:ind w:firstLine="567"/>
        <w:jc w:val="both"/>
        <w:rPr>
          <w:color w:val="000000" w:themeColor="text1"/>
        </w:rPr>
      </w:pPr>
      <w:r>
        <w:rPr>
          <w:color w:val="000000" w:themeColor="text1"/>
          <w:lang w:eastAsia="ru-RU" w:bidi="ru-RU"/>
        </w:rPr>
        <w:t>1.6</w:t>
      </w:r>
      <w:r w:rsidR="00066B16" w:rsidRPr="007405E1">
        <w:rPr>
          <w:color w:val="000000" w:themeColor="text1"/>
          <w:lang w:eastAsia="ru-RU" w:bidi="ru-RU"/>
        </w:rPr>
        <w:t xml:space="preserve">.1. </w:t>
      </w:r>
      <w:r w:rsidR="00066B16" w:rsidRPr="007405E1">
        <w:rPr>
          <w:rFonts w:eastAsiaTheme="minorHAnsi"/>
          <w:color w:val="000000" w:themeColor="text1"/>
        </w:rPr>
        <w:t xml:space="preserve">Заявление кандидата, выдвинутого по </w:t>
      </w:r>
      <w:r w:rsidR="00066B16" w:rsidRPr="007405E1">
        <w:rPr>
          <w:color w:val="000000" w:themeColor="text1"/>
        </w:rPr>
        <w:t xml:space="preserve">(многомандатному) </w:t>
      </w:r>
      <w:r w:rsidR="00066B16" w:rsidRPr="007405E1">
        <w:rPr>
          <w:rFonts w:eastAsiaTheme="minorHAnsi"/>
          <w:color w:val="000000" w:themeColor="text1"/>
        </w:rPr>
        <w:t xml:space="preserve">избирательному округу, о назначении его уполномоченного представителя по финансовым вопросам. </w:t>
      </w:r>
      <w:r w:rsidR="003C3C27" w:rsidRPr="007405E1">
        <w:rPr>
          <w:rFonts w:eastAsiaTheme="minorHAnsi"/>
          <w:color w:val="000000" w:themeColor="text1"/>
        </w:rPr>
        <w:t>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полномочия</w:t>
      </w:r>
      <w:r w:rsidR="003C3C27">
        <w:rPr>
          <w:rFonts w:eastAsiaTheme="minorHAnsi"/>
          <w:color w:val="000000" w:themeColor="text1"/>
        </w:rPr>
        <w:t>,</w:t>
      </w:r>
      <w:r w:rsidR="003C3C27" w:rsidRPr="007405E1">
        <w:rPr>
          <w:rFonts w:eastAsiaTheme="minorHAnsi"/>
          <w:color w:val="000000" w:themeColor="text1"/>
        </w:rPr>
        <w:t xml:space="preserve"> а также указание, что он имеет право подписи </w:t>
      </w:r>
      <w:r w:rsidR="00066B16" w:rsidRPr="007405E1">
        <w:rPr>
          <w:rFonts w:eastAsiaTheme="minorHAnsi"/>
          <w:color w:val="000000" w:themeColor="text1"/>
        </w:rPr>
        <w:t>платежных (расчетных) документов.</w:t>
      </w:r>
    </w:p>
    <w:p w:rsidR="00066B16" w:rsidRPr="007405E1" w:rsidRDefault="007405E1" w:rsidP="00066B16">
      <w:pPr>
        <w:pStyle w:val="40"/>
        <w:shd w:val="clear" w:color="auto" w:fill="auto"/>
        <w:tabs>
          <w:tab w:val="left" w:pos="1746"/>
        </w:tabs>
        <w:spacing w:line="240" w:lineRule="auto"/>
        <w:ind w:firstLine="567"/>
        <w:rPr>
          <w:i w:val="0"/>
          <w:color w:val="000000" w:themeColor="text1"/>
        </w:rPr>
      </w:pPr>
      <w:r>
        <w:rPr>
          <w:rStyle w:val="41"/>
          <w:color w:val="000000" w:themeColor="text1"/>
        </w:rPr>
        <w:t>1.6</w:t>
      </w:r>
      <w:r w:rsidR="00066B16" w:rsidRPr="007405E1">
        <w:rPr>
          <w:rStyle w:val="41"/>
          <w:color w:val="000000" w:themeColor="text1"/>
        </w:rPr>
        <w:t xml:space="preserve">.2. </w:t>
      </w:r>
      <w:r w:rsidR="00066B16" w:rsidRPr="007405E1">
        <w:rPr>
          <w:i w:val="0"/>
          <w:color w:val="000000" w:themeColor="text1"/>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00066B16" w:rsidRPr="007405E1">
        <w:rPr>
          <w:i w:val="0"/>
          <w:color w:val="000000" w:themeColor="text1"/>
          <w:lang w:eastAsia="ru-RU" w:bidi="ru-RU"/>
        </w:rPr>
        <w:t>.</w:t>
      </w:r>
    </w:p>
    <w:p w:rsidR="00066B16" w:rsidRPr="007405E1" w:rsidRDefault="007405E1" w:rsidP="00066B16">
      <w:pPr>
        <w:pStyle w:val="20"/>
        <w:shd w:val="clear" w:color="auto" w:fill="auto"/>
        <w:tabs>
          <w:tab w:val="left" w:pos="1585"/>
        </w:tabs>
        <w:spacing w:after="0" w:line="240" w:lineRule="auto"/>
        <w:ind w:firstLine="567"/>
        <w:jc w:val="both"/>
        <w:rPr>
          <w:color w:val="000000" w:themeColor="text1"/>
          <w:lang w:eastAsia="ru-RU" w:bidi="ru-RU"/>
        </w:rPr>
      </w:pPr>
      <w:r>
        <w:rPr>
          <w:color w:val="000000" w:themeColor="text1"/>
          <w:lang w:eastAsia="ru-RU" w:bidi="ru-RU"/>
        </w:rPr>
        <w:t>1.6</w:t>
      </w:r>
      <w:r w:rsidR="00066B16" w:rsidRPr="007405E1">
        <w:rPr>
          <w:color w:val="000000" w:themeColor="text1"/>
          <w:lang w:eastAsia="ru-RU" w:bidi="ru-RU"/>
        </w:rPr>
        <w:t>.3. Копия нотариально удостоверенной доверенности на уполномоченного представителя кандидата по финансовым вопросам.</w:t>
      </w:r>
    </w:p>
    <w:p w:rsidR="00066B16" w:rsidRPr="00066B16" w:rsidRDefault="007405E1" w:rsidP="00066B16">
      <w:pPr>
        <w:pStyle w:val="20"/>
        <w:shd w:val="clear" w:color="auto" w:fill="auto"/>
        <w:tabs>
          <w:tab w:val="left" w:pos="1585"/>
        </w:tabs>
        <w:spacing w:after="0" w:line="240" w:lineRule="auto"/>
        <w:ind w:firstLine="567"/>
        <w:jc w:val="both"/>
        <w:rPr>
          <w:rFonts w:eastAsiaTheme="minorHAnsi"/>
        </w:rPr>
      </w:pPr>
      <w:r>
        <w:rPr>
          <w:color w:val="000000" w:themeColor="text1"/>
          <w:lang w:eastAsia="ru-RU" w:bidi="ru-RU"/>
        </w:rPr>
        <w:t>1.6</w:t>
      </w:r>
      <w:r w:rsidR="00066B16" w:rsidRPr="007405E1">
        <w:rPr>
          <w:color w:val="000000" w:themeColor="text1"/>
          <w:lang w:eastAsia="ru-RU" w:bidi="ru-RU"/>
        </w:rPr>
        <w:t xml:space="preserve">.4. Список уполномоченных представителей по финансовым вопросам на бумажном носителе и в машиночитаемом виде по </w:t>
      </w:r>
      <w:r w:rsidR="00066B16" w:rsidRPr="007405E1">
        <w:rPr>
          <w:rFonts w:eastAsiaTheme="minorHAnsi"/>
          <w:color w:val="000000" w:themeColor="text1"/>
        </w:rPr>
        <w:t>форме, установленной приложением</w:t>
      </w:r>
      <w:r w:rsidR="00066B16" w:rsidRPr="00066B16">
        <w:rPr>
          <w:rFonts w:eastAsiaTheme="minorHAnsi"/>
        </w:rPr>
        <w:t xml:space="preserve"> № 5 к настоящему постановлению.</w:t>
      </w:r>
    </w:p>
    <w:p w:rsidR="00066B16" w:rsidRPr="00066B16" w:rsidRDefault="00066B16" w:rsidP="00066B16">
      <w:pPr>
        <w:pStyle w:val="20"/>
        <w:shd w:val="clear" w:color="auto" w:fill="auto"/>
        <w:tabs>
          <w:tab w:val="left" w:pos="1585"/>
        </w:tabs>
        <w:spacing w:after="0" w:line="240" w:lineRule="auto"/>
        <w:ind w:firstLine="567"/>
        <w:jc w:val="both"/>
        <w:rPr>
          <w:b/>
        </w:rPr>
      </w:pPr>
    </w:p>
    <w:p w:rsidR="00066B16" w:rsidRPr="00066B16" w:rsidRDefault="00066B16" w:rsidP="00066B16">
      <w:pPr>
        <w:pStyle w:val="32"/>
        <w:shd w:val="clear" w:color="auto" w:fill="auto"/>
        <w:tabs>
          <w:tab w:val="left" w:pos="284"/>
        </w:tabs>
        <w:spacing w:before="0" w:after="0" w:line="240" w:lineRule="auto"/>
        <w:ind w:firstLine="0"/>
        <w:jc w:val="center"/>
      </w:pPr>
      <w:r w:rsidRPr="00066B16">
        <w:rPr>
          <w:color w:val="000000"/>
          <w:lang w:eastAsia="ru-RU" w:bidi="ru-RU"/>
        </w:rPr>
        <w:t xml:space="preserve">2. Документы, представляемые кандидатом, выдвинутым избирательным объединением при </w:t>
      </w:r>
      <w:r w:rsidRPr="00066B16">
        <w:t>выдвижении кандидатов по многомандатным избирательным округам не списком</w:t>
      </w:r>
    </w:p>
    <w:p w:rsidR="00066B16" w:rsidRPr="00066B16" w:rsidRDefault="00066B16" w:rsidP="00066B16">
      <w:pPr>
        <w:pStyle w:val="a8"/>
        <w:ind w:firstLine="709"/>
        <w:jc w:val="center"/>
        <w:rPr>
          <w:b/>
          <w:sz w:val="28"/>
          <w:szCs w:val="28"/>
        </w:rPr>
      </w:pPr>
    </w:p>
    <w:p w:rsidR="00066B16" w:rsidRPr="00066B16" w:rsidRDefault="00066B16" w:rsidP="00066B16">
      <w:pPr>
        <w:pStyle w:val="a8"/>
        <w:ind w:firstLine="567"/>
        <w:jc w:val="both"/>
        <w:rPr>
          <w:sz w:val="28"/>
          <w:szCs w:val="28"/>
        </w:rPr>
      </w:pPr>
      <w:r w:rsidRPr="00066B16">
        <w:rPr>
          <w:sz w:val="28"/>
          <w:szCs w:val="28"/>
        </w:rPr>
        <w:t xml:space="preserve">2.1. Заявление кандидата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w:t>
      </w:r>
      <w:r w:rsidRPr="007405E1">
        <w:rPr>
          <w:color w:val="000000" w:themeColor="text1"/>
          <w:sz w:val="28"/>
          <w:szCs w:val="28"/>
        </w:rPr>
        <w:t>депутата</w:t>
      </w:r>
      <w:r w:rsidR="007405E1">
        <w:rPr>
          <w:color w:val="000000" w:themeColor="text1"/>
          <w:sz w:val="28"/>
          <w:szCs w:val="28"/>
        </w:rPr>
        <w:t>.</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w:t>
      </w:r>
      <w:r w:rsidRPr="00066B16">
        <w:rPr>
          <w:rFonts w:ascii="Times New Roman" w:hAnsi="Times New Roman" w:cs="Times New Roman"/>
          <w:sz w:val="28"/>
          <w:szCs w:val="28"/>
        </w:rPr>
        <w:lastRenderedPageBreak/>
        <w:t xml:space="preserve">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r w:rsidR="003C3C27" w:rsidRPr="00066B16">
        <w:rPr>
          <w:rFonts w:ascii="Times New Roman" w:hAnsi="Times New Roman" w:cs="Times New Roman"/>
          <w:sz w:val="28"/>
          <w:szCs w:val="28"/>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w:t>
      </w:r>
      <w:r w:rsidR="003C3C27">
        <w:rPr>
          <w:rFonts w:ascii="Times New Roman" w:hAnsi="Times New Roman" w:cs="Times New Roman"/>
          <w:sz w:val="28"/>
          <w:szCs w:val="28"/>
        </w:rPr>
        <w:t>,</w:t>
      </w:r>
      <w:r w:rsidR="003C3C27" w:rsidRPr="00066B16">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w:t>
      </w:r>
      <w:r w:rsidRPr="00066B16">
        <w:rPr>
          <w:rFonts w:ascii="Times New Roman" w:hAnsi="Times New Roman" w:cs="Times New Roman"/>
          <w:sz w:val="28"/>
          <w:szCs w:val="28"/>
        </w:rPr>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66B16" w:rsidRPr="00066B16" w:rsidRDefault="00066B16" w:rsidP="00066B16">
      <w:pPr>
        <w:pStyle w:val="a8"/>
        <w:ind w:firstLine="567"/>
        <w:jc w:val="both"/>
        <w:rPr>
          <w:rFonts w:eastAsiaTheme="minorHAnsi"/>
          <w:sz w:val="28"/>
          <w:szCs w:val="28"/>
          <w:lang w:eastAsia="en-US"/>
        </w:rPr>
      </w:pPr>
      <w:r w:rsidRPr="00066B16">
        <w:rPr>
          <w:sz w:val="28"/>
          <w:szCs w:val="28"/>
        </w:rPr>
        <w:t>2.2. </w:t>
      </w:r>
      <w:r w:rsidR="003C3C27" w:rsidRPr="00066B16">
        <w:rPr>
          <w:sz w:val="28"/>
          <w:szCs w:val="28"/>
        </w:rPr>
        <w:t>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позднее</w:t>
      </w:r>
      <w:r w:rsidR="003C3C27">
        <w:rPr>
          <w:sz w:val="28"/>
          <w:szCs w:val="28"/>
        </w:rPr>
        <w:t>,</w:t>
      </w:r>
      <w:r w:rsidR="003C3C27" w:rsidRPr="00066B16">
        <w:rPr>
          <w:sz w:val="28"/>
          <w:szCs w:val="28"/>
        </w:rPr>
        <w:t xml:space="preserve"> чем за один год до дня голосования в установленном законом порядке, и статус кандидата </w:t>
      </w:r>
      <w:r w:rsidRPr="00066B16">
        <w:rPr>
          <w:sz w:val="28"/>
          <w:szCs w:val="28"/>
        </w:rPr>
        <w:t>в этой политической партии,</w:t>
      </w:r>
      <w:r w:rsidRPr="00066B16">
        <w:rPr>
          <w:rFonts w:eastAsiaTheme="minorHAnsi"/>
          <w:sz w:val="28"/>
          <w:szCs w:val="28"/>
          <w:lang w:eastAsia="en-US"/>
        </w:rPr>
        <w:t xml:space="preserve"> этом общественном объединении (если такие сведения указаны в заявлении кандидата о согласии баллотироваться).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2.3.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066B16" w:rsidRPr="00066B16" w:rsidRDefault="00066B16" w:rsidP="00066B16">
      <w:pPr>
        <w:pStyle w:val="a8"/>
        <w:ind w:firstLine="567"/>
        <w:jc w:val="both"/>
        <w:rPr>
          <w:sz w:val="28"/>
          <w:szCs w:val="28"/>
        </w:rPr>
      </w:pPr>
      <w:r w:rsidRPr="00066B16">
        <w:rPr>
          <w:sz w:val="28"/>
          <w:szCs w:val="28"/>
        </w:rPr>
        <w:lastRenderedPageBreak/>
        <w:t>2.4.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2.5.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2.6.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2.7.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066B16" w:rsidRPr="00066B16" w:rsidRDefault="00066B16" w:rsidP="00066B16">
      <w:pPr>
        <w:pStyle w:val="a8"/>
        <w:ind w:firstLine="567"/>
        <w:jc w:val="both"/>
        <w:rPr>
          <w:i/>
          <w:color w:val="FF0000"/>
          <w:sz w:val="28"/>
          <w:szCs w:val="28"/>
        </w:rPr>
      </w:pPr>
    </w:p>
    <w:p w:rsidR="00066B16" w:rsidRPr="007405E1" w:rsidRDefault="007405E1" w:rsidP="00066B16">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066B16" w:rsidRPr="007405E1">
        <w:rPr>
          <w:rFonts w:ascii="Times New Roman" w:hAnsi="Times New Roman" w:cs="Times New Roman"/>
          <w:color w:val="000000" w:themeColor="text1"/>
          <w:sz w:val="28"/>
          <w:szCs w:val="28"/>
        </w:rPr>
        <w:t xml:space="preserve">.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066B16" w:rsidRPr="007405E1">
        <w:rPr>
          <w:rFonts w:ascii="Times New Roman" w:hAnsi="Times New Roman" w:cs="Times New Roman"/>
          <w:color w:val="000000" w:themeColor="text1"/>
          <w:sz w:val="28"/>
          <w:szCs w:val="28"/>
          <w:lang w:bidi="ru-RU"/>
        </w:rPr>
        <w:t>Если избирательное объединение не является юридическим лицом, также решение о его создании.</w:t>
      </w:r>
    </w:p>
    <w:p w:rsidR="00066B16" w:rsidRPr="007405E1" w:rsidRDefault="007405E1" w:rsidP="00066B16">
      <w:pPr>
        <w:pStyle w:val="20"/>
        <w:shd w:val="clear" w:color="auto" w:fill="auto"/>
        <w:tabs>
          <w:tab w:val="left" w:pos="1252"/>
        </w:tabs>
        <w:spacing w:after="0" w:line="240" w:lineRule="auto"/>
        <w:ind w:firstLine="567"/>
        <w:jc w:val="both"/>
        <w:rPr>
          <w:i/>
          <w:color w:val="000000" w:themeColor="text1"/>
          <w:spacing w:val="-2"/>
          <w:lang w:eastAsia="ru-RU"/>
        </w:rPr>
      </w:pPr>
      <w:r>
        <w:rPr>
          <w:color w:val="000000" w:themeColor="text1"/>
          <w:spacing w:val="-2"/>
        </w:rPr>
        <w:t>2.9</w:t>
      </w:r>
      <w:r w:rsidR="00066B16" w:rsidRPr="007405E1">
        <w:rPr>
          <w:color w:val="000000" w:themeColor="text1"/>
          <w:spacing w:val="-2"/>
        </w:rPr>
        <w:t xml:space="preserve">. </w:t>
      </w:r>
      <w:r w:rsidR="003C3C27" w:rsidRPr="007405E1">
        <w:rPr>
          <w:color w:val="000000" w:themeColor="text1"/>
          <w:spacing w:val="-2"/>
          <w:lang w:eastAsia="ru-RU"/>
        </w:rPr>
        <w:t>Копия устава общественного объединения, заверенная постоянно действующим руководящим органом общественного объединения (представляется</w:t>
      </w:r>
      <w:r w:rsidR="003C3C27">
        <w:rPr>
          <w:color w:val="000000" w:themeColor="text1"/>
          <w:spacing w:val="-2"/>
          <w:lang w:eastAsia="ru-RU"/>
        </w:rPr>
        <w:t>,</w:t>
      </w:r>
      <w:r w:rsidR="003C3C27" w:rsidRPr="007405E1">
        <w:rPr>
          <w:color w:val="000000" w:themeColor="text1"/>
          <w:spacing w:val="-2"/>
          <w:lang w:eastAsia="ru-RU"/>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003C3C27" w:rsidRPr="007405E1">
        <w:rPr>
          <w:i/>
          <w:color w:val="000000" w:themeColor="text1"/>
          <w:spacing w:val="-2"/>
          <w:lang w:eastAsia="ru-RU"/>
        </w:rPr>
        <w:t>).</w:t>
      </w:r>
    </w:p>
    <w:p w:rsidR="00066B16" w:rsidRPr="007405E1" w:rsidRDefault="007405E1" w:rsidP="00066B16">
      <w:pPr>
        <w:pStyle w:val="ConsPlusNormal"/>
        <w:ind w:firstLine="540"/>
        <w:jc w:val="both"/>
        <w:rPr>
          <w:rFonts w:eastAsiaTheme="minorHAnsi"/>
          <w:color w:val="000000" w:themeColor="text1"/>
          <w:szCs w:val="28"/>
          <w:lang w:eastAsia="en-US"/>
        </w:rPr>
      </w:pPr>
      <w:r>
        <w:rPr>
          <w:color w:val="000000" w:themeColor="text1"/>
          <w:szCs w:val="28"/>
        </w:rPr>
        <w:t>2.10</w:t>
      </w:r>
      <w:r w:rsidR="00066B16" w:rsidRPr="007405E1">
        <w:rPr>
          <w:color w:val="000000" w:themeColor="text1"/>
          <w:szCs w:val="28"/>
        </w:rPr>
        <w:t xml:space="preserve">. </w:t>
      </w:r>
      <w:r w:rsidR="00066B16" w:rsidRPr="007405E1">
        <w:rPr>
          <w:rFonts w:eastAsiaTheme="minorHAnsi"/>
          <w:color w:val="000000" w:themeColor="text1"/>
          <w:szCs w:val="28"/>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w:t>
      </w:r>
      <w:r w:rsidR="00066B16" w:rsidRPr="007405E1">
        <w:rPr>
          <w:rFonts w:eastAsiaTheme="minorHAnsi"/>
          <w:color w:val="000000" w:themeColor="text1"/>
          <w:szCs w:val="28"/>
          <w:lang w:eastAsia="en-US"/>
        </w:rPr>
        <w:lastRenderedPageBreak/>
        <w:t>кандидата по (многомандатному) избирательному округу, в котором должны быть указаны:</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число участников (членов), необходимое для принятия решения в соответствии с уставом политической партии, иного общественного объединения;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решение о выдвижении кандидата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кандидата, итогов голосования по этому решению;</w:t>
      </w:r>
    </w:p>
    <w:p w:rsidR="00066B16" w:rsidRPr="007405E1" w:rsidRDefault="00066B16" w:rsidP="00066B16">
      <w:pPr>
        <w:ind w:firstLine="567"/>
        <w:jc w:val="both"/>
        <w:rPr>
          <w:rFonts w:ascii="Times New Roman" w:hAnsi="Times New Roman" w:cs="Times New Roman"/>
          <w:color w:val="000000" w:themeColor="text1"/>
          <w:sz w:val="28"/>
          <w:szCs w:val="28"/>
        </w:rPr>
      </w:pPr>
      <w:r w:rsidRPr="00066B16">
        <w:rPr>
          <w:rFonts w:ascii="Times New Roman" w:hAnsi="Times New Roman" w:cs="Times New Roman"/>
          <w:sz w:val="28"/>
          <w:szCs w:val="28"/>
        </w:rPr>
        <w:t xml:space="preserve">номер и (или) </w:t>
      </w:r>
      <w:r w:rsidRPr="007405E1">
        <w:rPr>
          <w:rFonts w:ascii="Times New Roman" w:hAnsi="Times New Roman" w:cs="Times New Roman"/>
          <w:color w:val="000000" w:themeColor="text1"/>
          <w:sz w:val="28"/>
          <w:szCs w:val="28"/>
        </w:rPr>
        <w:t>наименование  (многомандатного) избирательного округа, по которому выдвигается кандидат;</w:t>
      </w:r>
    </w:p>
    <w:p w:rsidR="00066B16" w:rsidRPr="007405E1" w:rsidRDefault="00066B16" w:rsidP="00066B16">
      <w:pPr>
        <w:ind w:firstLine="567"/>
        <w:jc w:val="both"/>
        <w:rPr>
          <w:rFonts w:ascii="Times New Roman" w:hAnsi="Times New Roman" w:cs="Times New Roman"/>
          <w:color w:val="000000" w:themeColor="text1"/>
          <w:sz w:val="28"/>
          <w:szCs w:val="28"/>
        </w:rPr>
      </w:pPr>
      <w:r w:rsidRPr="007405E1">
        <w:rPr>
          <w:rFonts w:ascii="Times New Roman" w:hAnsi="Times New Roman" w:cs="Times New Roman"/>
          <w:color w:val="000000" w:themeColor="text1"/>
          <w:sz w:val="28"/>
          <w:szCs w:val="28"/>
        </w:rPr>
        <w:t>дата принятия решения.</w:t>
      </w:r>
    </w:p>
    <w:p w:rsidR="00066B16" w:rsidRPr="007405E1" w:rsidRDefault="007405E1" w:rsidP="00066B16">
      <w:pPr>
        <w:pStyle w:val="20"/>
        <w:shd w:val="clear" w:color="auto" w:fill="auto"/>
        <w:tabs>
          <w:tab w:val="left" w:pos="1252"/>
        </w:tabs>
        <w:spacing w:after="0" w:line="240" w:lineRule="auto"/>
        <w:ind w:firstLine="567"/>
        <w:jc w:val="both"/>
        <w:rPr>
          <w:color w:val="000000" w:themeColor="text1"/>
        </w:rPr>
      </w:pPr>
      <w:r>
        <w:rPr>
          <w:color w:val="000000" w:themeColor="text1"/>
        </w:rPr>
        <w:t>2.11</w:t>
      </w:r>
      <w:r w:rsidR="00066B16" w:rsidRPr="007405E1">
        <w:rPr>
          <w:color w:val="000000" w:themeColor="text1"/>
        </w:rPr>
        <w:t>.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066B16" w:rsidRPr="007405E1" w:rsidRDefault="007405E1" w:rsidP="00066B16">
      <w:pPr>
        <w:pStyle w:val="a8"/>
        <w:ind w:firstLine="567"/>
        <w:jc w:val="both"/>
        <w:rPr>
          <w:color w:val="000000" w:themeColor="text1"/>
          <w:sz w:val="28"/>
          <w:szCs w:val="28"/>
        </w:rPr>
      </w:pPr>
      <w:r>
        <w:rPr>
          <w:color w:val="000000" w:themeColor="text1"/>
          <w:sz w:val="28"/>
          <w:szCs w:val="28"/>
        </w:rPr>
        <w:t>2.12</w:t>
      </w:r>
      <w:r w:rsidR="00066B16" w:rsidRPr="007405E1">
        <w:rPr>
          <w:color w:val="000000" w:themeColor="text1"/>
          <w:sz w:val="28"/>
          <w:szCs w:val="28"/>
        </w:rPr>
        <w:t xml:space="preserve">. </w:t>
      </w:r>
      <w:r w:rsidR="00066B16" w:rsidRPr="007405E1">
        <w:rPr>
          <w:color w:val="000000" w:themeColor="text1"/>
          <w:sz w:val="28"/>
          <w:szCs w:val="28"/>
          <w:lang w:bidi="ru-RU"/>
        </w:rPr>
        <w:t xml:space="preserve">Документы, представляемые в случае назначения выдвинутым кандидатом по  </w:t>
      </w:r>
      <w:r w:rsidR="00066B16" w:rsidRPr="007405E1">
        <w:rPr>
          <w:color w:val="000000" w:themeColor="text1"/>
          <w:sz w:val="28"/>
          <w:szCs w:val="28"/>
        </w:rPr>
        <w:t xml:space="preserve">(многомандатному) </w:t>
      </w:r>
      <w:r w:rsidR="00066B16" w:rsidRPr="007405E1">
        <w:rPr>
          <w:color w:val="000000" w:themeColor="text1"/>
          <w:sz w:val="28"/>
          <w:szCs w:val="28"/>
          <w:lang w:bidi="ru-RU"/>
        </w:rPr>
        <w:t>избирательному округу своего уполномоченного представителя по финансовым вопросам:</w:t>
      </w:r>
    </w:p>
    <w:p w:rsidR="00066B16" w:rsidRPr="007405E1" w:rsidRDefault="007405E1" w:rsidP="00066B16">
      <w:pPr>
        <w:pStyle w:val="20"/>
        <w:shd w:val="clear" w:color="auto" w:fill="auto"/>
        <w:tabs>
          <w:tab w:val="left" w:pos="1746"/>
        </w:tabs>
        <w:spacing w:after="0" w:line="240" w:lineRule="auto"/>
        <w:ind w:firstLine="567"/>
        <w:jc w:val="both"/>
        <w:rPr>
          <w:color w:val="000000" w:themeColor="text1"/>
        </w:rPr>
      </w:pPr>
      <w:r>
        <w:rPr>
          <w:color w:val="000000" w:themeColor="text1"/>
          <w:lang w:eastAsia="ru-RU" w:bidi="ru-RU"/>
        </w:rPr>
        <w:t>2.12</w:t>
      </w:r>
      <w:r w:rsidR="00066B16" w:rsidRPr="007405E1">
        <w:rPr>
          <w:color w:val="000000" w:themeColor="text1"/>
          <w:lang w:eastAsia="ru-RU" w:bidi="ru-RU"/>
        </w:rPr>
        <w:t xml:space="preserve">.1. </w:t>
      </w:r>
      <w:r w:rsidR="00066B16" w:rsidRPr="007405E1">
        <w:rPr>
          <w:rFonts w:eastAsiaTheme="minorHAnsi"/>
          <w:color w:val="000000" w:themeColor="text1"/>
        </w:rPr>
        <w:t xml:space="preserve">Заявление кандидата, выдвинутого по (многомандатному)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r w:rsidR="003C3C27" w:rsidRPr="007405E1">
        <w:rPr>
          <w:rFonts w:eastAsiaTheme="minorHAnsi"/>
          <w:color w:val="000000" w:themeColor="text1"/>
        </w:rPr>
        <w:t>полномочия,</w:t>
      </w:r>
      <w:r w:rsidR="00066B16" w:rsidRPr="007405E1">
        <w:rPr>
          <w:rFonts w:eastAsiaTheme="minorHAnsi"/>
          <w:color w:val="000000" w:themeColor="text1"/>
        </w:rPr>
        <w:t xml:space="preserve"> а также указание, что он имеет право подписи платежных (расчетных) документов.</w:t>
      </w:r>
    </w:p>
    <w:p w:rsidR="00066B16" w:rsidRPr="007405E1" w:rsidRDefault="007405E1" w:rsidP="00066B16">
      <w:pPr>
        <w:pStyle w:val="40"/>
        <w:shd w:val="clear" w:color="auto" w:fill="auto"/>
        <w:tabs>
          <w:tab w:val="left" w:pos="1746"/>
        </w:tabs>
        <w:spacing w:line="240" w:lineRule="auto"/>
        <w:ind w:firstLine="567"/>
        <w:rPr>
          <w:i w:val="0"/>
          <w:color w:val="000000" w:themeColor="text1"/>
        </w:rPr>
      </w:pPr>
      <w:r>
        <w:rPr>
          <w:rStyle w:val="41"/>
          <w:color w:val="000000" w:themeColor="text1"/>
        </w:rPr>
        <w:t>2.12</w:t>
      </w:r>
      <w:r w:rsidR="00066B16" w:rsidRPr="007405E1">
        <w:rPr>
          <w:rStyle w:val="41"/>
          <w:color w:val="000000" w:themeColor="text1"/>
        </w:rPr>
        <w:t xml:space="preserve">.2. </w:t>
      </w:r>
      <w:r w:rsidR="00066B16" w:rsidRPr="007405E1">
        <w:rPr>
          <w:i w:val="0"/>
          <w:color w:val="000000" w:themeColor="text1"/>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00066B16" w:rsidRPr="007405E1">
        <w:rPr>
          <w:i w:val="0"/>
          <w:color w:val="000000" w:themeColor="text1"/>
          <w:lang w:eastAsia="ru-RU" w:bidi="ru-RU"/>
        </w:rPr>
        <w:t>.</w:t>
      </w:r>
    </w:p>
    <w:p w:rsidR="00066B16" w:rsidRPr="007405E1" w:rsidRDefault="007405E1" w:rsidP="00066B16">
      <w:pPr>
        <w:pStyle w:val="20"/>
        <w:shd w:val="clear" w:color="auto" w:fill="auto"/>
        <w:tabs>
          <w:tab w:val="left" w:pos="1585"/>
        </w:tabs>
        <w:spacing w:after="0" w:line="240" w:lineRule="auto"/>
        <w:ind w:firstLine="567"/>
        <w:jc w:val="both"/>
        <w:rPr>
          <w:color w:val="000000" w:themeColor="text1"/>
          <w:lang w:eastAsia="ru-RU" w:bidi="ru-RU"/>
        </w:rPr>
      </w:pPr>
      <w:r>
        <w:rPr>
          <w:color w:val="000000" w:themeColor="text1"/>
          <w:lang w:eastAsia="ru-RU" w:bidi="ru-RU"/>
        </w:rPr>
        <w:t>2.12</w:t>
      </w:r>
      <w:r w:rsidR="00066B16" w:rsidRPr="007405E1">
        <w:rPr>
          <w:color w:val="000000" w:themeColor="text1"/>
          <w:lang w:eastAsia="ru-RU" w:bidi="ru-RU"/>
        </w:rPr>
        <w:t>.3. Копия нотариально удостоверенной доверенности на уполномоченного представителя кандидата по финансовым вопросам.</w:t>
      </w:r>
    </w:p>
    <w:p w:rsidR="00066B16" w:rsidRPr="007405E1" w:rsidRDefault="007405E1" w:rsidP="00066B16">
      <w:pPr>
        <w:pStyle w:val="20"/>
        <w:shd w:val="clear" w:color="auto" w:fill="auto"/>
        <w:tabs>
          <w:tab w:val="left" w:pos="1585"/>
        </w:tabs>
        <w:spacing w:after="0" w:line="240" w:lineRule="auto"/>
        <w:ind w:firstLine="567"/>
        <w:jc w:val="both"/>
        <w:rPr>
          <w:rFonts w:eastAsiaTheme="minorHAnsi"/>
          <w:color w:val="000000" w:themeColor="text1"/>
        </w:rPr>
      </w:pPr>
      <w:r>
        <w:rPr>
          <w:color w:val="000000" w:themeColor="text1"/>
          <w:lang w:eastAsia="ru-RU" w:bidi="ru-RU"/>
        </w:rPr>
        <w:t>2.12</w:t>
      </w:r>
      <w:r w:rsidR="00066B16" w:rsidRPr="007405E1">
        <w:rPr>
          <w:color w:val="000000" w:themeColor="text1"/>
          <w:lang w:eastAsia="ru-RU" w:bidi="ru-RU"/>
        </w:rPr>
        <w:t xml:space="preserve">.4. Список уполномоченных представителей по финансовым вопросам на бумажном носителе и в машиночитаемом виде по </w:t>
      </w:r>
      <w:r w:rsidR="00066B16" w:rsidRPr="007405E1">
        <w:rPr>
          <w:rFonts w:eastAsiaTheme="minorHAnsi"/>
          <w:color w:val="000000" w:themeColor="text1"/>
        </w:rPr>
        <w:t xml:space="preserve">форме, установленной </w:t>
      </w:r>
      <w:r w:rsidR="00066B16" w:rsidRPr="007405E1">
        <w:rPr>
          <w:rFonts w:eastAsiaTheme="minorHAnsi"/>
          <w:color w:val="000000" w:themeColor="text1"/>
        </w:rPr>
        <w:lastRenderedPageBreak/>
        <w:t>приложением № 5 к настоящему постановлению.</w:t>
      </w:r>
    </w:p>
    <w:p w:rsidR="00066B16" w:rsidRPr="00066B16" w:rsidRDefault="00066B16" w:rsidP="00066B16">
      <w:pPr>
        <w:pStyle w:val="20"/>
        <w:shd w:val="clear" w:color="auto" w:fill="auto"/>
        <w:tabs>
          <w:tab w:val="left" w:pos="1585"/>
        </w:tabs>
        <w:spacing w:after="0" w:line="240" w:lineRule="auto"/>
        <w:ind w:firstLine="567"/>
        <w:jc w:val="both"/>
        <w:rPr>
          <w:color w:val="000000"/>
          <w:lang w:eastAsia="ru-RU" w:bidi="ru-RU"/>
        </w:rPr>
      </w:pPr>
    </w:p>
    <w:p w:rsidR="00066B16" w:rsidRPr="00066B16" w:rsidRDefault="00066B16" w:rsidP="00066B16">
      <w:pPr>
        <w:pStyle w:val="20"/>
        <w:shd w:val="clear" w:color="auto" w:fill="auto"/>
        <w:tabs>
          <w:tab w:val="left" w:pos="1252"/>
        </w:tabs>
        <w:spacing w:after="0" w:line="240" w:lineRule="auto"/>
        <w:ind w:firstLine="567"/>
        <w:jc w:val="both"/>
      </w:pPr>
    </w:p>
    <w:p w:rsidR="00066B16" w:rsidRPr="007405E1" w:rsidRDefault="00066B16" w:rsidP="00066B16">
      <w:pPr>
        <w:pStyle w:val="32"/>
        <w:shd w:val="clear" w:color="auto" w:fill="auto"/>
        <w:tabs>
          <w:tab w:val="left" w:pos="284"/>
        </w:tabs>
        <w:spacing w:before="0" w:after="0" w:line="240" w:lineRule="auto"/>
        <w:ind w:firstLine="0"/>
        <w:jc w:val="center"/>
        <w:rPr>
          <w:color w:val="000000" w:themeColor="text1"/>
        </w:rPr>
      </w:pPr>
      <w:r w:rsidRPr="007405E1">
        <w:rPr>
          <w:color w:val="000000" w:themeColor="text1"/>
          <w:lang w:eastAsia="ru-RU" w:bidi="ru-RU"/>
        </w:rPr>
        <w:t>3. Документы, представляемые кандидатом при самовыдвижении</w:t>
      </w:r>
    </w:p>
    <w:p w:rsidR="00066B16" w:rsidRPr="00066B16" w:rsidRDefault="00066B16" w:rsidP="00066B16">
      <w:pPr>
        <w:pStyle w:val="a8"/>
        <w:jc w:val="both"/>
        <w:rPr>
          <w:sz w:val="28"/>
          <w:szCs w:val="28"/>
        </w:rPr>
      </w:pPr>
    </w:p>
    <w:p w:rsidR="00066B16" w:rsidRPr="00066B16" w:rsidRDefault="00066B16" w:rsidP="00066B16">
      <w:pPr>
        <w:pStyle w:val="a8"/>
        <w:ind w:firstLine="567"/>
        <w:jc w:val="both"/>
        <w:rPr>
          <w:sz w:val="28"/>
          <w:szCs w:val="28"/>
        </w:rPr>
      </w:pPr>
      <w:r w:rsidRPr="00066B16">
        <w:rPr>
          <w:sz w:val="28"/>
          <w:szCs w:val="28"/>
        </w:rPr>
        <w:t xml:space="preserve">3.1. Заявление кандидата о согласии баллотироваться по соответствующему  </w:t>
      </w:r>
      <w:r w:rsidRPr="007405E1">
        <w:rPr>
          <w:color w:val="000000" w:themeColor="text1"/>
          <w:sz w:val="28"/>
          <w:szCs w:val="28"/>
        </w:rPr>
        <w:t>(многомандатному</w:t>
      </w:r>
      <w:r w:rsidRPr="00066B16">
        <w:rPr>
          <w:color w:val="FF0000"/>
          <w:sz w:val="28"/>
          <w:szCs w:val="28"/>
        </w:rPr>
        <w:t>)</w:t>
      </w:r>
      <w:r w:rsidRPr="00066B16">
        <w:rPr>
          <w:sz w:val="28"/>
          <w:szCs w:val="28"/>
        </w:rPr>
        <w:t xml:space="preserve"> округу с обязательством в случае избрания прекратить деятельность, несовместимую со статусом депутата</w:t>
      </w:r>
      <w:r w:rsidR="007405E1">
        <w:rPr>
          <w:sz w:val="28"/>
          <w:szCs w:val="28"/>
        </w:rPr>
        <w:t>.</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r w:rsidR="003C3C27" w:rsidRPr="00066B16">
        <w:rPr>
          <w:rFonts w:ascii="Times New Roman" w:hAnsi="Times New Roman" w:cs="Times New Roman"/>
          <w:sz w:val="28"/>
          <w:szCs w:val="28"/>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w:t>
      </w:r>
      <w:r w:rsidR="003C3C27">
        <w:rPr>
          <w:rFonts w:ascii="Times New Roman" w:hAnsi="Times New Roman" w:cs="Times New Roman"/>
          <w:sz w:val="28"/>
          <w:szCs w:val="28"/>
        </w:rPr>
        <w:t>,</w:t>
      </w:r>
      <w:r w:rsidR="003C3C27" w:rsidRPr="00066B16">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w:t>
      </w:r>
      <w:r w:rsidRPr="00066B16">
        <w:rPr>
          <w:rFonts w:ascii="Times New Roman" w:hAnsi="Times New Roman" w:cs="Times New Roman"/>
          <w:sz w:val="28"/>
          <w:szCs w:val="28"/>
        </w:rPr>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66B16" w:rsidRPr="00066B16" w:rsidRDefault="00066B16" w:rsidP="00066B16">
      <w:pPr>
        <w:pStyle w:val="a8"/>
        <w:ind w:firstLine="567"/>
        <w:jc w:val="both"/>
        <w:rPr>
          <w:rFonts w:eastAsiaTheme="minorHAnsi"/>
          <w:sz w:val="28"/>
          <w:szCs w:val="28"/>
          <w:lang w:eastAsia="en-US"/>
        </w:rPr>
      </w:pPr>
      <w:r w:rsidRPr="00066B16">
        <w:rPr>
          <w:sz w:val="28"/>
          <w:szCs w:val="28"/>
        </w:rPr>
        <w:t>3.2. </w:t>
      </w:r>
      <w:r w:rsidR="003C3C27" w:rsidRPr="00066B16">
        <w:rPr>
          <w:sz w:val="28"/>
          <w:szCs w:val="28"/>
        </w:rPr>
        <w:t>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позднее</w:t>
      </w:r>
      <w:r w:rsidR="003C3C27">
        <w:rPr>
          <w:sz w:val="28"/>
          <w:szCs w:val="28"/>
        </w:rPr>
        <w:t>,</w:t>
      </w:r>
      <w:r w:rsidR="003C3C27" w:rsidRPr="00066B16">
        <w:rPr>
          <w:sz w:val="28"/>
          <w:szCs w:val="28"/>
        </w:rPr>
        <w:t xml:space="preserve"> чем за один год до дня голосования в установленном законом порядке, и статус кандидата </w:t>
      </w:r>
      <w:r w:rsidRPr="00066B16">
        <w:rPr>
          <w:sz w:val="28"/>
          <w:szCs w:val="28"/>
        </w:rPr>
        <w:t xml:space="preserve">в этой </w:t>
      </w:r>
      <w:r w:rsidRPr="00066B16">
        <w:rPr>
          <w:sz w:val="28"/>
          <w:szCs w:val="28"/>
        </w:rPr>
        <w:lastRenderedPageBreak/>
        <w:t>политической партии,</w:t>
      </w:r>
      <w:r w:rsidRPr="00066B16">
        <w:rPr>
          <w:rFonts w:eastAsiaTheme="minorHAnsi"/>
          <w:sz w:val="28"/>
          <w:szCs w:val="28"/>
          <w:lang w:eastAsia="en-US"/>
        </w:rPr>
        <w:t xml:space="preserve"> этом общественном объединении (если такие сведения указаны в заявлении кандидата о согласии баллотироваться).</w:t>
      </w:r>
    </w:p>
    <w:p w:rsidR="00066B16" w:rsidRPr="00066B16" w:rsidRDefault="00066B16" w:rsidP="00066B16">
      <w:pPr>
        <w:ind w:firstLine="567"/>
        <w:jc w:val="both"/>
        <w:rPr>
          <w:rFonts w:ascii="Times New Roman" w:hAnsi="Times New Roman" w:cs="Times New Roman"/>
          <w:sz w:val="28"/>
          <w:szCs w:val="28"/>
        </w:rPr>
      </w:pPr>
      <w:r w:rsidRPr="00066B16">
        <w:rPr>
          <w:rFonts w:ascii="Times New Roman" w:hAnsi="Times New Roman" w:cs="Times New Roman"/>
          <w:sz w:val="28"/>
          <w:szCs w:val="28"/>
        </w:rPr>
        <w:t>3.3.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066B16" w:rsidRPr="00066B16" w:rsidRDefault="00066B16" w:rsidP="00066B16">
      <w:pPr>
        <w:pStyle w:val="a8"/>
        <w:ind w:firstLine="567"/>
        <w:jc w:val="both"/>
        <w:rPr>
          <w:sz w:val="28"/>
          <w:szCs w:val="28"/>
        </w:rPr>
      </w:pPr>
      <w:r w:rsidRPr="00066B16">
        <w:rPr>
          <w:sz w:val="28"/>
          <w:szCs w:val="28"/>
        </w:rPr>
        <w:t>3.4.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3.5. 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066B16" w:rsidRPr="00066B16" w:rsidRDefault="00066B16" w:rsidP="00066B16">
      <w:pPr>
        <w:pStyle w:val="a8"/>
        <w:ind w:firstLine="567"/>
        <w:jc w:val="both"/>
        <w:rPr>
          <w:rFonts w:eastAsiaTheme="minorHAnsi"/>
          <w:sz w:val="28"/>
          <w:szCs w:val="28"/>
          <w:lang w:eastAsia="en-US"/>
        </w:rPr>
      </w:pPr>
      <w:r w:rsidRPr="00066B16">
        <w:rPr>
          <w:rFonts w:eastAsiaTheme="minorHAnsi"/>
          <w:sz w:val="28"/>
          <w:szCs w:val="28"/>
          <w:lang w:eastAsia="en-US"/>
        </w:rPr>
        <w:t>3.6.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066B16" w:rsidRPr="007405E1" w:rsidRDefault="00066B16" w:rsidP="00066B16">
      <w:pPr>
        <w:pStyle w:val="a8"/>
        <w:ind w:firstLine="567"/>
        <w:jc w:val="both"/>
        <w:rPr>
          <w:rFonts w:eastAsiaTheme="minorHAnsi"/>
          <w:color w:val="000000" w:themeColor="text1"/>
          <w:sz w:val="28"/>
          <w:szCs w:val="28"/>
          <w:lang w:eastAsia="en-US"/>
        </w:rPr>
      </w:pPr>
      <w:r w:rsidRPr="00066B16">
        <w:rPr>
          <w:rFonts w:eastAsiaTheme="minorHAnsi"/>
          <w:sz w:val="28"/>
          <w:szCs w:val="28"/>
          <w:lang w:eastAsia="en-US"/>
        </w:rPr>
        <w:t xml:space="preserve">3.7. Копия соответствующего документа (соответствующих документов) о смене фамилии, или имени, или отчества кандидата, менявшего фамилию, или </w:t>
      </w:r>
      <w:r w:rsidRPr="007405E1">
        <w:rPr>
          <w:rFonts w:eastAsiaTheme="minorHAnsi"/>
          <w:color w:val="000000" w:themeColor="text1"/>
          <w:sz w:val="28"/>
          <w:szCs w:val="28"/>
          <w:lang w:eastAsia="en-US"/>
        </w:rPr>
        <w:t>имя, или отчество.</w:t>
      </w:r>
    </w:p>
    <w:p w:rsidR="00066B16" w:rsidRPr="007405E1" w:rsidRDefault="007405E1" w:rsidP="00066B16">
      <w:pPr>
        <w:pStyle w:val="a8"/>
        <w:ind w:firstLine="567"/>
        <w:jc w:val="both"/>
        <w:rPr>
          <w:color w:val="000000" w:themeColor="text1"/>
          <w:sz w:val="28"/>
          <w:szCs w:val="28"/>
        </w:rPr>
      </w:pPr>
      <w:r>
        <w:rPr>
          <w:color w:val="000000" w:themeColor="text1"/>
          <w:sz w:val="28"/>
          <w:szCs w:val="28"/>
        </w:rPr>
        <w:t>3.8</w:t>
      </w:r>
      <w:r w:rsidR="00066B16" w:rsidRPr="007405E1">
        <w:rPr>
          <w:color w:val="000000" w:themeColor="text1"/>
          <w:sz w:val="28"/>
          <w:szCs w:val="28"/>
        </w:rPr>
        <w:t xml:space="preserve">. </w:t>
      </w:r>
      <w:r w:rsidR="00066B16" w:rsidRPr="007405E1">
        <w:rPr>
          <w:color w:val="000000" w:themeColor="text1"/>
          <w:sz w:val="28"/>
          <w:szCs w:val="28"/>
          <w:lang w:bidi="ru-RU"/>
        </w:rPr>
        <w:t xml:space="preserve">Документы, представляемые в случае назначения выдвинутым кандидатом по одномандатному </w:t>
      </w:r>
      <w:r w:rsidR="00066B16" w:rsidRPr="007405E1">
        <w:rPr>
          <w:color w:val="000000" w:themeColor="text1"/>
          <w:sz w:val="28"/>
          <w:szCs w:val="28"/>
        </w:rPr>
        <w:t xml:space="preserve">(многомандатному) </w:t>
      </w:r>
      <w:r w:rsidR="00066B16" w:rsidRPr="007405E1">
        <w:rPr>
          <w:color w:val="000000" w:themeColor="text1"/>
          <w:sz w:val="28"/>
          <w:szCs w:val="28"/>
          <w:lang w:bidi="ru-RU"/>
        </w:rPr>
        <w:t>избирательному округу своего уполномоченного представителя по финансовым вопросам:</w:t>
      </w:r>
    </w:p>
    <w:p w:rsidR="00066B16" w:rsidRPr="007405E1" w:rsidRDefault="007405E1" w:rsidP="00066B16">
      <w:pPr>
        <w:pStyle w:val="20"/>
        <w:shd w:val="clear" w:color="auto" w:fill="auto"/>
        <w:tabs>
          <w:tab w:val="left" w:pos="1746"/>
        </w:tabs>
        <w:spacing w:after="0" w:line="240" w:lineRule="auto"/>
        <w:ind w:firstLine="567"/>
        <w:jc w:val="both"/>
        <w:rPr>
          <w:color w:val="000000" w:themeColor="text1"/>
        </w:rPr>
      </w:pPr>
      <w:r>
        <w:rPr>
          <w:color w:val="000000" w:themeColor="text1"/>
          <w:lang w:eastAsia="ru-RU" w:bidi="ru-RU"/>
        </w:rPr>
        <w:t>3.8</w:t>
      </w:r>
      <w:r w:rsidR="00066B16" w:rsidRPr="007405E1">
        <w:rPr>
          <w:color w:val="000000" w:themeColor="text1"/>
          <w:lang w:eastAsia="ru-RU" w:bidi="ru-RU"/>
        </w:rPr>
        <w:t xml:space="preserve">.1. </w:t>
      </w:r>
      <w:r w:rsidR="00066B16" w:rsidRPr="007405E1">
        <w:rPr>
          <w:rFonts w:eastAsiaTheme="minorHAnsi"/>
          <w:color w:val="000000" w:themeColor="text1"/>
        </w:rPr>
        <w:t xml:space="preserve">Заявление кандидата, выдвинутого по одномандатному </w:t>
      </w:r>
      <w:r w:rsidR="00066B16" w:rsidRPr="007405E1">
        <w:rPr>
          <w:color w:val="000000" w:themeColor="text1"/>
        </w:rPr>
        <w:t xml:space="preserve">(многомандатному) </w:t>
      </w:r>
      <w:r w:rsidR="00066B16" w:rsidRPr="007405E1">
        <w:rPr>
          <w:rFonts w:eastAsiaTheme="minorHAnsi"/>
          <w:color w:val="000000" w:themeColor="text1"/>
        </w:rPr>
        <w:t xml:space="preserve">избирательному округу, о назначении его уполномоченного представителя по финансовым вопросам. </w:t>
      </w:r>
      <w:r w:rsidR="003C3C27" w:rsidRPr="007405E1">
        <w:rPr>
          <w:rFonts w:eastAsiaTheme="minorHAnsi"/>
          <w:color w:val="000000" w:themeColor="text1"/>
        </w:rPr>
        <w:t xml:space="preserve">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w:t>
      </w:r>
      <w:r w:rsidR="003C3C27" w:rsidRPr="007405E1">
        <w:rPr>
          <w:rFonts w:eastAsiaTheme="minorHAnsi"/>
          <w:color w:val="000000" w:themeColor="text1"/>
        </w:rPr>
        <w:lastRenderedPageBreak/>
        <w:t>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полномочия</w:t>
      </w:r>
      <w:r w:rsidR="003C3C27">
        <w:rPr>
          <w:rFonts w:eastAsiaTheme="minorHAnsi"/>
          <w:color w:val="000000" w:themeColor="text1"/>
        </w:rPr>
        <w:t>,</w:t>
      </w:r>
      <w:r w:rsidR="003C3C27" w:rsidRPr="007405E1">
        <w:rPr>
          <w:rFonts w:eastAsiaTheme="minorHAnsi"/>
          <w:color w:val="000000" w:themeColor="text1"/>
        </w:rPr>
        <w:t xml:space="preserve"> а также указание, что он имеет право подписи </w:t>
      </w:r>
      <w:r w:rsidR="00066B16" w:rsidRPr="007405E1">
        <w:rPr>
          <w:rFonts w:eastAsiaTheme="minorHAnsi"/>
          <w:color w:val="000000" w:themeColor="text1"/>
        </w:rPr>
        <w:t>платежных (расчетных) документов.</w:t>
      </w:r>
    </w:p>
    <w:p w:rsidR="00066B16" w:rsidRPr="007405E1" w:rsidRDefault="007405E1" w:rsidP="00066B16">
      <w:pPr>
        <w:pStyle w:val="40"/>
        <w:shd w:val="clear" w:color="auto" w:fill="auto"/>
        <w:tabs>
          <w:tab w:val="left" w:pos="1746"/>
        </w:tabs>
        <w:spacing w:line="240" w:lineRule="auto"/>
        <w:ind w:firstLine="567"/>
        <w:rPr>
          <w:i w:val="0"/>
          <w:color w:val="000000" w:themeColor="text1"/>
        </w:rPr>
      </w:pPr>
      <w:r>
        <w:rPr>
          <w:rStyle w:val="41"/>
          <w:color w:val="000000" w:themeColor="text1"/>
        </w:rPr>
        <w:t>3.8</w:t>
      </w:r>
      <w:r w:rsidR="00066B16" w:rsidRPr="007405E1">
        <w:rPr>
          <w:rStyle w:val="41"/>
          <w:color w:val="000000" w:themeColor="text1"/>
        </w:rPr>
        <w:t xml:space="preserve">.2. </w:t>
      </w:r>
      <w:r w:rsidR="00066B16" w:rsidRPr="007405E1">
        <w:rPr>
          <w:i w:val="0"/>
          <w:color w:val="000000" w:themeColor="text1"/>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00066B16" w:rsidRPr="007405E1">
        <w:rPr>
          <w:i w:val="0"/>
          <w:color w:val="000000" w:themeColor="text1"/>
          <w:lang w:eastAsia="ru-RU" w:bidi="ru-RU"/>
        </w:rPr>
        <w:t>.</w:t>
      </w:r>
    </w:p>
    <w:p w:rsidR="00066B16" w:rsidRPr="007405E1" w:rsidRDefault="007405E1" w:rsidP="00066B16">
      <w:pPr>
        <w:pStyle w:val="40"/>
        <w:shd w:val="clear" w:color="auto" w:fill="auto"/>
        <w:tabs>
          <w:tab w:val="left" w:pos="1746"/>
        </w:tabs>
        <w:spacing w:line="240" w:lineRule="auto"/>
        <w:ind w:firstLine="567"/>
        <w:rPr>
          <w:i w:val="0"/>
          <w:color w:val="000000" w:themeColor="text1"/>
          <w:lang w:eastAsia="ru-RU" w:bidi="ru-RU"/>
        </w:rPr>
      </w:pPr>
      <w:r>
        <w:rPr>
          <w:i w:val="0"/>
          <w:color w:val="000000" w:themeColor="text1"/>
          <w:lang w:eastAsia="ru-RU" w:bidi="ru-RU"/>
        </w:rPr>
        <w:t>3.8</w:t>
      </w:r>
      <w:r w:rsidR="00066B16" w:rsidRPr="007405E1">
        <w:rPr>
          <w:i w:val="0"/>
          <w:color w:val="000000" w:themeColor="text1"/>
          <w:lang w:eastAsia="ru-RU" w:bidi="ru-RU"/>
        </w:rPr>
        <w:t>.3.</w:t>
      </w:r>
      <w:r w:rsidR="00066B16" w:rsidRPr="007405E1">
        <w:rPr>
          <w:color w:val="000000" w:themeColor="text1"/>
          <w:lang w:eastAsia="ru-RU" w:bidi="ru-RU"/>
        </w:rPr>
        <w:t xml:space="preserve"> </w:t>
      </w:r>
      <w:r w:rsidR="00066B16" w:rsidRPr="007405E1">
        <w:rPr>
          <w:i w:val="0"/>
          <w:color w:val="000000" w:themeColor="text1"/>
          <w:lang w:eastAsia="ru-RU" w:bidi="ru-RU"/>
        </w:rPr>
        <w:t>Копия нотариально удостоверенной доверенности на уполномоченного представителя кандидата по финансовым вопросам.</w:t>
      </w:r>
    </w:p>
    <w:p w:rsidR="00066B16" w:rsidRPr="007405E1" w:rsidRDefault="007405E1" w:rsidP="00066B16">
      <w:pPr>
        <w:pStyle w:val="20"/>
        <w:shd w:val="clear" w:color="auto" w:fill="auto"/>
        <w:tabs>
          <w:tab w:val="left" w:pos="1585"/>
        </w:tabs>
        <w:spacing w:after="0" w:line="240" w:lineRule="auto"/>
        <w:ind w:firstLine="567"/>
        <w:jc w:val="both"/>
        <w:rPr>
          <w:rFonts w:eastAsiaTheme="minorHAnsi"/>
          <w:color w:val="000000" w:themeColor="text1"/>
        </w:rPr>
      </w:pPr>
      <w:r>
        <w:rPr>
          <w:color w:val="000000" w:themeColor="text1"/>
          <w:lang w:eastAsia="ru-RU" w:bidi="ru-RU"/>
        </w:rPr>
        <w:t>3.8</w:t>
      </w:r>
      <w:r w:rsidR="00066B16" w:rsidRPr="007405E1">
        <w:rPr>
          <w:color w:val="000000" w:themeColor="text1"/>
          <w:lang w:eastAsia="ru-RU" w:bidi="ru-RU"/>
        </w:rPr>
        <w:t xml:space="preserve">.4. Список уполномоченных представителей по финансовым вопросам на бумажном носителе и в машиночитаемом виде по </w:t>
      </w:r>
      <w:r w:rsidR="00066B16" w:rsidRPr="007405E1">
        <w:rPr>
          <w:rFonts w:eastAsiaTheme="minorHAnsi"/>
          <w:color w:val="000000" w:themeColor="text1"/>
        </w:rPr>
        <w:t>форме, установленной приложением № 5 к настоящему постановлению.</w:t>
      </w:r>
    </w:p>
    <w:p w:rsidR="00066B16" w:rsidRPr="007405E1" w:rsidRDefault="00066B16" w:rsidP="00066B16">
      <w:pPr>
        <w:pStyle w:val="40"/>
        <w:shd w:val="clear" w:color="auto" w:fill="auto"/>
        <w:tabs>
          <w:tab w:val="left" w:pos="1746"/>
        </w:tabs>
        <w:spacing w:line="240" w:lineRule="auto"/>
        <w:ind w:firstLine="567"/>
        <w:rPr>
          <w:color w:val="000000" w:themeColor="text1"/>
        </w:rPr>
      </w:pPr>
    </w:p>
    <w:p w:rsidR="00066B16" w:rsidRPr="007405E1" w:rsidRDefault="00066B16" w:rsidP="00066B16">
      <w:pPr>
        <w:pStyle w:val="20"/>
        <w:shd w:val="clear" w:color="auto" w:fill="auto"/>
        <w:tabs>
          <w:tab w:val="left" w:pos="1585"/>
        </w:tabs>
        <w:spacing w:after="0" w:line="240" w:lineRule="auto"/>
        <w:ind w:firstLine="567"/>
        <w:jc w:val="both"/>
        <w:rPr>
          <w:color w:val="000000" w:themeColor="text1"/>
        </w:rPr>
      </w:pPr>
    </w:p>
    <w:p w:rsidR="00066B16" w:rsidRPr="00066B16" w:rsidRDefault="00066B16" w:rsidP="00066B16">
      <w:pPr>
        <w:pStyle w:val="32"/>
        <w:shd w:val="clear" w:color="auto" w:fill="auto"/>
        <w:tabs>
          <w:tab w:val="left" w:pos="284"/>
        </w:tabs>
        <w:spacing w:before="0" w:after="0"/>
        <w:ind w:firstLine="0"/>
        <w:jc w:val="center"/>
        <w:rPr>
          <w:color w:val="000000"/>
          <w:lang w:eastAsia="ru-RU" w:bidi="ru-RU"/>
        </w:rPr>
      </w:pPr>
      <w:r w:rsidRPr="00066B16">
        <w:rPr>
          <w:color w:val="000000"/>
          <w:lang w:eastAsia="ru-RU" w:bidi="ru-RU"/>
        </w:rPr>
        <w:t xml:space="preserve">4. Документы, представляемые в окружную избирательную комиссию для регистрации кандидата, выдвинутого </w:t>
      </w:r>
      <w:r w:rsidRPr="007405E1">
        <w:rPr>
          <w:color w:val="000000" w:themeColor="text1"/>
          <w:lang w:eastAsia="ru-RU" w:bidi="ru-RU"/>
        </w:rPr>
        <w:t>по  (многомандатному)</w:t>
      </w:r>
      <w:r w:rsidRPr="00066B16">
        <w:rPr>
          <w:color w:val="000000"/>
          <w:lang w:eastAsia="ru-RU" w:bidi="ru-RU"/>
        </w:rPr>
        <w:t xml:space="preserve"> </w:t>
      </w:r>
    </w:p>
    <w:p w:rsidR="00066B16" w:rsidRPr="00066B16" w:rsidRDefault="00066B16" w:rsidP="00066B16">
      <w:pPr>
        <w:pStyle w:val="32"/>
        <w:shd w:val="clear" w:color="auto" w:fill="auto"/>
        <w:tabs>
          <w:tab w:val="left" w:pos="284"/>
        </w:tabs>
        <w:spacing w:before="0" w:after="0"/>
        <w:ind w:firstLine="0"/>
        <w:jc w:val="center"/>
      </w:pPr>
      <w:r w:rsidRPr="00066B16">
        <w:rPr>
          <w:color w:val="000000"/>
          <w:lang w:eastAsia="ru-RU" w:bidi="ru-RU"/>
        </w:rPr>
        <w:t>избирательному округу</w:t>
      </w:r>
    </w:p>
    <w:p w:rsidR="00066B16" w:rsidRPr="00066B16" w:rsidRDefault="00066B16" w:rsidP="00066B16">
      <w:pPr>
        <w:pStyle w:val="20"/>
        <w:shd w:val="clear" w:color="auto" w:fill="auto"/>
        <w:tabs>
          <w:tab w:val="left" w:pos="1746"/>
        </w:tabs>
        <w:spacing w:after="0"/>
        <w:ind w:left="760"/>
        <w:jc w:val="both"/>
      </w:pPr>
    </w:p>
    <w:p w:rsidR="00066B16" w:rsidRDefault="00066B16" w:rsidP="00066B16">
      <w:pPr>
        <w:pStyle w:val="20"/>
        <w:shd w:val="clear" w:color="auto" w:fill="auto"/>
        <w:tabs>
          <w:tab w:val="left" w:pos="1462"/>
        </w:tabs>
        <w:spacing w:after="0" w:line="240" w:lineRule="auto"/>
        <w:ind w:firstLine="567"/>
        <w:jc w:val="both"/>
        <w:rPr>
          <w:bCs/>
        </w:rPr>
      </w:pPr>
      <w:r w:rsidRPr="00066B16">
        <w:rPr>
          <w:bCs/>
        </w:rPr>
        <w:t xml:space="preserve">4.1. </w:t>
      </w:r>
      <w:r w:rsidRPr="00066B16">
        <w:rPr>
          <w:bCs/>
          <w:lang w:val="en-US"/>
        </w:rPr>
        <w:t>C</w:t>
      </w:r>
      <w:r w:rsidRPr="00066B16">
        <w:rPr>
          <w:bCs/>
        </w:rPr>
        <w:t>ведения об изменениях в данных о кандидате, ранее представленных в избирательную комиссию (при наличии таких изменений).</w:t>
      </w:r>
    </w:p>
    <w:p w:rsidR="007405E1" w:rsidRPr="00066B16" w:rsidRDefault="007405E1" w:rsidP="00066B16">
      <w:pPr>
        <w:pStyle w:val="20"/>
        <w:shd w:val="clear" w:color="auto" w:fill="auto"/>
        <w:tabs>
          <w:tab w:val="left" w:pos="1462"/>
        </w:tabs>
        <w:spacing w:after="0" w:line="240" w:lineRule="auto"/>
        <w:ind w:firstLine="567"/>
        <w:jc w:val="both"/>
      </w:pPr>
    </w:p>
    <w:p w:rsidR="00066B16" w:rsidRPr="00066B16" w:rsidRDefault="00066B16" w:rsidP="00066B16">
      <w:pPr>
        <w:tabs>
          <w:tab w:val="left" w:pos="1462"/>
        </w:tabs>
        <w:ind w:firstLine="567"/>
        <w:jc w:val="both"/>
        <w:rPr>
          <w:rFonts w:ascii="Times New Roman" w:hAnsi="Times New Roman" w:cs="Times New Roman"/>
          <w:i/>
          <w:sz w:val="28"/>
          <w:szCs w:val="28"/>
        </w:rPr>
      </w:pPr>
      <w:r w:rsidRPr="00066B16">
        <w:rPr>
          <w:rFonts w:ascii="Times New Roman" w:hAnsi="Times New Roman" w:cs="Times New Roman"/>
          <w:sz w:val="28"/>
          <w:szCs w:val="28"/>
        </w:rPr>
        <w:t>4.2. Письменное уведомление о создании избирательного фонда путем открытия специального избирательного счета кандидата</w:t>
      </w:r>
      <w:r w:rsidRPr="00066B16">
        <w:rPr>
          <w:rFonts w:ascii="Times New Roman" w:hAnsi="Times New Roman" w:cs="Times New Roman"/>
          <w:i/>
          <w:sz w:val="28"/>
          <w:szCs w:val="28"/>
        </w:rPr>
        <w:t>.</w:t>
      </w:r>
    </w:p>
    <w:p w:rsidR="00066B16" w:rsidRPr="00066B16" w:rsidRDefault="00066B16" w:rsidP="00066B16">
      <w:pPr>
        <w:tabs>
          <w:tab w:val="left" w:pos="1462"/>
        </w:tabs>
        <w:ind w:firstLine="567"/>
        <w:jc w:val="both"/>
        <w:rPr>
          <w:rFonts w:ascii="Times New Roman" w:hAnsi="Times New Roman" w:cs="Times New Roman"/>
          <w:sz w:val="28"/>
          <w:szCs w:val="28"/>
        </w:rPr>
      </w:pPr>
      <w:r w:rsidRPr="00066B16">
        <w:rPr>
          <w:rFonts w:ascii="Times New Roman" w:hAnsi="Times New Roman" w:cs="Times New Roman"/>
          <w:sz w:val="28"/>
          <w:szCs w:val="28"/>
        </w:rPr>
        <w:t>4.2.1 Письменное уведомление кандидата о том, что избирательный фонд не создан, так как финансирование своей избирательной кампании не производится</w:t>
      </w:r>
      <w:r w:rsidRPr="00066B16">
        <w:rPr>
          <w:rFonts w:ascii="Times New Roman" w:hAnsi="Times New Roman" w:cs="Times New Roman"/>
          <w:sz w:val="28"/>
          <w:szCs w:val="28"/>
          <w:vertAlign w:val="superscript"/>
        </w:rPr>
        <w:t>*</w:t>
      </w:r>
      <w:r w:rsidRPr="00066B16">
        <w:rPr>
          <w:rFonts w:ascii="Times New Roman" w:hAnsi="Times New Roman" w:cs="Times New Roman"/>
          <w:sz w:val="28"/>
          <w:szCs w:val="28"/>
        </w:rPr>
        <w:t xml:space="preserve">. </w:t>
      </w:r>
    </w:p>
    <w:p w:rsidR="00066B16" w:rsidRPr="00066B16" w:rsidRDefault="00066B16" w:rsidP="00066B16">
      <w:pPr>
        <w:tabs>
          <w:tab w:val="left" w:pos="1462"/>
        </w:tabs>
        <w:ind w:firstLine="567"/>
        <w:jc w:val="both"/>
        <w:rPr>
          <w:rFonts w:ascii="Times New Roman" w:hAnsi="Times New Roman" w:cs="Times New Roman"/>
          <w:i/>
          <w:sz w:val="28"/>
          <w:szCs w:val="28"/>
        </w:rPr>
      </w:pPr>
      <w:r w:rsidRPr="00066B16">
        <w:rPr>
          <w:rFonts w:ascii="Times New Roman" w:hAnsi="Times New Roman" w:cs="Times New Roman"/>
          <w:color w:val="000000"/>
          <w:sz w:val="28"/>
          <w:szCs w:val="28"/>
          <w:lang w:bidi="ru-RU"/>
        </w:rPr>
        <w:t xml:space="preserve">4.3. Первый финансовый отчет кандидата в депутаты </w:t>
      </w:r>
      <w:r w:rsidRPr="00066B16">
        <w:rPr>
          <w:rFonts w:ascii="Times New Roman" w:hAnsi="Times New Roman" w:cs="Times New Roman"/>
          <w:sz w:val="28"/>
          <w:szCs w:val="28"/>
          <w:lang w:bidi="ru-RU"/>
        </w:rPr>
        <w:t>на бумажном носителе и в машиночитаемом виде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
    <w:p w:rsidR="00066B16" w:rsidRPr="00066B16" w:rsidRDefault="00066B16" w:rsidP="00066B16">
      <w:pPr>
        <w:tabs>
          <w:tab w:val="left" w:pos="1462"/>
        </w:tabs>
        <w:ind w:firstLine="567"/>
        <w:jc w:val="both"/>
        <w:rPr>
          <w:rFonts w:ascii="Times New Roman" w:hAnsi="Times New Roman" w:cs="Times New Roman"/>
          <w:i/>
          <w:sz w:val="28"/>
          <w:szCs w:val="28"/>
        </w:rPr>
      </w:pPr>
      <w:r w:rsidRPr="00066B16">
        <w:rPr>
          <w:rFonts w:ascii="Times New Roman" w:hAnsi="Times New Roman" w:cs="Times New Roman"/>
          <w:sz w:val="28"/>
          <w:szCs w:val="28"/>
        </w:rPr>
        <w:t xml:space="preserve">4.4. </w:t>
      </w:r>
      <w:r w:rsidRPr="00066B16">
        <w:rPr>
          <w:rFonts w:ascii="Times New Roman" w:hAnsi="Times New Roman" w:cs="Times New Roman"/>
          <w:sz w:val="28"/>
          <w:szCs w:val="28"/>
          <w:lang w:val="en-US"/>
        </w:rPr>
        <w:t>C</w:t>
      </w:r>
      <w:r w:rsidRPr="00066B16">
        <w:rPr>
          <w:rFonts w:ascii="Times New Roman" w:hAnsi="Times New Roman" w:cs="Times New Roman"/>
          <w:sz w:val="28"/>
          <w:szCs w:val="28"/>
        </w:rPr>
        <w:t xml:space="preserve">ведения об учете поступления и расходования денежных средств избирательного фонда кандидата </w:t>
      </w:r>
      <w:r w:rsidRPr="00066B16">
        <w:rPr>
          <w:rFonts w:ascii="Times New Roman" w:hAnsi="Times New Roman" w:cs="Times New Roman"/>
          <w:sz w:val="28"/>
          <w:szCs w:val="28"/>
          <w:lang w:bidi="ru-RU"/>
        </w:rPr>
        <w:t xml:space="preserve">(сведения в отчете составляются на дату, предшествующую дате представления отчета не более чем на 5 дней)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w:t>
      </w:r>
      <w:r w:rsidRPr="00066B16">
        <w:rPr>
          <w:rFonts w:ascii="Times New Roman" w:hAnsi="Times New Roman" w:cs="Times New Roman"/>
          <w:sz w:val="28"/>
          <w:szCs w:val="28"/>
          <w:lang w:bidi="ru-RU"/>
        </w:rPr>
        <w:lastRenderedPageBreak/>
        <w:t>представительного органа муниципального образования в Ханты-Мансийском автономном округе – Югре»).</w:t>
      </w:r>
    </w:p>
    <w:p w:rsidR="00066B16" w:rsidRPr="00066B16" w:rsidRDefault="00066B16" w:rsidP="00066B16">
      <w:pPr>
        <w:pStyle w:val="20"/>
        <w:shd w:val="clear" w:color="auto" w:fill="auto"/>
        <w:tabs>
          <w:tab w:val="left" w:pos="1462"/>
        </w:tabs>
        <w:spacing w:after="0" w:line="240" w:lineRule="auto"/>
        <w:ind w:firstLine="567"/>
        <w:jc w:val="both"/>
      </w:pPr>
      <w:r w:rsidRPr="00066B16">
        <w:t>4.5. Справка об остатке средств на счете, выданная кредитной организацией, в которой открыт специальный избирательный счет .</w:t>
      </w:r>
    </w:p>
    <w:p w:rsidR="00066B16" w:rsidRPr="00066B16" w:rsidRDefault="00066B16" w:rsidP="00066B16">
      <w:pPr>
        <w:pStyle w:val="20"/>
        <w:shd w:val="clear" w:color="auto" w:fill="auto"/>
        <w:tabs>
          <w:tab w:val="left" w:pos="1462"/>
        </w:tabs>
        <w:spacing w:after="0" w:line="240" w:lineRule="auto"/>
        <w:ind w:firstLine="567"/>
        <w:jc w:val="both"/>
      </w:pPr>
      <w:r w:rsidRPr="00066B16">
        <w:t>4.6. Заверенная кредитной организацией копия договора банковского счета, на основании которого открыт специальный избирательный счет.</w:t>
      </w:r>
    </w:p>
    <w:p w:rsidR="00066B16" w:rsidRPr="00066B16" w:rsidRDefault="00066B16" w:rsidP="00066B16">
      <w:pPr>
        <w:pStyle w:val="20"/>
        <w:shd w:val="clear" w:color="auto" w:fill="auto"/>
        <w:tabs>
          <w:tab w:val="left" w:pos="1462"/>
        </w:tabs>
        <w:spacing w:after="0" w:line="240" w:lineRule="auto"/>
        <w:ind w:firstLine="567"/>
        <w:jc w:val="both"/>
      </w:pPr>
      <w:r w:rsidRPr="00066B16">
        <w:t>4.7. Копия сберегательной книжки специального избирательного счета кандидата (при наличии таковой)</w:t>
      </w:r>
    </w:p>
    <w:p w:rsidR="00066B16" w:rsidRPr="00D55C09" w:rsidRDefault="00066B16" w:rsidP="00066B16">
      <w:pPr>
        <w:pStyle w:val="20"/>
        <w:shd w:val="clear" w:color="auto" w:fill="auto"/>
        <w:tabs>
          <w:tab w:val="left" w:pos="1503"/>
          <w:tab w:val="left" w:pos="7234"/>
        </w:tabs>
        <w:spacing w:after="0" w:line="240" w:lineRule="auto"/>
        <w:ind w:firstLine="567"/>
        <w:jc w:val="both"/>
        <w:rPr>
          <w:color w:val="000000" w:themeColor="text1"/>
        </w:rPr>
      </w:pPr>
      <w:r w:rsidRPr="00066B16">
        <w:rPr>
          <w:color w:val="000000"/>
          <w:lang w:eastAsia="ru-RU" w:bidi="ru-RU"/>
        </w:rPr>
        <w:t xml:space="preserve">4.8. Документы, </w:t>
      </w:r>
      <w:r w:rsidRPr="00D55C09">
        <w:rPr>
          <w:color w:val="000000" w:themeColor="text1"/>
          <w:lang w:eastAsia="ru-RU" w:bidi="ru-RU"/>
        </w:rPr>
        <w:t>представляемые в случае, если в поддержку выдвижения (самовыдвижения) кандидата по  (многомандатному) избирательному округу осуществлялся сбор подписей:</w:t>
      </w:r>
    </w:p>
    <w:p w:rsidR="00066B16" w:rsidRPr="00066B16" w:rsidRDefault="00066B16" w:rsidP="00066B16">
      <w:pPr>
        <w:pStyle w:val="20"/>
        <w:shd w:val="clear" w:color="auto" w:fill="auto"/>
        <w:tabs>
          <w:tab w:val="left" w:pos="1503"/>
        </w:tabs>
        <w:spacing w:after="0" w:line="240" w:lineRule="auto"/>
        <w:ind w:firstLine="567"/>
        <w:jc w:val="both"/>
      </w:pPr>
      <w:r w:rsidRPr="00066B16">
        <w:rPr>
          <w:color w:val="000000"/>
          <w:lang w:eastAsia="ru-RU" w:bidi="ru-RU"/>
        </w:rPr>
        <w:t>4.8.1. Подписные листы с подписями избирателей, собранными в поддержку выдвижения (самовыдвижения) кандидата, пронумерованные и сброшюрованные в виде папок</w:t>
      </w:r>
      <w:r w:rsidRPr="00066B16">
        <w:t xml:space="preserve"> со сквозной нумерацией листов в пределах папки и подписей избирателей в пределах подписного листа</w:t>
      </w:r>
      <w:r w:rsidRPr="00066B16">
        <w:rPr>
          <w:color w:val="000000"/>
          <w:lang w:eastAsia="ru-RU" w:bidi="ru-RU"/>
        </w:rPr>
        <w:t xml:space="preserve"> по форме, установленной приложением 8 к  Федеральному  закону от 12.02.2002 года №67-ФЗ.</w:t>
      </w:r>
    </w:p>
    <w:p w:rsidR="00D55C09" w:rsidRPr="00D55C09" w:rsidRDefault="00066B16" w:rsidP="00D55C09">
      <w:pPr>
        <w:pStyle w:val="20"/>
        <w:shd w:val="clear" w:color="auto" w:fill="auto"/>
        <w:spacing w:after="0"/>
        <w:ind w:left="40" w:firstLine="527"/>
        <w:jc w:val="both"/>
        <w:rPr>
          <w:color w:val="000000"/>
          <w:lang w:eastAsia="ru-RU" w:bidi="ru-RU"/>
        </w:rPr>
      </w:pPr>
      <w:r w:rsidRPr="00066B16">
        <w:rPr>
          <w:color w:val="000000"/>
          <w:lang w:eastAsia="ru-RU" w:bidi="ru-RU"/>
        </w:rPr>
        <w:t xml:space="preserve">4.8.2. Протокол об итогах сбора подписей избирателей в поддержку выдвижения (самовыдвижения) кандидата в депутаты </w:t>
      </w:r>
      <w:r w:rsidR="00D55C09" w:rsidRPr="00D55C09">
        <w:rPr>
          <w:color w:val="000000"/>
          <w:lang w:bidi="ru-RU"/>
        </w:rPr>
        <w:t>Совета депутатов муниципального образования городское поселение Игрим четвертого созыва</w:t>
      </w:r>
    </w:p>
    <w:p w:rsidR="00066B16" w:rsidRPr="00066B16" w:rsidRDefault="00066B16" w:rsidP="00D55C09">
      <w:pPr>
        <w:pStyle w:val="20"/>
        <w:shd w:val="clear" w:color="auto" w:fill="auto"/>
        <w:tabs>
          <w:tab w:val="left" w:pos="1503"/>
        </w:tabs>
        <w:spacing w:after="0" w:line="240" w:lineRule="auto"/>
        <w:jc w:val="both"/>
        <w:rPr>
          <w:i/>
        </w:rPr>
      </w:pPr>
      <w:r w:rsidRPr="00066B16">
        <w:rPr>
          <w:color w:val="000000"/>
          <w:lang w:eastAsia="ru-RU" w:bidi="ru-RU"/>
        </w:rPr>
        <w:t xml:space="preserve"> по</w:t>
      </w:r>
      <w:r w:rsidRPr="00066B16">
        <w:t xml:space="preserve"> </w:t>
      </w:r>
      <w:r w:rsidRPr="00066B16">
        <w:rPr>
          <w:rStyle w:val="41"/>
        </w:rPr>
        <w:t>форме, установленной приложением №6 к настоящему постановлению</w:t>
      </w:r>
      <w:r w:rsidRPr="00066B16">
        <w:rPr>
          <w:i/>
          <w:color w:val="000000"/>
          <w:lang w:eastAsia="ru-RU" w:bidi="ru-RU"/>
        </w:rPr>
        <w:t>.</w:t>
      </w:r>
    </w:p>
    <w:p w:rsidR="00066B16" w:rsidRPr="00066B16" w:rsidRDefault="00066B16" w:rsidP="00D55C09">
      <w:pPr>
        <w:pStyle w:val="20"/>
        <w:shd w:val="clear" w:color="auto" w:fill="auto"/>
        <w:tabs>
          <w:tab w:val="left" w:pos="1462"/>
        </w:tabs>
        <w:spacing w:after="0" w:line="240" w:lineRule="auto"/>
        <w:ind w:firstLine="567"/>
        <w:jc w:val="both"/>
      </w:pPr>
      <w:r w:rsidRPr="00066B16">
        <w:t>4.8.3. Документы, подтверждающие изготовление подписных листов за счет средств избирательного фонда.</w:t>
      </w:r>
    </w:p>
    <w:p w:rsidR="00066B16" w:rsidRPr="00066B16" w:rsidRDefault="00066B16" w:rsidP="00D55C09">
      <w:pPr>
        <w:pStyle w:val="a8"/>
        <w:ind w:firstLine="567"/>
        <w:jc w:val="both"/>
        <w:rPr>
          <w:sz w:val="28"/>
          <w:szCs w:val="28"/>
        </w:rPr>
      </w:pPr>
      <w:r w:rsidRPr="00066B16">
        <w:rPr>
          <w:sz w:val="28"/>
          <w:szCs w:val="28"/>
        </w:rPr>
        <w:t>4.9. Две фотографии (цветные или черно-белые, на глянцевой или матовой бумаге) выдвинутого кандидата размером 3 x 4 см (без уголка). На оборотной стороне каждой фотографии указываются фамилия и инициалы кандидата. Фотографии прилагаются (скрепляются скрепкой) к копии паспорта или документа, заменяющего паспорт соответствующего кандидата.</w:t>
      </w:r>
    </w:p>
    <w:p w:rsidR="00066B16" w:rsidRPr="00066B16" w:rsidRDefault="00066B16" w:rsidP="00066B16">
      <w:pPr>
        <w:pStyle w:val="a8"/>
        <w:ind w:firstLine="540"/>
        <w:jc w:val="both"/>
        <w:rPr>
          <w:sz w:val="28"/>
          <w:szCs w:val="28"/>
        </w:rPr>
      </w:pPr>
      <w:r w:rsidRPr="00066B16">
        <w:rPr>
          <w:sz w:val="28"/>
          <w:szCs w:val="28"/>
        </w:rPr>
        <w:t xml:space="preserve">4.10. Цветная фотография выдвинутого кандидата представляется также и в электронном виде размером 10 х 15 см. с разрешением не менее 300 точек на дюйм (на оптическом диске или </w:t>
      </w:r>
      <w:r w:rsidRPr="00066B16">
        <w:rPr>
          <w:sz w:val="28"/>
          <w:szCs w:val="28"/>
          <w:lang w:val="en-US"/>
        </w:rPr>
        <w:t>USB</w:t>
      </w:r>
      <w:r w:rsidRPr="00066B16">
        <w:rPr>
          <w:sz w:val="28"/>
          <w:szCs w:val="28"/>
        </w:rPr>
        <w:t>-флэш накопителе) в формате или «.</w:t>
      </w:r>
      <w:r w:rsidRPr="00066B16">
        <w:rPr>
          <w:sz w:val="28"/>
          <w:szCs w:val="28"/>
          <w:lang w:val="en-US"/>
        </w:rPr>
        <w:t>jpg</w:t>
      </w:r>
      <w:r w:rsidRPr="00066B16">
        <w:rPr>
          <w:sz w:val="28"/>
          <w:szCs w:val="28"/>
        </w:rPr>
        <w:t>».</w:t>
      </w:r>
    </w:p>
    <w:p w:rsidR="00066B16" w:rsidRPr="00066B16" w:rsidRDefault="00066B16" w:rsidP="00066B16">
      <w:pPr>
        <w:pStyle w:val="20"/>
        <w:shd w:val="clear" w:color="auto" w:fill="auto"/>
        <w:tabs>
          <w:tab w:val="left" w:pos="1462"/>
        </w:tabs>
        <w:spacing w:after="0" w:line="240" w:lineRule="auto"/>
        <w:ind w:firstLine="567"/>
        <w:jc w:val="both"/>
        <w:rPr>
          <w:b/>
        </w:rPr>
      </w:pPr>
    </w:p>
    <w:p w:rsidR="00066B16" w:rsidRPr="00066B16" w:rsidRDefault="00066B16" w:rsidP="00066B16">
      <w:pPr>
        <w:ind w:firstLine="540"/>
        <w:jc w:val="both"/>
        <w:rPr>
          <w:rFonts w:ascii="Times New Roman" w:hAnsi="Times New Roman" w:cs="Times New Roman"/>
          <w:i/>
          <w:color w:val="FABF8F" w:themeColor="accent6" w:themeTint="99"/>
          <w:sz w:val="28"/>
          <w:szCs w:val="28"/>
        </w:rPr>
        <w:sectPr w:rsidR="00066B16" w:rsidRPr="00066B16" w:rsidSect="00132771">
          <w:pgSz w:w="11906" w:h="16838"/>
          <w:pgMar w:top="1021" w:right="680" w:bottom="1021" w:left="1701" w:header="709" w:footer="709" w:gutter="0"/>
          <w:pgNumType w:start="0"/>
          <w:cols w:space="708"/>
          <w:titlePg/>
          <w:docGrid w:linePitch="360"/>
        </w:sectPr>
      </w:pPr>
      <w:r w:rsidRPr="00066B16">
        <w:rPr>
          <w:rFonts w:ascii="Times New Roman" w:hAnsi="Times New Roman" w:cs="Times New Roman"/>
          <w:i/>
          <w:color w:val="E36C0A" w:themeColor="accent6" w:themeShade="BF"/>
          <w:sz w:val="28"/>
          <w:szCs w:val="28"/>
        </w:rPr>
        <w:t xml:space="preserve">*При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w:t>
      </w:r>
    </w:p>
    <w:tbl>
      <w:tblPr>
        <w:tblW w:w="0" w:type="auto"/>
        <w:jc w:val="right"/>
        <w:tblLook w:val="01E0"/>
      </w:tblPr>
      <w:tblGrid>
        <w:gridCol w:w="4673"/>
        <w:gridCol w:w="4672"/>
      </w:tblGrid>
      <w:tr w:rsidR="00066B16" w:rsidRPr="00066B16" w:rsidTr="00CE6116">
        <w:trPr>
          <w:jc w:val="right"/>
        </w:trPr>
        <w:tc>
          <w:tcPr>
            <w:tcW w:w="4673" w:type="dxa"/>
          </w:tcPr>
          <w:p w:rsidR="00066B16" w:rsidRPr="00066B16" w:rsidRDefault="00066B16" w:rsidP="00CE6116">
            <w:pPr>
              <w:rPr>
                <w:rFonts w:ascii="Times New Roman" w:hAnsi="Times New Roman" w:cs="Times New Roman"/>
              </w:rPr>
            </w:pPr>
          </w:p>
        </w:tc>
        <w:tc>
          <w:tcPr>
            <w:tcW w:w="4672" w:type="dxa"/>
          </w:tcPr>
          <w:p w:rsidR="00D55C09" w:rsidRPr="00D55C09" w:rsidRDefault="00D55C09" w:rsidP="00D55C09">
            <w:pPr>
              <w:jc w:val="right"/>
              <w:rPr>
                <w:rFonts w:ascii="Times New Roman" w:hAnsi="Times New Roman" w:cs="Times New Roman"/>
              </w:rPr>
            </w:pPr>
            <w:r w:rsidRPr="00D55C09">
              <w:rPr>
                <w:rFonts w:ascii="Times New Roman" w:hAnsi="Times New Roman" w:cs="Times New Roman"/>
              </w:rPr>
              <w:t>Приложение № 3</w:t>
            </w:r>
          </w:p>
          <w:p w:rsidR="00D55C09" w:rsidRPr="00D55C09" w:rsidRDefault="00D55C09" w:rsidP="00D55C09">
            <w:pPr>
              <w:jc w:val="right"/>
              <w:rPr>
                <w:rFonts w:ascii="Times New Roman" w:hAnsi="Times New Roman" w:cs="Times New Roman"/>
              </w:rPr>
            </w:pPr>
            <w:r w:rsidRPr="00D55C09">
              <w:rPr>
                <w:rFonts w:ascii="Times New Roman" w:hAnsi="Times New Roman" w:cs="Times New Roman"/>
              </w:rPr>
              <w:t>к постановлению муниципальной избирательной комиссии городского поселения Игрим</w:t>
            </w:r>
          </w:p>
          <w:p w:rsidR="00D55C09" w:rsidRPr="00D55C09" w:rsidRDefault="00D55C09" w:rsidP="00D55C09">
            <w:pPr>
              <w:jc w:val="right"/>
              <w:rPr>
                <w:rFonts w:ascii="Times New Roman" w:hAnsi="Times New Roman" w:cs="Times New Roman"/>
              </w:rPr>
            </w:pPr>
            <w:r w:rsidRPr="00D55C09">
              <w:rPr>
                <w:rFonts w:ascii="Times New Roman" w:hAnsi="Times New Roman" w:cs="Times New Roman"/>
              </w:rPr>
              <w:t xml:space="preserve">от 21 июня 2019 года №16 </w:t>
            </w:r>
          </w:p>
          <w:p w:rsidR="00066B16" w:rsidRPr="00066B16" w:rsidRDefault="00066B16" w:rsidP="00CE6116">
            <w:pPr>
              <w:ind w:right="-108"/>
              <w:jc w:val="right"/>
              <w:rPr>
                <w:rFonts w:ascii="Times New Roman" w:hAnsi="Times New Roman" w:cs="Times New Roman"/>
              </w:rPr>
            </w:pPr>
          </w:p>
        </w:tc>
      </w:tr>
    </w:tbl>
    <w:p w:rsidR="00066B16" w:rsidRPr="00066B16" w:rsidRDefault="00066B16" w:rsidP="00D55C09">
      <w:pPr>
        <w:jc w:val="both"/>
        <w:rPr>
          <w:rFonts w:ascii="Times New Roman" w:hAnsi="Times New Roman" w:cs="Times New Roman"/>
        </w:rPr>
      </w:pPr>
    </w:p>
    <w:p w:rsidR="00066B16" w:rsidRPr="00066B16" w:rsidRDefault="00066B16" w:rsidP="00066B16">
      <w:pPr>
        <w:ind w:firstLine="10080"/>
        <w:jc w:val="both"/>
        <w:rPr>
          <w:rFonts w:ascii="Times New Roman" w:hAnsi="Times New Roman" w:cs="Times New Roman"/>
        </w:rPr>
      </w:pPr>
    </w:p>
    <w:p w:rsidR="00066B16" w:rsidRPr="00066B16" w:rsidRDefault="00066B16" w:rsidP="00066B16">
      <w:pPr>
        <w:pStyle w:val="a3"/>
        <w:rPr>
          <w:b/>
          <w:sz w:val="22"/>
          <w:szCs w:val="22"/>
        </w:rPr>
      </w:pPr>
      <w:r w:rsidRPr="00066B16">
        <w:rPr>
          <w:b/>
          <w:sz w:val="22"/>
          <w:szCs w:val="22"/>
        </w:rPr>
        <w:t xml:space="preserve">СПИСОК КАНДИДАТОВ, </w:t>
      </w:r>
    </w:p>
    <w:p w:rsidR="00066B16" w:rsidRPr="00066B16" w:rsidRDefault="00066B16" w:rsidP="00066B16">
      <w:pPr>
        <w:pStyle w:val="a3"/>
        <w:rPr>
          <w:sz w:val="22"/>
          <w:szCs w:val="22"/>
        </w:rPr>
      </w:pPr>
    </w:p>
    <w:p w:rsidR="00066B16" w:rsidRPr="00066B16" w:rsidRDefault="00066B16" w:rsidP="00066B16">
      <w:pPr>
        <w:pStyle w:val="a3"/>
        <w:rPr>
          <w:sz w:val="22"/>
          <w:szCs w:val="22"/>
        </w:rPr>
      </w:pPr>
      <w:r w:rsidRPr="00066B16">
        <w:rPr>
          <w:sz w:val="22"/>
          <w:szCs w:val="22"/>
        </w:rPr>
        <w:t>выдвинутых _______________________________________________________________________________________________________________,</w:t>
      </w:r>
    </w:p>
    <w:p w:rsidR="00066B16" w:rsidRDefault="00066B16" w:rsidP="00066B16">
      <w:pPr>
        <w:pStyle w:val="a3"/>
        <w:rPr>
          <w:sz w:val="22"/>
          <w:szCs w:val="22"/>
        </w:rPr>
      </w:pPr>
      <w:r w:rsidRPr="00066B16">
        <w:rPr>
          <w:sz w:val="22"/>
          <w:szCs w:val="22"/>
        </w:rPr>
        <w:t>(наименование избирательного объединения)</w:t>
      </w:r>
    </w:p>
    <w:p w:rsidR="00D55C09" w:rsidRPr="00066B16" w:rsidRDefault="00D55C09" w:rsidP="00066B16">
      <w:pPr>
        <w:pStyle w:val="a3"/>
        <w:rPr>
          <w:sz w:val="22"/>
          <w:szCs w:val="22"/>
          <w:vertAlign w:val="superscript"/>
        </w:rPr>
      </w:pPr>
    </w:p>
    <w:p w:rsidR="00066B16" w:rsidRPr="00066B16" w:rsidRDefault="00D55C09" w:rsidP="00D55C09">
      <w:pPr>
        <w:pStyle w:val="a3"/>
        <w:rPr>
          <w:sz w:val="22"/>
          <w:szCs w:val="22"/>
        </w:rPr>
      </w:pPr>
      <w:r>
        <w:rPr>
          <w:color w:val="000000" w:themeColor="text1"/>
          <w:sz w:val="22"/>
          <w:szCs w:val="22"/>
        </w:rPr>
        <w:t xml:space="preserve">По </w:t>
      </w:r>
      <w:r w:rsidR="00066B16" w:rsidRPr="00D55C09">
        <w:rPr>
          <w:color w:val="000000" w:themeColor="text1"/>
          <w:sz w:val="22"/>
          <w:szCs w:val="22"/>
        </w:rPr>
        <w:t>многомандатным</w:t>
      </w:r>
      <w:r w:rsidR="00066B16" w:rsidRPr="00066B16">
        <w:rPr>
          <w:sz w:val="22"/>
          <w:szCs w:val="22"/>
        </w:rPr>
        <w:t xml:space="preserve"> избирательным округам на выборах депутатов </w:t>
      </w:r>
      <w:r>
        <w:rPr>
          <w:sz w:val="22"/>
          <w:szCs w:val="22"/>
        </w:rPr>
        <w:t>Совета депутатов муниципального образования городское поселение Игрим четвертого</w:t>
      </w:r>
      <w:r w:rsidR="00066B16" w:rsidRPr="00066B16">
        <w:rPr>
          <w:sz w:val="22"/>
          <w:szCs w:val="22"/>
        </w:rPr>
        <w:t xml:space="preserve"> созыва</w:t>
      </w:r>
    </w:p>
    <w:p w:rsidR="00066B16" w:rsidRPr="00066B16" w:rsidRDefault="00066B16" w:rsidP="00066B16">
      <w:pPr>
        <w:pStyle w:val="a3"/>
        <w:jc w:val="left"/>
        <w:rPr>
          <w:sz w:val="22"/>
          <w:szCs w:val="22"/>
        </w:rPr>
      </w:pPr>
    </w:p>
    <w:p w:rsidR="00066B16" w:rsidRPr="00066B16" w:rsidRDefault="00066B16" w:rsidP="00066B16">
      <w:pPr>
        <w:rPr>
          <w:rFonts w:ascii="Times New Roman" w:hAnsi="Times New Roman" w:cs="Times New Roman"/>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175"/>
        <w:gridCol w:w="2700"/>
        <w:gridCol w:w="4554"/>
        <w:gridCol w:w="3685"/>
      </w:tblGrid>
      <w:tr w:rsidR="00066B16" w:rsidRPr="00066B16" w:rsidTr="00CE6116">
        <w:trPr>
          <w:tblHeader/>
        </w:trPr>
        <w:tc>
          <w:tcPr>
            <w:tcW w:w="623" w:type="dxa"/>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eastAsia="Courier New" w:hAnsi="Times New Roman" w:cs="Times New Roman"/>
                <w:color w:val="000000"/>
              </w:rPr>
            </w:pPr>
            <w:r w:rsidRPr="00066B16">
              <w:rPr>
                <w:rFonts w:ascii="Times New Roman" w:hAnsi="Times New Roman" w:cs="Times New Roman"/>
              </w:rPr>
              <w:t>№ п/п</w:t>
            </w:r>
          </w:p>
        </w:tc>
        <w:tc>
          <w:tcPr>
            <w:tcW w:w="3175" w:type="dxa"/>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Фамилия, имя, отчество</w:t>
            </w:r>
          </w:p>
          <w:p w:rsidR="00066B16" w:rsidRPr="00066B16" w:rsidRDefault="00066B16" w:rsidP="00CE6116">
            <w:pPr>
              <w:jc w:val="center"/>
              <w:rPr>
                <w:rFonts w:ascii="Times New Roman" w:eastAsia="Courier New" w:hAnsi="Times New Roman" w:cs="Times New Roman"/>
                <w:color w:val="000000"/>
                <w:vertAlign w:val="superscript"/>
              </w:rPr>
            </w:pPr>
            <w:r w:rsidRPr="00066B16">
              <w:rPr>
                <w:rFonts w:ascii="Times New Roman" w:hAnsi="Times New Roman" w:cs="Times New Roman"/>
              </w:rPr>
              <w:t>кандидата</w:t>
            </w:r>
            <w:r w:rsidRPr="00066B16">
              <w:rPr>
                <w:rFonts w:ascii="Times New Roman" w:hAnsi="Times New Roman" w:cs="Times New Roman"/>
                <w:vertAlign w:val="superscript"/>
              </w:rPr>
              <w:t>1</w:t>
            </w:r>
          </w:p>
        </w:tc>
        <w:tc>
          <w:tcPr>
            <w:tcW w:w="2700" w:type="dxa"/>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xml:space="preserve">Дата </w:t>
            </w:r>
          </w:p>
          <w:p w:rsidR="00066B16" w:rsidRPr="00066B16" w:rsidRDefault="00066B16" w:rsidP="00CE6116">
            <w:pPr>
              <w:jc w:val="center"/>
              <w:rPr>
                <w:rFonts w:ascii="Times New Roman" w:eastAsia="Courier New" w:hAnsi="Times New Roman" w:cs="Times New Roman"/>
                <w:color w:val="000000"/>
              </w:rPr>
            </w:pPr>
            <w:r w:rsidRPr="00066B16">
              <w:rPr>
                <w:rFonts w:ascii="Times New Roman" w:hAnsi="Times New Roman" w:cs="Times New Roman"/>
              </w:rPr>
              <w:t>и место рождения</w:t>
            </w:r>
          </w:p>
        </w:tc>
        <w:tc>
          <w:tcPr>
            <w:tcW w:w="4554" w:type="dxa"/>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eastAsia="Courier New" w:hAnsi="Times New Roman" w:cs="Times New Roman"/>
                <w:color w:val="000000"/>
              </w:rPr>
            </w:pPr>
            <w:r w:rsidRPr="00066B16">
              <w:rPr>
                <w:rFonts w:ascii="Times New Roman" w:hAnsi="Times New Roman" w:cs="Times New Roman"/>
              </w:rPr>
              <w:t>Серия, номер, дата выдачи паспорта или документа, заменяющего паспорт, наименование или код, выдавшего его органа</w:t>
            </w:r>
          </w:p>
        </w:tc>
        <w:tc>
          <w:tcPr>
            <w:tcW w:w="3685" w:type="dxa"/>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eastAsia="Courier New" w:hAnsi="Times New Roman" w:cs="Times New Roman"/>
                <w:color w:val="000000"/>
              </w:rPr>
            </w:pPr>
            <w:r w:rsidRPr="00066B16">
              <w:rPr>
                <w:rFonts w:ascii="Times New Roman" w:hAnsi="Times New Roman" w:cs="Times New Roman"/>
              </w:rPr>
              <w:t>Адрес места жительства</w:t>
            </w:r>
          </w:p>
        </w:tc>
      </w:tr>
      <w:tr w:rsidR="00066B16" w:rsidRPr="00066B16" w:rsidTr="00CE6116">
        <w:tc>
          <w:tcPr>
            <w:tcW w:w="14737" w:type="dxa"/>
            <w:gridSpan w:val="5"/>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eastAsia="Courier New" w:hAnsi="Times New Roman" w:cs="Times New Roman"/>
                <w:b/>
                <w:color w:val="000000"/>
              </w:rPr>
            </w:pPr>
            <w:r w:rsidRPr="00066B16">
              <w:rPr>
                <w:rFonts w:ascii="Times New Roman" w:hAnsi="Times New Roman" w:cs="Times New Roman"/>
                <w:b/>
              </w:rPr>
              <w:t xml:space="preserve">Наименование и (или)  номер одномандатного </w:t>
            </w:r>
            <w:r w:rsidRPr="00066B16">
              <w:rPr>
                <w:rFonts w:ascii="Times New Roman" w:hAnsi="Times New Roman" w:cs="Times New Roman"/>
                <w:b/>
                <w:color w:val="FF0000"/>
              </w:rPr>
              <w:t>(многомандатного)</w:t>
            </w:r>
            <w:r w:rsidRPr="00066B16">
              <w:rPr>
                <w:rFonts w:ascii="Times New Roman" w:hAnsi="Times New Roman" w:cs="Times New Roman"/>
                <w:b/>
              </w:rPr>
              <w:t xml:space="preserve"> избирательного округа </w:t>
            </w:r>
          </w:p>
        </w:tc>
      </w:tr>
      <w:tr w:rsidR="00066B16" w:rsidRPr="00066B16" w:rsidTr="00CE6116">
        <w:tc>
          <w:tcPr>
            <w:tcW w:w="623"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pStyle w:val="a5"/>
              <w:widowControl/>
              <w:numPr>
                <w:ilvl w:val="0"/>
                <w:numId w:val="1"/>
              </w:numPr>
              <w:autoSpaceDE/>
              <w:autoSpaceDN/>
              <w:adjustRightInd/>
              <w:spacing w:line="276" w:lineRule="auto"/>
              <w:jc w:val="both"/>
              <w:rPr>
                <w:sz w:val="22"/>
                <w:szCs w:val="22"/>
              </w:rPr>
            </w:pPr>
          </w:p>
        </w:tc>
        <w:tc>
          <w:tcPr>
            <w:tcW w:w="3175"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4554"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r>
      <w:tr w:rsidR="00066B16" w:rsidRPr="00066B16" w:rsidTr="00CE6116">
        <w:tc>
          <w:tcPr>
            <w:tcW w:w="14737" w:type="dxa"/>
            <w:gridSpan w:val="5"/>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eastAsia="Courier New" w:hAnsi="Times New Roman" w:cs="Times New Roman"/>
                <w:color w:val="000000"/>
              </w:rPr>
            </w:pPr>
            <w:r w:rsidRPr="00066B16">
              <w:rPr>
                <w:rFonts w:ascii="Times New Roman" w:hAnsi="Times New Roman" w:cs="Times New Roman"/>
                <w:b/>
              </w:rPr>
              <w:t xml:space="preserve">Наименование и (или)  номер одномандатного </w:t>
            </w:r>
            <w:r w:rsidRPr="00066B16">
              <w:rPr>
                <w:rFonts w:ascii="Times New Roman" w:hAnsi="Times New Roman" w:cs="Times New Roman"/>
                <w:b/>
                <w:color w:val="FF0000"/>
              </w:rPr>
              <w:t>(многомандатного)</w:t>
            </w:r>
            <w:r w:rsidRPr="00066B16">
              <w:rPr>
                <w:rFonts w:ascii="Times New Roman" w:hAnsi="Times New Roman" w:cs="Times New Roman"/>
                <w:b/>
              </w:rPr>
              <w:t xml:space="preserve"> избирательного округа</w:t>
            </w:r>
          </w:p>
        </w:tc>
      </w:tr>
      <w:tr w:rsidR="00066B16" w:rsidRPr="00066B16" w:rsidTr="00CE6116">
        <w:tc>
          <w:tcPr>
            <w:tcW w:w="623"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pStyle w:val="a5"/>
              <w:widowControl/>
              <w:numPr>
                <w:ilvl w:val="0"/>
                <w:numId w:val="1"/>
              </w:numPr>
              <w:autoSpaceDE/>
              <w:autoSpaceDN/>
              <w:adjustRightInd/>
              <w:spacing w:line="276" w:lineRule="auto"/>
              <w:jc w:val="both"/>
              <w:rPr>
                <w:sz w:val="22"/>
                <w:szCs w:val="22"/>
              </w:rPr>
            </w:pPr>
          </w:p>
        </w:tc>
        <w:tc>
          <w:tcPr>
            <w:tcW w:w="3175"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2700"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4554"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rPr>
                <w:rFonts w:ascii="Times New Roman" w:eastAsia="Courier New" w:hAnsi="Times New Roman" w:cs="Times New Roman"/>
                <w:color w:val="000000"/>
              </w:rPr>
            </w:pPr>
          </w:p>
        </w:tc>
      </w:tr>
    </w:tbl>
    <w:p w:rsidR="00066B16" w:rsidRPr="00066B16" w:rsidRDefault="00066B16" w:rsidP="00066B16">
      <w:pPr>
        <w:jc w:val="both"/>
        <w:rPr>
          <w:rFonts w:ascii="Times New Roman" w:hAnsi="Times New Roman" w:cs="Times New Roman"/>
        </w:rPr>
      </w:pPr>
    </w:p>
    <w:p w:rsidR="00066B16" w:rsidRPr="00066B16" w:rsidRDefault="00066B16" w:rsidP="00066B16">
      <w:pPr>
        <w:rPr>
          <w:rFonts w:ascii="Times New Roman" w:hAnsi="Times New Roman" w:cs="Times New Roman"/>
        </w:rPr>
      </w:pPr>
    </w:p>
    <w:p w:rsidR="00066B16" w:rsidRPr="00066B16" w:rsidRDefault="00066B16" w:rsidP="00066B16">
      <w:pPr>
        <w:rPr>
          <w:rFonts w:ascii="Times New Roman" w:hAnsi="Times New Roman" w:cs="Times New Roman"/>
        </w:rPr>
      </w:pPr>
    </w:p>
    <w:p w:rsidR="00066B16" w:rsidRPr="00066B16" w:rsidRDefault="00066B16" w:rsidP="00066B16">
      <w:pPr>
        <w:rPr>
          <w:rFonts w:ascii="Times New Roman" w:hAnsi="Times New Roman" w:cs="Times New Roman"/>
        </w:rPr>
      </w:pPr>
    </w:p>
    <w:tbl>
      <w:tblPr>
        <w:tblW w:w="14742" w:type="dxa"/>
        <w:tblLook w:val="04A0"/>
      </w:tblPr>
      <w:tblGrid>
        <w:gridCol w:w="8330"/>
        <w:gridCol w:w="3118"/>
        <w:gridCol w:w="3153"/>
        <w:gridCol w:w="141"/>
      </w:tblGrid>
      <w:tr w:rsidR="00066B16" w:rsidRPr="00066B16" w:rsidTr="00CE6116">
        <w:trPr>
          <w:gridAfter w:val="1"/>
          <w:wAfter w:w="141" w:type="dxa"/>
          <w:trHeight w:val="360"/>
        </w:trPr>
        <w:tc>
          <w:tcPr>
            <w:tcW w:w="8330" w:type="dxa"/>
            <w:shd w:val="clear" w:color="auto" w:fill="auto"/>
          </w:tcPr>
          <w:p w:rsidR="00066B16" w:rsidRPr="00066B16" w:rsidRDefault="00066B16" w:rsidP="00CE6116">
            <w:pPr>
              <w:rPr>
                <w:rFonts w:ascii="Times New Roman" w:hAnsi="Times New Roman" w:cs="Times New Roman"/>
                <w:vertAlign w:val="superscript"/>
              </w:rPr>
            </w:pPr>
            <w:r w:rsidRPr="00066B16">
              <w:rPr>
                <w:rFonts w:ascii="Times New Roman" w:hAnsi="Times New Roman" w:cs="Times New Roman"/>
              </w:rPr>
              <w:t>Лицо уполномоченное на заверение списка</w:t>
            </w:r>
          </w:p>
        </w:tc>
        <w:tc>
          <w:tcPr>
            <w:tcW w:w="3118" w:type="dxa"/>
            <w:tcBorders>
              <w:bottom w:val="single" w:sz="4" w:space="0" w:color="auto"/>
            </w:tcBorders>
            <w:shd w:val="clear" w:color="auto" w:fill="auto"/>
          </w:tcPr>
          <w:p w:rsidR="00066B16" w:rsidRPr="00066B16" w:rsidRDefault="00066B16" w:rsidP="00CE6116">
            <w:pPr>
              <w:rPr>
                <w:rFonts w:ascii="Times New Roman" w:hAnsi="Times New Roman" w:cs="Times New Roman"/>
              </w:rPr>
            </w:pPr>
          </w:p>
        </w:tc>
        <w:tc>
          <w:tcPr>
            <w:tcW w:w="3153" w:type="dxa"/>
            <w:tcBorders>
              <w:bottom w:val="single" w:sz="4" w:space="0" w:color="auto"/>
            </w:tcBorders>
            <w:shd w:val="clear" w:color="auto" w:fill="auto"/>
          </w:tcPr>
          <w:p w:rsidR="00066B16" w:rsidRPr="00066B16" w:rsidRDefault="00066B16" w:rsidP="00CE6116">
            <w:pPr>
              <w:rPr>
                <w:rFonts w:ascii="Times New Roman" w:hAnsi="Times New Roman" w:cs="Times New Roman"/>
              </w:rPr>
            </w:pPr>
            <w:r w:rsidRPr="00066B16">
              <w:rPr>
                <w:rFonts w:ascii="Times New Roman" w:hAnsi="Times New Roman" w:cs="Times New Roman"/>
              </w:rPr>
              <w:t xml:space="preserve">    </w:t>
            </w:r>
          </w:p>
        </w:tc>
      </w:tr>
      <w:tr w:rsidR="00066B16" w:rsidRPr="00066B16" w:rsidTr="00CE6116">
        <w:tc>
          <w:tcPr>
            <w:tcW w:w="8330" w:type="dxa"/>
            <w:shd w:val="clear" w:color="auto" w:fill="auto"/>
          </w:tcPr>
          <w:p w:rsidR="00066B16" w:rsidRPr="00066B16" w:rsidRDefault="00066B16" w:rsidP="00CE6116">
            <w:pPr>
              <w:rPr>
                <w:rFonts w:ascii="Times New Roman" w:hAnsi="Times New Roman" w:cs="Times New Roman"/>
              </w:rPr>
            </w:pPr>
          </w:p>
          <w:p w:rsidR="00066B16" w:rsidRPr="00066B16" w:rsidRDefault="00066B16" w:rsidP="00CE6116">
            <w:pPr>
              <w:rPr>
                <w:rFonts w:ascii="Times New Roman" w:hAnsi="Times New Roman" w:cs="Times New Roman"/>
              </w:rPr>
            </w:pPr>
          </w:p>
          <w:p w:rsidR="00066B16" w:rsidRPr="00066B16" w:rsidRDefault="00066B16" w:rsidP="00CE6116">
            <w:pPr>
              <w:rPr>
                <w:rFonts w:ascii="Times New Roman" w:hAnsi="Times New Roman" w:cs="Times New Roman"/>
              </w:rPr>
            </w:pPr>
          </w:p>
          <w:p w:rsidR="00066B16" w:rsidRPr="00066B16" w:rsidRDefault="00066B16" w:rsidP="00CE6116">
            <w:pPr>
              <w:rPr>
                <w:rFonts w:ascii="Times New Roman" w:hAnsi="Times New Roman" w:cs="Times New Roman"/>
              </w:rPr>
            </w:pPr>
          </w:p>
          <w:p w:rsidR="00066B16" w:rsidRPr="00066B16" w:rsidRDefault="00066B16" w:rsidP="00CE6116">
            <w:pPr>
              <w:rPr>
                <w:rFonts w:ascii="Times New Roman" w:hAnsi="Times New Roman" w:cs="Times New Roman"/>
              </w:rPr>
            </w:pPr>
          </w:p>
        </w:tc>
        <w:tc>
          <w:tcPr>
            <w:tcW w:w="3118" w:type="dxa"/>
            <w:tcBorders>
              <w:top w:val="single" w:sz="4" w:space="0" w:color="auto"/>
            </w:tcBorders>
            <w:shd w:val="clear" w:color="auto" w:fill="auto"/>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lang w:val="en-US"/>
              </w:rPr>
              <w:t>(</w:t>
            </w:r>
            <w:r w:rsidRPr="00066B16">
              <w:rPr>
                <w:rFonts w:ascii="Times New Roman" w:hAnsi="Times New Roman" w:cs="Times New Roman"/>
              </w:rPr>
              <w:t>подпись)</w:t>
            </w:r>
          </w:p>
        </w:tc>
        <w:tc>
          <w:tcPr>
            <w:tcW w:w="3294" w:type="dxa"/>
            <w:gridSpan w:val="2"/>
            <w:tcBorders>
              <w:top w:val="single" w:sz="4" w:space="0" w:color="auto"/>
            </w:tcBorders>
            <w:shd w:val="clear" w:color="auto" w:fill="auto"/>
          </w:tcPr>
          <w:p w:rsidR="00066B16" w:rsidRPr="00066B16" w:rsidRDefault="00066B16" w:rsidP="00CE6116">
            <w:pPr>
              <w:jc w:val="center"/>
              <w:rPr>
                <w:rFonts w:ascii="Times New Roman" w:hAnsi="Times New Roman" w:cs="Times New Roman"/>
                <w:lang w:val="en-US"/>
              </w:rPr>
            </w:pPr>
            <w:r w:rsidRPr="00066B16">
              <w:rPr>
                <w:rFonts w:ascii="Times New Roman" w:hAnsi="Times New Roman" w:cs="Times New Roman"/>
                <w:lang w:val="en-US"/>
              </w:rPr>
              <w:t>(</w:t>
            </w:r>
            <w:r w:rsidRPr="00066B16">
              <w:rPr>
                <w:rFonts w:ascii="Times New Roman" w:hAnsi="Times New Roman" w:cs="Times New Roman"/>
              </w:rPr>
              <w:t xml:space="preserve"> инициалы, фамилия</w:t>
            </w:r>
            <w:r w:rsidRPr="00066B16">
              <w:rPr>
                <w:rFonts w:ascii="Times New Roman" w:hAnsi="Times New Roman" w:cs="Times New Roman"/>
                <w:lang w:val="en-US"/>
              </w:rPr>
              <w:t>)</w:t>
            </w:r>
          </w:p>
        </w:tc>
      </w:tr>
    </w:tbl>
    <w:p w:rsidR="00066B16" w:rsidRPr="00066B16" w:rsidRDefault="00066B16" w:rsidP="00066B16">
      <w:pPr>
        <w:pStyle w:val="a5"/>
        <w:numPr>
          <w:ilvl w:val="0"/>
          <w:numId w:val="2"/>
        </w:numPr>
        <w:rPr>
          <w:sz w:val="22"/>
          <w:szCs w:val="22"/>
        </w:rPr>
      </w:pPr>
      <w:r w:rsidRPr="00066B16">
        <w:rPr>
          <w:sz w:val="22"/>
          <w:szCs w:val="22"/>
        </w:rPr>
        <w:t>Если по данному округу кандидат не выдвигается, то в графе «Фамилия, имя, отчество кандидата» пишется «не выдвигается».</w:t>
      </w:r>
    </w:p>
    <w:p w:rsidR="00066B16" w:rsidRPr="00066B16" w:rsidRDefault="00066B16" w:rsidP="00066B16">
      <w:pPr>
        <w:jc w:val="both"/>
        <w:rPr>
          <w:rFonts w:ascii="Times New Roman" w:hAnsi="Times New Roman" w:cs="Times New Roman"/>
        </w:rPr>
      </w:pPr>
      <w:r w:rsidRPr="00066B16">
        <w:rPr>
          <w:rFonts w:ascii="Times New Roman" w:hAnsi="Times New Roman" w:cs="Times New Roman"/>
        </w:rPr>
        <w:t>Примечание: номер и (или) наименование одномандатного (многомандатного)  избирательного округа пишется в соответствии с решением об образовании избирательных округов,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r w:rsidRPr="00066B16">
        <w:rPr>
          <w:rFonts w:ascii="Times New Roman" w:hAnsi="Times New Roman" w:cs="Times New Roman"/>
          <w:vertAlign w:val="superscript"/>
        </w:rPr>
        <w:t>2</w:t>
      </w:r>
      <w:r w:rsidRPr="00066B16">
        <w:rPr>
          <w:rFonts w:ascii="Times New Roman" w:hAnsi="Times New Roman" w:cs="Times New Roman"/>
        </w:rPr>
        <w:t xml:space="preserve"> </w:t>
      </w:r>
    </w:p>
    <w:p w:rsidR="00066B16" w:rsidRPr="00066B16" w:rsidRDefault="00066B16" w:rsidP="00066B16">
      <w:pPr>
        <w:pStyle w:val="a5"/>
        <w:numPr>
          <w:ilvl w:val="0"/>
          <w:numId w:val="2"/>
        </w:numPr>
        <w:jc w:val="both"/>
        <w:rPr>
          <w:sz w:val="22"/>
          <w:szCs w:val="22"/>
        </w:rPr>
      </w:pPr>
      <w:r w:rsidRPr="00066B16">
        <w:rPr>
          <w:sz w:val="22"/>
          <w:szCs w:val="22"/>
        </w:rPr>
        <w:t xml:space="preserve"> Текст подстрочников и сносок могут не воспроизводиться.</w:t>
      </w:r>
    </w:p>
    <w:tbl>
      <w:tblPr>
        <w:tblW w:w="0" w:type="auto"/>
        <w:jc w:val="right"/>
        <w:tblLook w:val="01E0"/>
      </w:tblPr>
      <w:tblGrid>
        <w:gridCol w:w="4673"/>
        <w:gridCol w:w="4672"/>
      </w:tblGrid>
      <w:tr w:rsidR="00066B16" w:rsidRPr="00066B16" w:rsidTr="00CE6116">
        <w:trPr>
          <w:jc w:val="right"/>
        </w:trPr>
        <w:tc>
          <w:tcPr>
            <w:tcW w:w="4673" w:type="dxa"/>
          </w:tcPr>
          <w:p w:rsidR="00066B16" w:rsidRPr="00066B16" w:rsidRDefault="00066B16" w:rsidP="00CE6116">
            <w:pPr>
              <w:rPr>
                <w:rFonts w:ascii="Times New Roman" w:hAnsi="Times New Roman" w:cs="Times New Roman"/>
              </w:rPr>
            </w:pPr>
          </w:p>
        </w:tc>
        <w:tc>
          <w:tcPr>
            <w:tcW w:w="4672" w:type="dxa"/>
          </w:tcPr>
          <w:p w:rsidR="00066B16" w:rsidRPr="00066B16" w:rsidRDefault="00066B16" w:rsidP="00CE6116">
            <w:pPr>
              <w:ind w:right="-108"/>
              <w:jc w:val="right"/>
              <w:rPr>
                <w:rFonts w:ascii="Times New Roman" w:hAnsi="Times New Roman" w:cs="Times New Roman"/>
              </w:rPr>
            </w:pPr>
          </w:p>
          <w:p w:rsidR="00066B16" w:rsidRDefault="00066B16" w:rsidP="00CE6116">
            <w:pPr>
              <w:ind w:right="-108"/>
              <w:jc w:val="right"/>
              <w:rPr>
                <w:rFonts w:ascii="Times New Roman" w:hAnsi="Times New Roman" w:cs="Times New Roman"/>
              </w:rPr>
            </w:pPr>
          </w:p>
          <w:p w:rsidR="00D55C09" w:rsidRDefault="00D55C09" w:rsidP="00CE6116">
            <w:pPr>
              <w:ind w:right="-108"/>
              <w:jc w:val="right"/>
              <w:rPr>
                <w:rFonts w:ascii="Times New Roman" w:hAnsi="Times New Roman" w:cs="Times New Roman"/>
              </w:rPr>
            </w:pPr>
          </w:p>
          <w:p w:rsidR="00D55C09" w:rsidRDefault="00D55C09" w:rsidP="00CE6116">
            <w:pPr>
              <w:ind w:right="-108"/>
              <w:jc w:val="right"/>
              <w:rPr>
                <w:rFonts w:ascii="Times New Roman" w:hAnsi="Times New Roman" w:cs="Times New Roman"/>
              </w:rPr>
            </w:pPr>
          </w:p>
          <w:p w:rsidR="00D55C09" w:rsidRDefault="00D55C09" w:rsidP="00CE6116">
            <w:pPr>
              <w:ind w:right="-108"/>
              <w:jc w:val="right"/>
              <w:rPr>
                <w:rFonts w:ascii="Times New Roman" w:hAnsi="Times New Roman" w:cs="Times New Roman"/>
              </w:rPr>
            </w:pPr>
          </w:p>
          <w:p w:rsidR="00D55C09" w:rsidRDefault="00D55C09" w:rsidP="00CE6116">
            <w:pPr>
              <w:ind w:right="-108"/>
              <w:jc w:val="right"/>
              <w:rPr>
                <w:rFonts w:ascii="Times New Roman" w:hAnsi="Times New Roman" w:cs="Times New Roman"/>
              </w:rPr>
            </w:pPr>
          </w:p>
          <w:p w:rsidR="00D55C09" w:rsidRPr="00066B16" w:rsidRDefault="00D55C09" w:rsidP="00CE6116">
            <w:pPr>
              <w:ind w:right="-108"/>
              <w:jc w:val="right"/>
              <w:rPr>
                <w:rFonts w:ascii="Times New Roman" w:hAnsi="Times New Roman" w:cs="Times New Roman"/>
              </w:rPr>
            </w:pPr>
          </w:p>
          <w:p w:rsidR="00D55C09" w:rsidRDefault="00D55C09" w:rsidP="00D55C09">
            <w:pPr>
              <w:jc w:val="right"/>
              <w:rPr>
                <w:rFonts w:ascii="Times New Roman" w:hAnsi="Times New Roman" w:cs="Times New Roman"/>
                <w:sz w:val="24"/>
                <w:szCs w:val="24"/>
              </w:rPr>
            </w:pPr>
            <w:r w:rsidRPr="000909A0">
              <w:rPr>
                <w:rFonts w:ascii="Times New Roman" w:hAnsi="Times New Roman" w:cs="Times New Roman"/>
                <w:sz w:val="24"/>
                <w:szCs w:val="24"/>
              </w:rPr>
              <w:t xml:space="preserve">Приложение </w:t>
            </w:r>
            <w:r>
              <w:rPr>
                <w:rFonts w:ascii="Times New Roman" w:hAnsi="Times New Roman" w:cs="Times New Roman"/>
                <w:sz w:val="24"/>
                <w:szCs w:val="24"/>
              </w:rPr>
              <w:t>№ 4</w:t>
            </w:r>
          </w:p>
          <w:p w:rsidR="00D55C09" w:rsidRDefault="00D55C09" w:rsidP="00D55C09">
            <w:pPr>
              <w:jc w:val="right"/>
              <w:rPr>
                <w:rFonts w:ascii="Times New Roman" w:hAnsi="Times New Roman" w:cs="Times New Roman"/>
                <w:sz w:val="24"/>
                <w:szCs w:val="24"/>
              </w:rPr>
            </w:pPr>
            <w:r w:rsidRPr="000909A0">
              <w:rPr>
                <w:rFonts w:ascii="Times New Roman" w:hAnsi="Times New Roman" w:cs="Times New Roman"/>
                <w:sz w:val="24"/>
                <w:szCs w:val="24"/>
              </w:rPr>
              <w:t>к постановлению муниципальной</w:t>
            </w:r>
            <w:r>
              <w:rPr>
                <w:rFonts w:ascii="Times New Roman" w:hAnsi="Times New Roman" w:cs="Times New Roman"/>
                <w:sz w:val="24"/>
                <w:szCs w:val="24"/>
              </w:rPr>
              <w:t xml:space="preserve"> </w:t>
            </w:r>
            <w:r w:rsidRPr="000909A0">
              <w:rPr>
                <w:rFonts w:ascii="Times New Roman" w:hAnsi="Times New Roman" w:cs="Times New Roman"/>
                <w:sz w:val="24"/>
                <w:szCs w:val="24"/>
              </w:rPr>
              <w:t>избирательной комиссии городского поселения Игрим</w:t>
            </w:r>
          </w:p>
          <w:p w:rsidR="00D55C09" w:rsidRPr="000909A0" w:rsidRDefault="00D55C09" w:rsidP="00D55C09">
            <w:pPr>
              <w:jc w:val="right"/>
              <w:rPr>
                <w:rFonts w:ascii="Times New Roman" w:hAnsi="Times New Roman" w:cs="Times New Roman"/>
                <w:sz w:val="24"/>
                <w:szCs w:val="24"/>
              </w:rPr>
            </w:pPr>
            <w:r>
              <w:rPr>
                <w:rFonts w:ascii="Times New Roman" w:hAnsi="Times New Roman" w:cs="Times New Roman"/>
                <w:sz w:val="24"/>
                <w:szCs w:val="24"/>
              </w:rPr>
              <w:t xml:space="preserve">от 21 июня 2019 года №16 </w:t>
            </w:r>
          </w:p>
          <w:p w:rsidR="00066B16" w:rsidRPr="00066B16" w:rsidRDefault="00066B16" w:rsidP="00CE6116">
            <w:pPr>
              <w:ind w:right="-108"/>
              <w:jc w:val="right"/>
              <w:rPr>
                <w:rFonts w:ascii="Times New Roman" w:hAnsi="Times New Roman" w:cs="Times New Roman"/>
              </w:rPr>
            </w:pPr>
          </w:p>
        </w:tc>
      </w:tr>
    </w:tbl>
    <w:p w:rsidR="00066B16" w:rsidRPr="00066B16" w:rsidRDefault="00066B16" w:rsidP="00066B16">
      <w:pPr>
        <w:ind w:firstLine="10080"/>
        <w:jc w:val="both"/>
        <w:rPr>
          <w:rFonts w:ascii="Times New Roman" w:hAnsi="Times New Roman" w:cs="Times New Roman"/>
        </w:rPr>
      </w:pPr>
    </w:p>
    <w:p w:rsidR="00066B16" w:rsidRPr="00066B16" w:rsidRDefault="00066B16" w:rsidP="00066B16">
      <w:pPr>
        <w:ind w:firstLine="10080"/>
        <w:jc w:val="both"/>
        <w:rPr>
          <w:rFonts w:ascii="Times New Roman" w:hAnsi="Times New Roman" w:cs="Times New Roman"/>
        </w:rPr>
      </w:pPr>
    </w:p>
    <w:p w:rsidR="00066B16" w:rsidRPr="00066B16" w:rsidRDefault="00066B16" w:rsidP="00066B16">
      <w:pPr>
        <w:ind w:firstLine="10080"/>
        <w:jc w:val="both"/>
        <w:rPr>
          <w:rFonts w:ascii="Times New Roman" w:hAnsi="Times New Roman" w:cs="Times New Roman"/>
        </w:rPr>
      </w:pPr>
    </w:p>
    <w:p w:rsidR="00066B16" w:rsidRPr="00066B16" w:rsidRDefault="00066B16" w:rsidP="00066B16">
      <w:pPr>
        <w:ind w:firstLine="10080"/>
        <w:jc w:val="both"/>
        <w:rPr>
          <w:rFonts w:ascii="Times New Roman" w:hAnsi="Times New Roman" w:cs="Times New Roman"/>
        </w:rPr>
      </w:pPr>
    </w:p>
    <w:p w:rsidR="00066B16" w:rsidRPr="00066B16" w:rsidRDefault="00066B16" w:rsidP="00066B16">
      <w:pPr>
        <w:jc w:val="center"/>
        <w:rPr>
          <w:rFonts w:ascii="Times New Roman" w:hAnsi="Times New Roman" w:cs="Times New Roman"/>
          <w:b/>
        </w:rPr>
      </w:pPr>
      <w:r w:rsidRPr="00066B16">
        <w:rPr>
          <w:rFonts w:ascii="Times New Roman" w:hAnsi="Times New Roman" w:cs="Times New Roman"/>
          <w:b/>
        </w:rPr>
        <w:t xml:space="preserve">СПИСОК УПОЛНОМОЧЕННЫХ ПРЕДСТАВИТЕЛЕЙ </w:t>
      </w:r>
    </w:p>
    <w:p w:rsidR="00066B16" w:rsidRPr="00066B16" w:rsidRDefault="00066B16" w:rsidP="00066B16">
      <w:pPr>
        <w:rPr>
          <w:rFonts w:ascii="Times New Roman" w:hAnsi="Times New Roman" w:cs="Times New Roman"/>
        </w:rPr>
      </w:pPr>
    </w:p>
    <w:p w:rsidR="00066B16" w:rsidRPr="00066B16" w:rsidRDefault="00066B16" w:rsidP="00066B16">
      <w:pPr>
        <w:rPr>
          <w:rFonts w:ascii="Times New Roman" w:hAnsi="Times New Roman" w:cs="Times New Roman"/>
        </w:rPr>
      </w:pPr>
    </w:p>
    <w:p w:rsidR="00066B16" w:rsidRPr="00066B16" w:rsidRDefault="00066B16" w:rsidP="00066B16">
      <w:pPr>
        <w:rPr>
          <w:rFonts w:ascii="Times New Roman" w:hAnsi="Times New Roman" w:cs="Times New Roman"/>
        </w:rPr>
      </w:pPr>
      <w:r w:rsidRPr="00066B16">
        <w:rPr>
          <w:rFonts w:ascii="Times New Roman" w:hAnsi="Times New Roman" w:cs="Times New Roman"/>
        </w:rPr>
        <w:t>избирательного объединения ________________________________________________________________________________________________ ,</w:t>
      </w:r>
    </w:p>
    <w:p w:rsidR="00066B16" w:rsidRPr="00066B16" w:rsidRDefault="00066B16" w:rsidP="00066B16">
      <w:pPr>
        <w:rPr>
          <w:rFonts w:ascii="Times New Roman" w:hAnsi="Times New Roman" w:cs="Times New Roman"/>
        </w:rPr>
      </w:pP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t xml:space="preserve"> (наименование избирательного объединения)  </w:t>
      </w:r>
    </w:p>
    <w:p w:rsidR="00066B16" w:rsidRPr="00066B16" w:rsidRDefault="00066B16" w:rsidP="00066B16">
      <w:pPr>
        <w:jc w:val="both"/>
        <w:rPr>
          <w:rFonts w:ascii="Times New Roman" w:hAnsi="Times New Roman" w:cs="Times New Roman"/>
        </w:rPr>
      </w:pPr>
      <w:r w:rsidRPr="00066B16">
        <w:rPr>
          <w:rFonts w:ascii="Times New Roman" w:hAnsi="Times New Roman" w:cs="Times New Roman"/>
        </w:rPr>
        <w:t xml:space="preserve">выдвинувшего кандидатов по </w:t>
      </w:r>
      <w:r w:rsidRPr="00D55C09">
        <w:rPr>
          <w:rFonts w:ascii="Times New Roman" w:hAnsi="Times New Roman" w:cs="Times New Roman"/>
          <w:color w:val="000000" w:themeColor="text1"/>
        </w:rPr>
        <w:t>многомандатным</w:t>
      </w:r>
      <w:r w:rsidRPr="00066B16">
        <w:rPr>
          <w:rFonts w:ascii="Times New Roman" w:hAnsi="Times New Roman" w:cs="Times New Roman"/>
        </w:rPr>
        <w:t xml:space="preserve">  избирательным округам на выборах депутатов </w:t>
      </w:r>
      <w:r w:rsidR="00D55C09">
        <w:rPr>
          <w:rFonts w:ascii="Times New Roman" w:hAnsi="Times New Roman" w:cs="Times New Roman"/>
        </w:rPr>
        <w:t xml:space="preserve">Совета депутатов городского поселения Игрим четвертого созыва </w:t>
      </w:r>
      <w:r w:rsidRPr="00066B16">
        <w:rPr>
          <w:rFonts w:ascii="Times New Roman" w:hAnsi="Times New Roman" w:cs="Times New Roman"/>
        </w:rPr>
        <w:t xml:space="preserve">списком, уполномоченных представлять избирательное объединение по всем вопросам, связанным с его участием в выборах депутатов </w:t>
      </w:r>
      <w:r w:rsidR="00D55C09">
        <w:rPr>
          <w:rFonts w:ascii="Times New Roman" w:hAnsi="Times New Roman" w:cs="Times New Roman"/>
        </w:rPr>
        <w:t>Совета депутатов городского поселения Игрим четвертого созыва.</w:t>
      </w:r>
    </w:p>
    <w:p w:rsidR="00066B16" w:rsidRPr="00066B16" w:rsidRDefault="00066B16" w:rsidP="00066B16">
      <w:pPr>
        <w:rPr>
          <w:rFonts w:ascii="Times New Roman" w:hAnsi="Times New Roman" w:cs="Times New Roman"/>
        </w:rPr>
      </w:pPr>
    </w:p>
    <w:p w:rsidR="00066B16" w:rsidRPr="00066B16" w:rsidRDefault="00066B16" w:rsidP="00066B16">
      <w:pPr>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972"/>
        <w:gridCol w:w="1135"/>
        <w:gridCol w:w="2758"/>
        <w:gridCol w:w="3560"/>
        <w:gridCol w:w="1300"/>
        <w:gridCol w:w="1756"/>
      </w:tblGrid>
      <w:tr w:rsidR="00066B16" w:rsidRPr="00066B16" w:rsidTr="00CE6116">
        <w:tc>
          <w:tcPr>
            <w:tcW w:w="0" w:type="auto"/>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lastRenderedPageBreak/>
              <w:t>№ п.п.</w:t>
            </w:r>
          </w:p>
        </w:tc>
        <w:tc>
          <w:tcPr>
            <w:tcW w:w="2972" w:type="dxa"/>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xml:space="preserve">Ф. И. О. </w:t>
            </w:r>
          </w:p>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xml:space="preserve">уполномоченного </w:t>
            </w:r>
          </w:p>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представителя</w:t>
            </w:r>
          </w:p>
        </w:tc>
        <w:tc>
          <w:tcPr>
            <w:tcW w:w="1135" w:type="dxa"/>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Дата рождения</w:t>
            </w:r>
          </w:p>
        </w:tc>
        <w:tc>
          <w:tcPr>
            <w:tcW w:w="2758" w:type="dxa"/>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Серия, номер, дата выдачи паспорта или документа, заменяющего паспорт</w:t>
            </w:r>
          </w:p>
        </w:tc>
        <w:tc>
          <w:tcPr>
            <w:tcW w:w="3560" w:type="dxa"/>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Основное место работы или службы, занимаемая должность (в случае отсутствия – род занятий)</w:t>
            </w:r>
          </w:p>
        </w:tc>
        <w:tc>
          <w:tcPr>
            <w:tcW w:w="1300" w:type="dxa"/>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xml:space="preserve">Адрес </w:t>
            </w:r>
          </w:p>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xml:space="preserve">места </w:t>
            </w:r>
          </w:p>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жительства</w:t>
            </w:r>
          </w:p>
        </w:tc>
        <w:tc>
          <w:tcPr>
            <w:tcW w:w="0" w:type="auto"/>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Номер телефона</w:t>
            </w:r>
          </w:p>
        </w:tc>
      </w:tr>
      <w:tr w:rsidR="00066B16" w:rsidRPr="00066B16" w:rsidTr="00CE6116">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r>
      <w:tr w:rsidR="00066B16" w:rsidRPr="00066B16" w:rsidTr="00CE6116">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r>
      <w:tr w:rsidR="00066B16" w:rsidRPr="00066B16" w:rsidTr="00CE6116">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r>
      <w:tr w:rsidR="00066B16" w:rsidRPr="00066B16" w:rsidTr="00CE6116">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c>
          <w:tcPr>
            <w:tcW w:w="0" w:type="auto"/>
          </w:tcPr>
          <w:p w:rsidR="00066B16" w:rsidRPr="00066B16" w:rsidRDefault="00066B16" w:rsidP="00CE6116">
            <w:pPr>
              <w:jc w:val="center"/>
              <w:rPr>
                <w:rFonts w:ascii="Times New Roman" w:hAnsi="Times New Roman" w:cs="Times New Roman"/>
              </w:rPr>
            </w:pPr>
          </w:p>
        </w:tc>
      </w:tr>
    </w:tbl>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rPr>
          <w:rFonts w:ascii="Times New Roman" w:hAnsi="Times New Roman" w:cs="Times New Roman"/>
        </w:rPr>
      </w:pPr>
    </w:p>
    <w:p w:rsidR="00066B16" w:rsidRPr="00066B16" w:rsidRDefault="00066B16" w:rsidP="00066B16">
      <w:pPr>
        <w:rPr>
          <w:rFonts w:ascii="Times New Roman" w:hAnsi="Times New Roman" w:cs="Times New Roman"/>
        </w:rPr>
      </w:pPr>
      <w:r w:rsidRPr="00066B16">
        <w:rPr>
          <w:rFonts w:ascii="Times New Roman" w:hAnsi="Times New Roman" w:cs="Times New Roman"/>
        </w:rPr>
        <w:t>Руководитель избирательного объединения                          _________________          ________________________          ________________</w:t>
      </w:r>
    </w:p>
    <w:p w:rsidR="00066B16" w:rsidRPr="00066B16" w:rsidRDefault="00066B16" w:rsidP="00066B16">
      <w:pPr>
        <w:ind w:left="2832" w:firstLine="708"/>
        <w:rPr>
          <w:rFonts w:ascii="Times New Roman" w:hAnsi="Times New Roman" w:cs="Times New Roman"/>
        </w:rPr>
      </w:pPr>
      <w:r w:rsidRPr="00066B16">
        <w:rPr>
          <w:rFonts w:ascii="Times New Roman" w:hAnsi="Times New Roman" w:cs="Times New Roman"/>
        </w:rPr>
        <w:tab/>
      </w:r>
      <w:r w:rsidRPr="00066B16">
        <w:rPr>
          <w:rFonts w:ascii="Times New Roman" w:hAnsi="Times New Roman" w:cs="Times New Roman"/>
        </w:rPr>
        <w:tab/>
        <w:t xml:space="preserve">                                  (подпись)</w:t>
      </w:r>
      <w:r w:rsidRPr="00066B16">
        <w:rPr>
          <w:rFonts w:ascii="Times New Roman" w:hAnsi="Times New Roman" w:cs="Times New Roman"/>
        </w:rPr>
        <w:tab/>
      </w:r>
      <w:r w:rsidRPr="00066B16">
        <w:rPr>
          <w:rFonts w:ascii="Times New Roman" w:hAnsi="Times New Roman" w:cs="Times New Roman"/>
        </w:rPr>
        <w:tab/>
        <w:t xml:space="preserve">              (инициалы, фамилия)                                                 (дата)</w:t>
      </w:r>
    </w:p>
    <w:p w:rsidR="00066B16" w:rsidRPr="00066B16" w:rsidRDefault="00066B16" w:rsidP="00066B16">
      <w:pPr>
        <w:pStyle w:val="a3"/>
        <w:rPr>
          <w:sz w:val="22"/>
          <w:szCs w:val="22"/>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pPr>
    </w:p>
    <w:p w:rsidR="00D55C09" w:rsidRDefault="00D55C09" w:rsidP="00D55C09">
      <w:pPr>
        <w:jc w:val="right"/>
        <w:rPr>
          <w:rFonts w:ascii="Times New Roman" w:hAnsi="Times New Roman" w:cs="Times New Roman"/>
          <w:sz w:val="24"/>
          <w:szCs w:val="24"/>
        </w:rPr>
      </w:pPr>
      <w:r w:rsidRPr="000909A0">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D55C09" w:rsidRDefault="00D55C09" w:rsidP="00D55C09">
      <w:pPr>
        <w:jc w:val="right"/>
        <w:rPr>
          <w:rFonts w:ascii="Times New Roman" w:hAnsi="Times New Roman" w:cs="Times New Roman"/>
          <w:sz w:val="24"/>
          <w:szCs w:val="24"/>
        </w:rPr>
      </w:pPr>
      <w:r w:rsidRPr="000909A0">
        <w:rPr>
          <w:rFonts w:ascii="Times New Roman" w:hAnsi="Times New Roman" w:cs="Times New Roman"/>
          <w:sz w:val="24"/>
          <w:szCs w:val="24"/>
        </w:rPr>
        <w:t>к постановлению муниципальной</w:t>
      </w:r>
    </w:p>
    <w:p w:rsidR="00D55C09" w:rsidRDefault="00D55C09" w:rsidP="00D55C09">
      <w:pPr>
        <w:jc w:val="right"/>
        <w:rPr>
          <w:rFonts w:ascii="Times New Roman" w:hAnsi="Times New Roman" w:cs="Times New Roman"/>
          <w:sz w:val="24"/>
          <w:szCs w:val="24"/>
        </w:rPr>
      </w:pPr>
      <w:r>
        <w:rPr>
          <w:rFonts w:ascii="Times New Roman" w:hAnsi="Times New Roman" w:cs="Times New Roman"/>
          <w:sz w:val="24"/>
          <w:szCs w:val="24"/>
        </w:rPr>
        <w:t xml:space="preserve"> </w:t>
      </w:r>
      <w:r w:rsidRPr="000909A0">
        <w:rPr>
          <w:rFonts w:ascii="Times New Roman" w:hAnsi="Times New Roman" w:cs="Times New Roman"/>
          <w:sz w:val="24"/>
          <w:szCs w:val="24"/>
        </w:rPr>
        <w:t>избирательной комиссии городского поселения Игрим</w:t>
      </w:r>
    </w:p>
    <w:p w:rsidR="00D55C09" w:rsidRPr="000909A0" w:rsidRDefault="00D55C09" w:rsidP="00D55C09">
      <w:pPr>
        <w:jc w:val="right"/>
        <w:rPr>
          <w:rFonts w:ascii="Times New Roman" w:hAnsi="Times New Roman" w:cs="Times New Roman"/>
          <w:sz w:val="24"/>
          <w:szCs w:val="24"/>
        </w:rPr>
      </w:pPr>
      <w:r>
        <w:rPr>
          <w:rFonts w:ascii="Times New Roman" w:hAnsi="Times New Roman" w:cs="Times New Roman"/>
          <w:sz w:val="24"/>
          <w:szCs w:val="24"/>
        </w:rPr>
        <w:t xml:space="preserve">от 21 июня 2019 года №16 </w:t>
      </w:r>
    </w:p>
    <w:p w:rsidR="00066B16" w:rsidRPr="00066B16" w:rsidRDefault="00066B16" w:rsidP="00066B16">
      <w:pPr>
        <w:pStyle w:val="a3"/>
        <w:rPr>
          <w:sz w:val="22"/>
          <w:szCs w:val="22"/>
          <w:highlight w:val="yellow"/>
        </w:rPr>
      </w:pPr>
    </w:p>
    <w:p w:rsidR="00066B16" w:rsidRPr="00066B16" w:rsidRDefault="00066B16" w:rsidP="00066B16">
      <w:pPr>
        <w:jc w:val="center"/>
        <w:rPr>
          <w:rFonts w:ascii="Times New Roman" w:hAnsi="Times New Roman" w:cs="Times New Roman"/>
          <w:b/>
        </w:rPr>
      </w:pPr>
      <w:r w:rsidRPr="00066B16">
        <w:rPr>
          <w:rFonts w:ascii="Times New Roman" w:hAnsi="Times New Roman" w:cs="Times New Roman"/>
          <w:b/>
        </w:rPr>
        <w:t>СПИСОК УПОЛНОМОЧЕННЫХ ПРЕДСТАВИТЕЛЕЙ ПО ФИНАНСОВЫМ ВОПРОСАМ</w:t>
      </w:r>
    </w:p>
    <w:p w:rsidR="00066B16" w:rsidRPr="00066B16" w:rsidRDefault="00066B16" w:rsidP="00066B16">
      <w:pPr>
        <w:jc w:val="center"/>
        <w:rPr>
          <w:rFonts w:ascii="Times New Roman" w:hAnsi="Times New Roman" w:cs="Times New Roman"/>
        </w:rPr>
      </w:pPr>
    </w:p>
    <w:p w:rsidR="00066B16" w:rsidRPr="00066B16" w:rsidRDefault="00D55C09" w:rsidP="00066B16">
      <w:pPr>
        <w:jc w:val="center"/>
        <w:rPr>
          <w:rFonts w:ascii="Times New Roman" w:hAnsi="Times New Roman" w:cs="Times New Roman"/>
        </w:rPr>
      </w:pPr>
      <w:r>
        <w:rPr>
          <w:rFonts w:ascii="Times New Roman" w:hAnsi="Times New Roman" w:cs="Times New Roman"/>
        </w:rPr>
        <w:t xml:space="preserve">кандидата по </w:t>
      </w:r>
      <w:r w:rsidR="00066B16" w:rsidRPr="00066B16">
        <w:rPr>
          <w:rFonts w:ascii="Times New Roman" w:hAnsi="Times New Roman" w:cs="Times New Roman"/>
        </w:rPr>
        <w:t xml:space="preserve"> </w:t>
      </w:r>
      <w:r w:rsidR="00066B16" w:rsidRPr="00D55C09">
        <w:rPr>
          <w:rFonts w:ascii="Times New Roman" w:hAnsi="Times New Roman" w:cs="Times New Roman"/>
          <w:color w:val="000000" w:themeColor="text1"/>
        </w:rPr>
        <w:t>многомандатному</w:t>
      </w:r>
      <w:r w:rsidR="00066B16" w:rsidRPr="00066B16">
        <w:rPr>
          <w:rFonts w:ascii="Times New Roman" w:hAnsi="Times New Roman" w:cs="Times New Roman"/>
        </w:rPr>
        <w:t xml:space="preserve"> избирательному округу №___ на выборах депутатов </w:t>
      </w:r>
      <w:r>
        <w:rPr>
          <w:rFonts w:ascii="Times New Roman" w:hAnsi="Times New Roman" w:cs="Times New Roman"/>
        </w:rPr>
        <w:t>Совета депутатов городского поселения Игрим четвертого созыва</w:t>
      </w:r>
      <w:r w:rsidR="00066B16" w:rsidRPr="00066B16">
        <w:rPr>
          <w:rFonts w:ascii="Times New Roman" w:hAnsi="Times New Roman" w:cs="Times New Roman"/>
        </w:rPr>
        <w:t xml:space="preserve">  </w:t>
      </w:r>
    </w:p>
    <w:p w:rsidR="00066B16" w:rsidRPr="00066B16" w:rsidRDefault="00066B16" w:rsidP="00066B16">
      <w:pPr>
        <w:jc w:val="center"/>
        <w:rPr>
          <w:rFonts w:ascii="Times New Roman" w:hAnsi="Times New Roman" w:cs="Times New Roman"/>
        </w:rPr>
      </w:pPr>
      <w:r w:rsidRPr="00066B16">
        <w:rPr>
          <w:rFonts w:ascii="Times New Roman" w:hAnsi="Times New Roman"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781"/>
        <w:gridCol w:w="1253"/>
        <w:gridCol w:w="2862"/>
        <w:gridCol w:w="3213"/>
        <w:gridCol w:w="1574"/>
        <w:gridCol w:w="1402"/>
        <w:gridCol w:w="1245"/>
      </w:tblGrid>
      <w:tr w:rsidR="00066B16" w:rsidRPr="00066B16" w:rsidTr="00CE6116">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 п.п.</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Фамилия, имя, отчество уполномоченного представителя</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Дата рождения</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Серия, номер, дата выдачи паспорта или документа, заменяющего паспорт</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Основное место работы или службы, занимаемая должность (в случае отсутствия – род занятий)</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Адрес места жительства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Полномочия</w:t>
            </w:r>
          </w:p>
        </w:tc>
        <w:tc>
          <w:tcPr>
            <w:tcW w:w="0" w:type="auto"/>
            <w:tcBorders>
              <w:top w:val="single" w:sz="4" w:space="0" w:color="000000"/>
              <w:left w:val="single" w:sz="4" w:space="0" w:color="000000"/>
              <w:bottom w:val="single" w:sz="4" w:space="0" w:color="000000"/>
              <w:right w:val="single" w:sz="4" w:space="0" w:color="000000"/>
            </w:tcBorders>
            <w:hideMark/>
          </w:tcPr>
          <w:p w:rsidR="00066B16" w:rsidRPr="00066B16" w:rsidRDefault="00066B16" w:rsidP="00CE6116">
            <w:pPr>
              <w:jc w:val="center"/>
              <w:rPr>
                <w:rFonts w:ascii="Times New Roman" w:hAnsi="Times New Roman" w:cs="Times New Roman"/>
              </w:rPr>
            </w:pPr>
            <w:r w:rsidRPr="00066B16">
              <w:rPr>
                <w:rFonts w:ascii="Times New Roman" w:hAnsi="Times New Roman" w:cs="Times New Roman"/>
              </w:rPr>
              <w:t>Номер телефона</w:t>
            </w:r>
          </w:p>
        </w:tc>
      </w:tr>
      <w:tr w:rsidR="00066B16" w:rsidRPr="00066B16" w:rsidTr="00CE6116">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r>
      <w:tr w:rsidR="00066B16" w:rsidRPr="00066B16" w:rsidTr="00CE6116">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r>
      <w:tr w:rsidR="00066B16" w:rsidRPr="00066B16" w:rsidTr="00CE6116">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66B16" w:rsidRPr="00066B16" w:rsidRDefault="00066B16" w:rsidP="00CE6116">
            <w:pPr>
              <w:jc w:val="center"/>
              <w:rPr>
                <w:rFonts w:ascii="Times New Roman" w:hAnsi="Times New Roman" w:cs="Times New Roman"/>
              </w:rPr>
            </w:pPr>
          </w:p>
        </w:tc>
      </w:tr>
    </w:tbl>
    <w:p w:rsidR="00066B16" w:rsidRPr="00066B16" w:rsidRDefault="00066B16" w:rsidP="00066B16">
      <w:pPr>
        <w:jc w:val="center"/>
        <w:rPr>
          <w:rFonts w:ascii="Times New Roman" w:hAnsi="Times New Roman" w:cs="Times New Roman"/>
        </w:rPr>
      </w:pPr>
    </w:p>
    <w:p w:rsidR="00066B16" w:rsidRPr="00066B16" w:rsidRDefault="00066B16" w:rsidP="00066B16">
      <w:pPr>
        <w:ind w:left="709"/>
        <w:rPr>
          <w:rFonts w:ascii="Times New Roman" w:hAnsi="Times New Roman" w:cs="Times New Roman"/>
        </w:rPr>
      </w:pPr>
      <w:r w:rsidRPr="00066B16">
        <w:rPr>
          <w:rFonts w:ascii="Times New Roman" w:hAnsi="Times New Roman" w:cs="Times New Roman"/>
        </w:rPr>
        <w:t>Кандидат                                                                                          _________________      _________________             ________________</w:t>
      </w:r>
    </w:p>
    <w:p w:rsidR="00066B16" w:rsidRPr="00066B16" w:rsidRDefault="00066B16" w:rsidP="00066B16">
      <w:pPr>
        <w:ind w:left="709"/>
        <w:rPr>
          <w:rFonts w:ascii="Times New Roman" w:hAnsi="Times New Roman" w:cs="Times New Roman"/>
          <w:bCs/>
        </w:rPr>
      </w:pP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r>
      <w:r w:rsidRPr="00066B16">
        <w:rPr>
          <w:rFonts w:ascii="Times New Roman" w:hAnsi="Times New Roman" w:cs="Times New Roman"/>
        </w:rPr>
        <w:tab/>
        <w:t xml:space="preserve">             </w:t>
      </w:r>
      <w:r w:rsidRPr="00066B16">
        <w:rPr>
          <w:rFonts w:ascii="Times New Roman" w:hAnsi="Times New Roman" w:cs="Times New Roman"/>
          <w:i/>
        </w:rPr>
        <w:t>.                         (подпись)</w:t>
      </w:r>
      <w:r w:rsidRPr="00066B16">
        <w:rPr>
          <w:rFonts w:ascii="Times New Roman" w:hAnsi="Times New Roman" w:cs="Times New Roman"/>
          <w:i/>
        </w:rPr>
        <w:tab/>
      </w:r>
      <w:r w:rsidRPr="00066B16">
        <w:rPr>
          <w:rFonts w:ascii="Times New Roman" w:hAnsi="Times New Roman" w:cs="Times New Roman"/>
          <w:i/>
        </w:rPr>
        <w:tab/>
        <w:t xml:space="preserve">           (расшифровка подписи)                                        (дата)</w:t>
      </w:r>
    </w:p>
    <w:p w:rsidR="00066B16" w:rsidRPr="00066B16" w:rsidRDefault="00066B16" w:rsidP="00066B16">
      <w:pPr>
        <w:pStyle w:val="20"/>
        <w:shd w:val="clear" w:color="auto" w:fill="auto"/>
        <w:spacing w:after="0" w:line="280" w:lineRule="exact"/>
        <w:ind w:left="40"/>
        <w:jc w:val="left"/>
        <w:rPr>
          <w:b/>
          <w:color w:val="000000"/>
          <w:sz w:val="22"/>
          <w:szCs w:val="22"/>
          <w:lang w:eastAsia="ru-RU" w:bidi="ru-RU"/>
        </w:rPr>
      </w:pPr>
    </w:p>
    <w:p w:rsidR="00066B16" w:rsidRPr="00066B16" w:rsidRDefault="00066B16" w:rsidP="00066B16">
      <w:pPr>
        <w:jc w:val="center"/>
        <w:rPr>
          <w:rFonts w:ascii="Times New Roman" w:hAnsi="Times New Roman" w:cs="Times New Roman"/>
        </w:rPr>
      </w:pPr>
    </w:p>
    <w:p w:rsidR="00066B16" w:rsidRPr="00066B16" w:rsidRDefault="00066B16" w:rsidP="00066B16">
      <w:pPr>
        <w:jc w:val="center"/>
        <w:rPr>
          <w:rFonts w:ascii="Times New Roman" w:hAnsi="Times New Roman" w:cs="Times New Roman"/>
        </w:rPr>
        <w:sectPr w:rsidR="00066B16" w:rsidRPr="00066B16" w:rsidSect="00664E05">
          <w:pgSz w:w="16838" w:h="11906" w:orient="landscape"/>
          <w:pgMar w:top="1134" w:right="680" w:bottom="1134" w:left="1418" w:header="709" w:footer="709" w:gutter="0"/>
          <w:pgNumType w:start="0"/>
          <w:cols w:space="708"/>
          <w:titlePg/>
          <w:docGrid w:linePitch="360"/>
        </w:sectPr>
      </w:pPr>
    </w:p>
    <w:tbl>
      <w:tblPr>
        <w:tblW w:w="0" w:type="auto"/>
        <w:jc w:val="right"/>
        <w:tblLook w:val="01E0"/>
      </w:tblPr>
      <w:tblGrid>
        <w:gridCol w:w="4673"/>
        <w:gridCol w:w="4672"/>
      </w:tblGrid>
      <w:tr w:rsidR="00066B16" w:rsidRPr="00066B16" w:rsidTr="00CE6116">
        <w:trPr>
          <w:jc w:val="right"/>
        </w:trPr>
        <w:tc>
          <w:tcPr>
            <w:tcW w:w="4673" w:type="dxa"/>
          </w:tcPr>
          <w:p w:rsidR="00066B16" w:rsidRPr="00066B16" w:rsidRDefault="00066B16" w:rsidP="00CE6116">
            <w:pPr>
              <w:rPr>
                <w:rFonts w:ascii="Times New Roman" w:hAnsi="Times New Roman" w:cs="Times New Roman"/>
              </w:rPr>
            </w:pPr>
          </w:p>
        </w:tc>
        <w:tc>
          <w:tcPr>
            <w:tcW w:w="4672" w:type="dxa"/>
          </w:tcPr>
          <w:p w:rsidR="00B30309" w:rsidRDefault="00B30309" w:rsidP="00B30309">
            <w:pPr>
              <w:jc w:val="right"/>
              <w:rPr>
                <w:rFonts w:ascii="Times New Roman" w:hAnsi="Times New Roman" w:cs="Times New Roman"/>
                <w:sz w:val="24"/>
                <w:szCs w:val="24"/>
              </w:rPr>
            </w:pPr>
            <w:r w:rsidRPr="000909A0">
              <w:rPr>
                <w:rFonts w:ascii="Times New Roman" w:hAnsi="Times New Roman" w:cs="Times New Roman"/>
                <w:sz w:val="24"/>
                <w:szCs w:val="24"/>
              </w:rPr>
              <w:t xml:space="preserve">Приложение </w:t>
            </w:r>
            <w:r>
              <w:rPr>
                <w:rFonts w:ascii="Times New Roman" w:hAnsi="Times New Roman" w:cs="Times New Roman"/>
                <w:sz w:val="24"/>
                <w:szCs w:val="24"/>
              </w:rPr>
              <w:t>№ 6</w:t>
            </w:r>
          </w:p>
          <w:p w:rsidR="00B30309" w:rsidRDefault="00B30309" w:rsidP="00B30309">
            <w:pPr>
              <w:jc w:val="right"/>
              <w:rPr>
                <w:rFonts w:ascii="Times New Roman" w:hAnsi="Times New Roman" w:cs="Times New Roman"/>
                <w:sz w:val="24"/>
                <w:szCs w:val="24"/>
              </w:rPr>
            </w:pPr>
            <w:r w:rsidRPr="000909A0">
              <w:rPr>
                <w:rFonts w:ascii="Times New Roman" w:hAnsi="Times New Roman" w:cs="Times New Roman"/>
                <w:sz w:val="24"/>
                <w:szCs w:val="24"/>
              </w:rPr>
              <w:t>к постановлению муниципальной</w:t>
            </w:r>
            <w:r>
              <w:rPr>
                <w:rFonts w:ascii="Times New Roman" w:hAnsi="Times New Roman" w:cs="Times New Roman"/>
                <w:sz w:val="24"/>
                <w:szCs w:val="24"/>
              </w:rPr>
              <w:t xml:space="preserve"> </w:t>
            </w:r>
            <w:r w:rsidRPr="000909A0">
              <w:rPr>
                <w:rFonts w:ascii="Times New Roman" w:hAnsi="Times New Roman" w:cs="Times New Roman"/>
                <w:sz w:val="24"/>
                <w:szCs w:val="24"/>
              </w:rPr>
              <w:t>избирательной комиссии городского поселения Игрим</w:t>
            </w:r>
          </w:p>
          <w:p w:rsidR="00B30309" w:rsidRPr="000909A0" w:rsidRDefault="00B30309" w:rsidP="00B30309">
            <w:pPr>
              <w:jc w:val="right"/>
              <w:rPr>
                <w:rFonts w:ascii="Times New Roman" w:hAnsi="Times New Roman" w:cs="Times New Roman"/>
                <w:sz w:val="24"/>
                <w:szCs w:val="24"/>
              </w:rPr>
            </w:pPr>
            <w:r>
              <w:rPr>
                <w:rFonts w:ascii="Times New Roman" w:hAnsi="Times New Roman" w:cs="Times New Roman"/>
                <w:sz w:val="24"/>
                <w:szCs w:val="24"/>
              </w:rPr>
              <w:t xml:space="preserve">от 21 июня 2019 года №16 </w:t>
            </w:r>
          </w:p>
          <w:p w:rsidR="00066B16" w:rsidRPr="00066B16" w:rsidRDefault="00066B16" w:rsidP="00CE6116">
            <w:pPr>
              <w:ind w:right="-108"/>
              <w:jc w:val="right"/>
              <w:rPr>
                <w:rFonts w:ascii="Times New Roman" w:hAnsi="Times New Roman" w:cs="Times New Roman"/>
              </w:rPr>
            </w:pPr>
          </w:p>
          <w:p w:rsidR="00066B16" w:rsidRPr="00066B16" w:rsidRDefault="00066B16" w:rsidP="00CE6116">
            <w:pPr>
              <w:ind w:right="-108"/>
              <w:jc w:val="right"/>
              <w:rPr>
                <w:rFonts w:ascii="Times New Roman" w:hAnsi="Times New Roman" w:cs="Times New Roman"/>
              </w:rPr>
            </w:pPr>
          </w:p>
          <w:p w:rsidR="00066B16" w:rsidRPr="00066B16" w:rsidRDefault="00066B16" w:rsidP="00B30309">
            <w:pPr>
              <w:jc w:val="right"/>
              <w:rPr>
                <w:rFonts w:ascii="Times New Roman" w:hAnsi="Times New Roman" w:cs="Times New Roman"/>
              </w:rPr>
            </w:pPr>
          </w:p>
        </w:tc>
      </w:tr>
    </w:tbl>
    <w:p w:rsidR="00066B16" w:rsidRPr="00D55C09" w:rsidRDefault="00066B16" w:rsidP="00B30309">
      <w:pPr>
        <w:jc w:val="center"/>
        <w:rPr>
          <w:rFonts w:ascii="Times New Roman" w:hAnsi="Times New Roman" w:cs="Times New Roman"/>
          <w:b/>
        </w:rPr>
      </w:pPr>
      <w:r w:rsidRPr="00D55C09">
        <w:rPr>
          <w:rFonts w:ascii="Times New Roman" w:hAnsi="Times New Roman" w:cs="Times New Roman"/>
          <w:b/>
        </w:rPr>
        <w:t>ПРОТОКОЛ</w:t>
      </w:r>
    </w:p>
    <w:p w:rsidR="00066B16" w:rsidRPr="00D55C09" w:rsidRDefault="00066B16" w:rsidP="00B30309">
      <w:pPr>
        <w:jc w:val="center"/>
        <w:rPr>
          <w:rFonts w:ascii="Times New Roman" w:hAnsi="Times New Roman" w:cs="Times New Roman"/>
        </w:rPr>
      </w:pPr>
      <w:r w:rsidRPr="00D55C09">
        <w:rPr>
          <w:rFonts w:ascii="Times New Roman" w:hAnsi="Times New Roman" w:cs="Times New Roman"/>
        </w:rPr>
        <w:t>об итогах сбора подписей избирателей в поддержку выдвижения</w:t>
      </w:r>
      <w:r w:rsidR="00B30309">
        <w:rPr>
          <w:rFonts w:ascii="Times New Roman" w:hAnsi="Times New Roman" w:cs="Times New Roman"/>
        </w:rPr>
        <w:t xml:space="preserve"> </w:t>
      </w:r>
      <w:r w:rsidRPr="00D55C09">
        <w:rPr>
          <w:rFonts w:ascii="Times New Roman" w:hAnsi="Times New Roman" w:cs="Times New Roman"/>
        </w:rPr>
        <w:t>_______________________________________________________</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(фамилия, имя, отчество, кандидата)</w:t>
      </w:r>
    </w:p>
    <w:p w:rsidR="00066B16" w:rsidRPr="00D55C09" w:rsidRDefault="00066B16" w:rsidP="00B30309">
      <w:pPr>
        <w:rPr>
          <w:rFonts w:ascii="Times New Roman" w:hAnsi="Times New Roman" w:cs="Times New Roman"/>
        </w:rPr>
      </w:pPr>
      <w:r w:rsidRPr="00D55C09">
        <w:rPr>
          <w:rFonts w:ascii="Times New Roman" w:hAnsi="Times New Roman" w:cs="Times New Roman"/>
        </w:rPr>
        <w:t xml:space="preserve">кандидата в депутаты </w:t>
      </w:r>
      <w:r w:rsidR="00B30309">
        <w:rPr>
          <w:rFonts w:ascii="Times New Roman" w:hAnsi="Times New Roman" w:cs="Times New Roman"/>
        </w:rPr>
        <w:t>Совета депутатов городского поселения Игрим четвертого созыва</w:t>
      </w:r>
    </w:p>
    <w:p w:rsidR="00066B16" w:rsidRPr="00D55C09" w:rsidRDefault="00066B16" w:rsidP="00B30309">
      <w:pPr>
        <w:jc w:val="center"/>
        <w:rPr>
          <w:rFonts w:ascii="Times New Roman" w:hAnsi="Times New Roman" w:cs="Times New Roman"/>
        </w:rPr>
      </w:pPr>
      <w:r w:rsidRPr="00D55C09">
        <w:rPr>
          <w:rFonts w:ascii="Times New Roman" w:hAnsi="Times New Roman" w:cs="Times New Roman"/>
        </w:rPr>
        <w:t xml:space="preserve">по </w:t>
      </w:r>
      <w:r w:rsidR="00B30309" w:rsidRPr="00B30309">
        <w:rPr>
          <w:rFonts w:ascii="Times New Roman" w:hAnsi="Times New Roman" w:cs="Times New Roman"/>
          <w:color w:val="000000" w:themeColor="text1"/>
        </w:rPr>
        <w:t>многомандатному</w:t>
      </w:r>
      <w:r w:rsidR="00B30309">
        <w:rPr>
          <w:rFonts w:ascii="Times New Roman" w:hAnsi="Times New Roman" w:cs="Times New Roman"/>
          <w:color w:val="FF0000"/>
        </w:rPr>
        <w:t xml:space="preserve"> </w:t>
      </w:r>
      <w:r w:rsidRPr="00D55C09">
        <w:rPr>
          <w:rFonts w:ascii="Times New Roman" w:hAnsi="Times New Roman" w:cs="Times New Roman"/>
          <w:color w:val="FF0000"/>
        </w:rPr>
        <w:t xml:space="preserve"> </w:t>
      </w:r>
      <w:r w:rsidRPr="00D55C09">
        <w:rPr>
          <w:rFonts w:ascii="Times New Roman" w:hAnsi="Times New Roman" w:cs="Times New Roman"/>
        </w:rPr>
        <w:t>избирательному округу №___</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Общее число папок</w:t>
      </w:r>
      <w:r w:rsidRPr="00D55C09">
        <w:rPr>
          <w:rFonts w:ascii="Times New Roman" w:hAnsi="Times New Roman" w:cs="Times New Roman"/>
        </w:rPr>
        <w:tab/>
      </w:r>
      <w:r w:rsidRPr="00D55C09">
        <w:rPr>
          <w:rFonts w:ascii="Times New Roman" w:hAnsi="Times New Roman" w:cs="Times New Roman"/>
        </w:rPr>
        <w:tab/>
      </w:r>
      <w:r w:rsidRPr="00D55C09">
        <w:rPr>
          <w:rFonts w:ascii="Times New Roman" w:hAnsi="Times New Roman" w:cs="Times New Roman"/>
        </w:rPr>
        <w:tab/>
      </w:r>
      <w:r w:rsidRPr="00D55C09">
        <w:rPr>
          <w:rFonts w:ascii="Times New Roman" w:hAnsi="Times New Roman" w:cs="Times New Roman"/>
        </w:rPr>
        <w:tab/>
        <w:t>__________</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 xml:space="preserve">Общее число подписных листов </w:t>
      </w:r>
      <w:r w:rsidRPr="00D55C09">
        <w:rPr>
          <w:rFonts w:ascii="Times New Roman" w:hAnsi="Times New Roman" w:cs="Times New Roman"/>
        </w:rPr>
        <w:tab/>
      </w:r>
      <w:r w:rsidRPr="00D55C09">
        <w:rPr>
          <w:rFonts w:ascii="Times New Roman" w:hAnsi="Times New Roman" w:cs="Times New Roman"/>
        </w:rPr>
        <w:tab/>
        <w:t>__________</w:t>
      </w:r>
    </w:p>
    <w:p w:rsidR="00066B16" w:rsidRPr="00D55C09" w:rsidRDefault="00066B16" w:rsidP="00B30309">
      <w:pPr>
        <w:jc w:val="center"/>
        <w:rPr>
          <w:rFonts w:ascii="Times New Roman" w:hAnsi="Times New Roman" w:cs="Times New Roman"/>
        </w:rPr>
      </w:pPr>
      <w:r w:rsidRPr="00D55C09">
        <w:rPr>
          <w:rFonts w:ascii="Times New Roman" w:hAnsi="Times New Roman" w:cs="Times New Roman"/>
        </w:rPr>
        <w:t>Общее число подписей для проверки</w:t>
      </w:r>
      <w:r w:rsidRPr="00D55C09">
        <w:rPr>
          <w:rFonts w:ascii="Times New Roman" w:hAnsi="Times New Roman" w:cs="Times New Roman"/>
        </w:rPr>
        <w:tab/>
        <w:t>__________</w:t>
      </w:r>
    </w:p>
    <w:tbl>
      <w:tblPr>
        <w:tblW w:w="9493" w:type="dxa"/>
        <w:tblLayout w:type="fixed"/>
        <w:tblLook w:val="04A0"/>
      </w:tblPr>
      <w:tblGrid>
        <w:gridCol w:w="1129"/>
        <w:gridCol w:w="1843"/>
        <w:gridCol w:w="3119"/>
        <w:gridCol w:w="3402"/>
      </w:tblGrid>
      <w:tr w:rsidR="00066B16" w:rsidRPr="00D55C09" w:rsidTr="00CE6116">
        <w:tc>
          <w:tcPr>
            <w:tcW w:w="112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п/п</w:t>
            </w:r>
          </w:p>
        </w:tc>
        <w:tc>
          <w:tcPr>
            <w:tcW w:w="1843"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Номер</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папки (книги)</w:t>
            </w:r>
          </w:p>
        </w:tc>
        <w:tc>
          <w:tcPr>
            <w:tcW w:w="311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Количество</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подписных листов в</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папке (книге)</w:t>
            </w:r>
          </w:p>
        </w:tc>
        <w:tc>
          <w:tcPr>
            <w:tcW w:w="3402"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Количество подписей в</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папке (книге),</w:t>
            </w:r>
          </w:p>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представленных для проверки</w:t>
            </w:r>
          </w:p>
        </w:tc>
      </w:tr>
      <w:tr w:rsidR="00066B16" w:rsidRPr="00D55C09" w:rsidTr="00CE6116">
        <w:tc>
          <w:tcPr>
            <w:tcW w:w="112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r>
      <w:tr w:rsidR="00066B16" w:rsidRPr="00D55C09" w:rsidTr="00CE6116">
        <w:tc>
          <w:tcPr>
            <w:tcW w:w="112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r w:rsidRPr="00D55C09">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066B16" w:rsidRPr="00D55C09" w:rsidRDefault="00066B16" w:rsidP="00D55C09">
            <w:pPr>
              <w:jc w:val="center"/>
              <w:rPr>
                <w:rFonts w:ascii="Times New Roman" w:hAnsi="Times New Roman" w:cs="Times New Roman"/>
              </w:rPr>
            </w:pPr>
          </w:p>
        </w:tc>
      </w:tr>
    </w:tbl>
    <w:p w:rsidR="00066B16" w:rsidRPr="00D55C09" w:rsidRDefault="00066B16" w:rsidP="00D55C09">
      <w:pPr>
        <w:jc w:val="center"/>
        <w:rPr>
          <w:rFonts w:ascii="Times New Roman" w:hAnsi="Times New Roman" w:cs="Times New Roman"/>
        </w:rPr>
      </w:pPr>
    </w:p>
    <w:p w:rsidR="00066B16" w:rsidRPr="00D55C09" w:rsidRDefault="00066B16" w:rsidP="00D55C09">
      <w:pPr>
        <w:jc w:val="center"/>
        <w:rPr>
          <w:rFonts w:ascii="Times New Roman" w:eastAsia="Calibri" w:hAnsi="Times New Roman" w:cs="Times New Roman"/>
        </w:rPr>
      </w:pPr>
      <w:r w:rsidRPr="00D55C09">
        <w:rPr>
          <w:rFonts w:ascii="Times New Roman" w:eastAsia="Calibri" w:hAnsi="Times New Roman" w:cs="Times New Roman"/>
        </w:rPr>
        <w:t>До представления подписных листов в ___________ избирательную комиссию ____________ кандидатом исключено (вычеркнуто) всего подписей избирателей, в том числе:</w:t>
      </w:r>
    </w:p>
    <w:p w:rsidR="00066B16" w:rsidRPr="00D55C09" w:rsidRDefault="00066B16" w:rsidP="00D55C09">
      <w:pPr>
        <w:jc w:val="center"/>
        <w:rPr>
          <w:rFonts w:ascii="Times New Roman" w:eastAsia="Calibri" w:hAnsi="Times New Roman" w:cs="Times New Roman"/>
        </w:rPr>
      </w:pPr>
    </w:p>
    <w:tbl>
      <w:tblPr>
        <w:tblW w:w="9498" w:type="dxa"/>
        <w:tblInd w:w="-5" w:type="dxa"/>
        <w:tblLayout w:type="fixed"/>
        <w:tblLook w:val="0000"/>
      </w:tblPr>
      <w:tblGrid>
        <w:gridCol w:w="1134"/>
        <w:gridCol w:w="1843"/>
        <w:gridCol w:w="3119"/>
        <w:gridCol w:w="3402"/>
      </w:tblGrid>
      <w:tr w:rsidR="00066B16" w:rsidRPr="00D55C09" w:rsidTr="00CE6116">
        <w:tc>
          <w:tcPr>
            <w:tcW w:w="1134" w:type="dxa"/>
            <w:tcBorders>
              <w:top w:val="single" w:sz="4" w:space="0" w:color="000000"/>
              <w:left w:val="single" w:sz="4" w:space="0" w:color="000000"/>
              <w:bottom w:val="single" w:sz="4" w:space="0" w:color="000000"/>
            </w:tcBorders>
            <w:shd w:val="clear" w:color="auto" w:fill="auto"/>
            <w:vAlign w:val="center"/>
          </w:tcPr>
          <w:p w:rsidR="00066B16" w:rsidRPr="00D55C09" w:rsidRDefault="00066B16" w:rsidP="00D55C09">
            <w:pPr>
              <w:pStyle w:val="a6"/>
              <w:spacing w:after="0"/>
              <w:ind w:left="34"/>
              <w:jc w:val="center"/>
              <w:rPr>
                <w:b/>
                <w:sz w:val="22"/>
                <w:szCs w:val="22"/>
              </w:rPr>
            </w:pPr>
            <w:r w:rsidRPr="00D55C09">
              <w:rPr>
                <w:sz w:val="22"/>
                <w:szCs w:val="22"/>
              </w:rPr>
              <w:t>№</w:t>
            </w:r>
          </w:p>
          <w:p w:rsidR="00066B16" w:rsidRPr="00D55C09" w:rsidRDefault="00066B16" w:rsidP="00D55C09">
            <w:pPr>
              <w:pStyle w:val="a6"/>
              <w:spacing w:after="0"/>
              <w:ind w:left="34"/>
              <w:jc w:val="center"/>
              <w:rPr>
                <w:b/>
                <w:sz w:val="22"/>
                <w:szCs w:val="22"/>
              </w:rPr>
            </w:pPr>
            <w:r w:rsidRPr="00D55C09">
              <w:rPr>
                <w:sz w:val="22"/>
                <w:szCs w:val="22"/>
              </w:rPr>
              <w:t>п/п</w:t>
            </w:r>
          </w:p>
        </w:tc>
        <w:tc>
          <w:tcPr>
            <w:tcW w:w="1843" w:type="dxa"/>
            <w:tcBorders>
              <w:top w:val="single" w:sz="4" w:space="0" w:color="000000"/>
              <w:left w:val="single" w:sz="4" w:space="0" w:color="000000"/>
              <w:bottom w:val="single" w:sz="4" w:space="0" w:color="000000"/>
            </w:tcBorders>
            <w:shd w:val="clear" w:color="auto" w:fill="auto"/>
            <w:vAlign w:val="center"/>
          </w:tcPr>
          <w:p w:rsidR="00066B16" w:rsidRPr="00D55C09" w:rsidRDefault="00066B16" w:rsidP="00D55C09">
            <w:pPr>
              <w:pStyle w:val="a6"/>
              <w:spacing w:after="0"/>
              <w:ind w:left="0"/>
              <w:jc w:val="center"/>
              <w:rPr>
                <w:sz w:val="22"/>
                <w:szCs w:val="22"/>
              </w:rPr>
            </w:pPr>
            <w:r w:rsidRPr="00D55C09">
              <w:rPr>
                <w:sz w:val="22"/>
                <w:szCs w:val="22"/>
              </w:rPr>
              <w:t>Номер</w:t>
            </w:r>
          </w:p>
          <w:p w:rsidR="00066B16" w:rsidRPr="00D55C09" w:rsidRDefault="00066B16" w:rsidP="00D55C09">
            <w:pPr>
              <w:pStyle w:val="a6"/>
              <w:spacing w:after="0"/>
              <w:ind w:left="0"/>
              <w:jc w:val="center"/>
              <w:rPr>
                <w:b/>
                <w:sz w:val="22"/>
                <w:szCs w:val="22"/>
              </w:rPr>
            </w:pPr>
            <w:r w:rsidRPr="00D55C09">
              <w:rPr>
                <w:sz w:val="22"/>
                <w:szCs w:val="22"/>
              </w:rPr>
              <w:t>папки (книги)</w:t>
            </w:r>
          </w:p>
        </w:tc>
        <w:tc>
          <w:tcPr>
            <w:tcW w:w="3119" w:type="dxa"/>
            <w:tcBorders>
              <w:top w:val="single" w:sz="4" w:space="0" w:color="000000"/>
              <w:left w:val="single" w:sz="4" w:space="0" w:color="000000"/>
              <w:bottom w:val="single" w:sz="4" w:space="0" w:color="000000"/>
            </w:tcBorders>
            <w:shd w:val="clear" w:color="auto" w:fill="auto"/>
            <w:vAlign w:val="center"/>
          </w:tcPr>
          <w:p w:rsidR="00066B16" w:rsidRPr="00D55C09" w:rsidRDefault="00066B16" w:rsidP="00D55C09">
            <w:pPr>
              <w:pStyle w:val="a6"/>
              <w:spacing w:after="0"/>
              <w:jc w:val="center"/>
              <w:rPr>
                <w:sz w:val="22"/>
                <w:szCs w:val="22"/>
              </w:rPr>
            </w:pPr>
            <w:r w:rsidRPr="00D55C09">
              <w:rPr>
                <w:sz w:val="22"/>
                <w:szCs w:val="22"/>
              </w:rPr>
              <w:t>Номер</w:t>
            </w:r>
          </w:p>
          <w:p w:rsidR="00066B16" w:rsidRPr="00D55C09" w:rsidRDefault="00066B16" w:rsidP="00D55C09">
            <w:pPr>
              <w:pStyle w:val="a6"/>
              <w:spacing w:after="0"/>
              <w:jc w:val="center"/>
              <w:rPr>
                <w:b/>
                <w:sz w:val="22"/>
                <w:szCs w:val="22"/>
              </w:rPr>
            </w:pPr>
            <w:r w:rsidRPr="00D55C09">
              <w:rPr>
                <w:sz w:val="22"/>
                <w:szCs w:val="22"/>
              </w:rPr>
              <w:t>листа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B16" w:rsidRPr="00D55C09" w:rsidRDefault="00066B16" w:rsidP="00D55C09">
            <w:pPr>
              <w:pStyle w:val="a6"/>
              <w:spacing w:after="0"/>
              <w:jc w:val="center"/>
              <w:rPr>
                <w:sz w:val="22"/>
                <w:szCs w:val="22"/>
              </w:rPr>
            </w:pPr>
            <w:r w:rsidRPr="00D55C09">
              <w:rPr>
                <w:sz w:val="22"/>
                <w:szCs w:val="22"/>
              </w:rPr>
              <w:t>Номер</w:t>
            </w:r>
          </w:p>
          <w:p w:rsidR="00066B16" w:rsidRPr="00D55C09" w:rsidRDefault="00066B16" w:rsidP="00D55C09">
            <w:pPr>
              <w:pStyle w:val="a6"/>
              <w:spacing w:after="0"/>
              <w:jc w:val="center"/>
              <w:rPr>
                <w:b/>
                <w:sz w:val="22"/>
                <w:szCs w:val="22"/>
              </w:rPr>
            </w:pPr>
            <w:r w:rsidRPr="00D55C09">
              <w:rPr>
                <w:sz w:val="22"/>
                <w:szCs w:val="22"/>
              </w:rPr>
              <w:t>строки</w:t>
            </w:r>
          </w:p>
        </w:tc>
      </w:tr>
      <w:tr w:rsidR="00066B16" w:rsidRPr="00D55C09" w:rsidTr="00CE6116">
        <w:tc>
          <w:tcPr>
            <w:tcW w:w="1134"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pacing w:after="0"/>
              <w:ind w:left="0"/>
              <w:jc w:val="center"/>
              <w:rPr>
                <w:b/>
                <w:sz w:val="22"/>
                <w:szCs w:val="22"/>
              </w:rPr>
            </w:pPr>
            <w:r w:rsidRPr="00D55C09">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pacing w:after="0"/>
              <w:jc w:val="center"/>
              <w:rPr>
                <w:b/>
                <w:sz w:val="22"/>
                <w:szCs w:val="22"/>
              </w:rPr>
            </w:pPr>
          </w:p>
        </w:tc>
        <w:tc>
          <w:tcPr>
            <w:tcW w:w="3119"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pacing w:after="0"/>
              <w:jc w:val="center"/>
              <w:rPr>
                <w:b/>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66B16" w:rsidRPr="00D55C09" w:rsidRDefault="00066B16" w:rsidP="00D55C09">
            <w:pPr>
              <w:pStyle w:val="a6"/>
              <w:spacing w:after="0"/>
              <w:jc w:val="center"/>
              <w:rPr>
                <w:b/>
                <w:sz w:val="22"/>
                <w:szCs w:val="22"/>
              </w:rPr>
            </w:pPr>
          </w:p>
        </w:tc>
      </w:tr>
      <w:tr w:rsidR="00066B16" w:rsidRPr="00D55C09" w:rsidTr="00CE6116">
        <w:tc>
          <w:tcPr>
            <w:tcW w:w="1134"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napToGrid w:val="0"/>
              <w:spacing w:after="0"/>
              <w:ind w:left="34"/>
              <w:jc w:val="center"/>
              <w:rPr>
                <w:sz w:val="22"/>
                <w:szCs w:val="22"/>
              </w:rPr>
            </w:pPr>
            <w:r w:rsidRPr="00D55C09">
              <w:rPr>
                <w:sz w:val="22"/>
                <w:szCs w:val="22"/>
              </w:rPr>
              <w:t>ВСЕГО</w:t>
            </w:r>
          </w:p>
        </w:tc>
        <w:tc>
          <w:tcPr>
            <w:tcW w:w="1843"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napToGrid w:val="0"/>
              <w:spacing w:after="0"/>
              <w:jc w:val="center"/>
              <w:rPr>
                <w:b/>
                <w:sz w:val="22"/>
                <w:szCs w:val="22"/>
              </w:rPr>
            </w:pPr>
          </w:p>
        </w:tc>
        <w:tc>
          <w:tcPr>
            <w:tcW w:w="3119" w:type="dxa"/>
            <w:tcBorders>
              <w:top w:val="single" w:sz="4" w:space="0" w:color="000000"/>
              <w:left w:val="single" w:sz="4" w:space="0" w:color="000000"/>
              <w:bottom w:val="single" w:sz="4" w:space="0" w:color="000000"/>
            </w:tcBorders>
            <w:shd w:val="clear" w:color="auto" w:fill="auto"/>
          </w:tcPr>
          <w:p w:rsidR="00066B16" w:rsidRPr="00D55C09" w:rsidRDefault="00066B16" w:rsidP="00D55C09">
            <w:pPr>
              <w:pStyle w:val="a6"/>
              <w:snapToGrid w:val="0"/>
              <w:spacing w:after="0"/>
              <w:jc w:val="center"/>
              <w:rPr>
                <w:b/>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66B16" w:rsidRPr="00D55C09" w:rsidRDefault="00066B16" w:rsidP="00D55C09">
            <w:pPr>
              <w:pStyle w:val="a6"/>
              <w:snapToGrid w:val="0"/>
              <w:spacing w:after="0"/>
              <w:jc w:val="center"/>
              <w:rPr>
                <w:b/>
                <w:sz w:val="22"/>
                <w:szCs w:val="22"/>
              </w:rPr>
            </w:pPr>
          </w:p>
        </w:tc>
      </w:tr>
    </w:tbl>
    <w:p w:rsidR="00066B16" w:rsidRPr="00D55C09" w:rsidRDefault="00066B16" w:rsidP="00066B16">
      <w:pPr>
        <w:rPr>
          <w:rFonts w:ascii="Times New Roman" w:hAnsi="Times New Roman" w:cs="Times New Roman"/>
        </w:rPr>
      </w:pPr>
    </w:p>
    <w:p w:rsidR="00066B16" w:rsidRPr="00066B16" w:rsidRDefault="00066B16" w:rsidP="00B30309">
      <w:pPr>
        <w:ind w:left="708"/>
        <w:rPr>
          <w:rFonts w:ascii="Times New Roman" w:hAnsi="Times New Roman" w:cs="Times New Roman"/>
        </w:rPr>
      </w:pPr>
      <w:r w:rsidRPr="00066B16">
        <w:rPr>
          <w:rFonts w:ascii="Times New Roman" w:hAnsi="Times New Roman" w:cs="Times New Roman"/>
        </w:rPr>
        <w:t xml:space="preserve">Кандидат      ____________________   __________________________   ___________                                               </w:t>
      </w:r>
      <w:r w:rsidR="00B30309">
        <w:rPr>
          <w:rFonts w:ascii="Times New Roman" w:hAnsi="Times New Roman" w:cs="Times New Roman"/>
        </w:rPr>
        <w:t xml:space="preserve">                    </w:t>
      </w:r>
      <w:r w:rsidRPr="00066B16">
        <w:rPr>
          <w:rFonts w:ascii="Times New Roman" w:hAnsi="Times New Roman" w:cs="Times New Roman"/>
        </w:rPr>
        <w:t xml:space="preserve">(подпись)                                      </w:t>
      </w:r>
      <w:r w:rsidR="00B30309">
        <w:rPr>
          <w:rFonts w:ascii="Times New Roman" w:hAnsi="Times New Roman" w:cs="Times New Roman"/>
        </w:rPr>
        <w:t xml:space="preserve">            </w:t>
      </w:r>
      <w:r w:rsidRPr="00066B16">
        <w:rPr>
          <w:rFonts w:ascii="Times New Roman" w:hAnsi="Times New Roman" w:cs="Times New Roman"/>
        </w:rPr>
        <w:t xml:space="preserve">  (инициалы, фамилия)                              (дата)</w:t>
      </w:r>
    </w:p>
    <w:p w:rsidR="00066B16" w:rsidRPr="00066B16" w:rsidRDefault="00066B16" w:rsidP="00066B16">
      <w:pPr>
        <w:rPr>
          <w:rFonts w:ascii="Times New Roman" w:hAnsi="Times New Roman" w:cs="Times New Roman"/>
        </w:rPr>
      </w:pPr>
    </w:p>
    <w:p w:rsidR="00066B16" w:rsidRPr="00066B16" w:rsidRDefault="00066B16" w:rsidP="00066B16">
      <w:pPr>
        <w:pStyle w:val="a3"/>
        <w:jc w:val="both"/>
        <w:rPr>
          <w:b/>
          <w:sz w:val="22"/>
          <w:szCs w:val="22"/>
        </w:rPr>
      </w:pPr>
    </w:p>
    <w:p w:rsidR="004C140D" w:rsidRPr="00066B16" w:rsidRDefault="004C140D">
      <w:pPr>
        <w:rPr>
          <w:rFonts w:ascii="Times New Roman" w:hAnsi="Times New Roman" w:cs="Times New Roman"/>
          <w:sz w:val="28"/>
          <w:szCs w:val="28"/>
        </w:rPr>
      </w:pPr>
    </w:p>
    <w:sectPr w:rsidR="004C140D" w:rsidRPr="00066B16" w:rsidSect="004C1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309C"/>
    <w:multiLevelType w:val="hybridMultilevel"/>
    <w:tmpl w:val="3ACE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9D2DB2"/>
    <w:multiLevelType w:val="hybridMultilevel"/>
    <w:tmpl w:val="16BA2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66B16"/>
    <w:rsid w:val="00066B16"/>
    <w:rsid w:val="000909A0"/>
    <w:rsid w:val="00260F37"/>
    <w:rsid w:val="0035692E"/>
    <w:rsid w:val="003C3C27"/>
    <w:rsid w:val="003D4269"/>
    <w:rsid w:val="004B3BE2"/>
    <w:rsid w:val="004C140D"/>
    <w:rsid w:val="005D6878"/>
    <w:rsid w:val="007405E1"/>
    <w:rsid w:val="007C2347"/>
    <w:rsid w:val="00906DE8"/>
    <w:rsid w:val="009C0F2E"/>
    <w:rsid w:val="00B30309"/>
    <w:rsid w:val="00D55C09"/>
    <w:rsid w:val="00E3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0D"/>
  </w:style>
  <w:style w:type="paragraph" w:styleId="3">
    <w:name w:val="heading 3"/>
    <w:basedOn w:val="a"/>
    <w:next w:val="a"/>
    <w:link w:val="30"/>
    <w:qFormat/>
    <w:rsid w:val="00066B16"/>
    <w:pPr>
      <w:keepNext/>
      <w:spacing w:after="0" w:line="240" w:lineRule="auto"/>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66B16"/>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66B1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6B16"/>
    <w:rPr>
      <w:rFonts w:ascii="Times New Roman" w:eastAsia="Times New Roman" w:hAnsi="Times New Roman" w:cs="Times New Roman"/>
      <w:sz w:val="28"/>
      <w:szCs w:val="24"/>
      <w:lang w:eastAsia="ru-RU"/>
    </w:rPr>
  </w:style>
  <w:style w:type="paragraph" w:styleId="a5">
    <w:name w:val="List Paragraph"/>
    <w:basedOn w:val="a"/>
    <w:uiPriority w:val="34"/>
    <w:qFormat/>
    <w:rsid w:val="00066B1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066B1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66B16"/>
    <w:pPr>
      <w:widowControl w:val="0"/>
      <w:shd w:val="clear" w:color="auto" w:fill="FFFFFF"/>
      <w:spacing w:after="480" w:line="322" w:lineRule="exact"/>
      <w:jc w:val="right"/>
    </w:pPr>
    <w:rPr>
      <w:rFonts w:ascii="Times New Roman" w:eastAsia="Times New Roman" w:hAnsi="Times New Roman" w:cs="Times New Roman"/>
      <w:sz w:val="28"/>
      <w:szCs w:val="28"/>
    </w:rPr>
  </w:style>
  <w:style w:type="character" w:customStyle="1" w:styleId="31">
    <w:name w:val="Основной текст (3)_"/>
    <w:basedOn w:val="a0"/>
    <w:link w:val="32"/>
    <w:rsid w:val="00066B16"/>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066B16"/>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066B16"/>
    <w:rPr>
      <w:color w:val="000000"/>
      <w:spacing w:val="0"/>
      <w:w w:val="100"/>
      <w:position w:val="0"/>
      <w:lang w:val="ru-RU" w:eastAsia="ru-RU" w:bidi="ru-RU"/>
    </w:rPr>
  </w:style>
  <w:style w:type="paragraph" w:customStyle="1" w:styleId="32">
    <w:name w:val="Основной текст (3)"/>
    <w:basedOn w:val="a"/>
    <w:link w:val="31"/>
    <w:rsid w:val="00066B16"/>
    <w:pPr>
      <w:widowControl w:val="0"/>
      <w:shd w:val="clear" w:color="auto" w:fill="FFFFFF"/>
      <w:spacing w:before="300" w:after="300" w:line="322" w:lineRule="exact"/>
      <w:ind w:hanging="540"/>
    </w:pPr>
    <w:rPr>
      <w:rFonts w:ascii="Times New Roman" w:eastAsia="Times New Roman" w:hAnsi="Times New Roman" w:cs="Times New Roman"/>
      <w:b/>
      <w:bCs/>
      <w:sz w:val="28"/>
      <w:szCs w:val="28"/>
    </w:rPr>
  </w:style>
  <w:style w:type="paragraph" w:customStyle="1" w:styleId="40">
    <w:name w:val="Основной текст (4)"/>
    <w:basedOn w:val="a"/>
    <w:link w:val="4"/>
    <w:rsid w:val="00066B16"/>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styleId="a6">
    <w:name w:val="Body Text Indent"/>
    <w:basedOn w:val="a"/>
    <w:link w:val="a7"/>
    <w:uiPriority w:val="99"/>
    <w:semiHidden/>
    <w:unhideWhenUsed/>
    <w:rsid w:val="00066B1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semiHidden/>
    <w:rsid w:val="00066B16"/>
    <w:rPr>
      <w:rFonts w:ascii="Times New Roman" w:eastAsia="Times New Roman" w:hAnsi="Times New Roman" w:cs="Times New Roman"/>
      <w:sz w:val="20"/>
      <w:szCs w:val="20"/>
      <w:lang w:eastAsia="ru-RU"/>
    </w:rPr>
  </w:style>
  <w:style w:type="paragraph" w:customStyle="1" w:styleId="ConsPlusNormal">
    <w:name w:val="ConsPlusNormal"/>
    <w:rsid w:val="00066B1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No Spacing"/>
    <w:uiPriority w:val="1"/>
    <w:qFormat/>
    <w:rsid w:val="00066B16"/>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06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Мачко Наталья</dc:creator>
  <cp:keywords/>
  <dc:description/>
  <cp:lastModifiedBy>Мачко Наталья</cp:lastModifiedBy>
  <cp:revision>7</cp:revision>
  <dcterms:created xsi:type="dcterms:W3CDTF">2018-06-19T10:23:00Z</dcterms:created>
  <dcterms:modified xsi:type="dcterms:W3CDTF">2018-06-19T12:05:00Z</dcterms:modified>
</cp:coreProperties>
</file>