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D58">
        <w:rPr>
          <w:rFonts w:ascii="Times New Roman" w:hAnsi="Times New Roman"/>
          <w:b/>
          <w:sz w:val="28"/>
          <w:szCs w:val="28"/>
        </w:rPr>
        <w:t>АДМИНИСТРАЦИЯ</w:t>
      </w:r>
    </w:p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D58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D58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D5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54AD" w:rsidRPr="00D25B38" w:rsidRDefault="00AD54AD" w:rsidP="00AD54A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D54AD" w:rsidRPr="00B43D58" w:rsidRDefault="00AD54AD" w:rsidP="00AD54AD">
      <w:pPr>
        <w:spacing w:after="0"/>
        <w:rPr>
          <w:rFonts w:ascii="Times New Roman" w:hAnsi="Times New Roman"/>
          <w:sz w:val="28"/>
          <w:szCs w:val="28"/>
        </w:rPr>
      </w:pPr>
      <w:r w:rsidRPr="00B43D58">
        <w:rPr>
          <w:rFonts w:ascii="Times New Roman" w:hAnsi="Times New Roman"/>
          <w:sz w:val="28"/>
          <w:szCs w:val="28"/>
        </w:rPr>
        <w:t>От «</w:t>
      </w:r>
      <w:r w:rsidR="00167F1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» </w:t>
      </w:r>
      <w:r w:rsidR="00167F15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B43D58">
        <w:rPr>
          <w:rFonts w:ascii="Times New Roman" w:hAnsi="Times New Roman"/>
          <w:sz w:val="28"/>
          <w:szCs w:val="28"/>
        </w:rPr>
        <w:t xml:space="preserve"> г.</w:t>
      </w:r>
      <w:r w:rsidR="00A06E55">
        <w:rPr>
          <w:rFonts w:ascii="Times New Roman" w:hAnsi="Times New Roman"/>
          <w:sz w:val="28"/>
          <w:szCs w:val="28"/>
        </w:rPr>
        <w:tab/>
      </w:r>
      <w:r w:rsidR="00A06E55">
        <w:rPr>
          <w:rFonts w:ascii="Times New Roman" w:hAnsi="Times New Roman"/>
          <w:sz w:val="28"/>
          <w:szCs w:val="28"/>
        </w:rPr>
        <w:tab/>
      </w:r>
      <w:r w:rsidR="00A06E55">
        <w:rPr>
          <w:rFonts w:ascii="Times New Roman" w:hAnsi="Times New Roman"/>
          <w:sz w:val="28"/>
          <w:szCs w:val="28"/>
        </w:rPr>
        <w:tab/>
      </w:r>
      <w:r w:rsidR="00A06E55">
        <w:rPr>
          <w:rFonts w:ascii="Times New Roman" w:hAnsi="Times New Roman"/>
          <w:sz w:val="28"/>
          <w:szCs w:val="28"/>
        </w:rPr>
        <w:tab/>
      </w:r>
      <w:r w:rsidR="00A06E55">
        <w:rPr>
          <w:rFonts w:ascii="Times New Roman" w:hAnsi="Times New Roman"/>
          <w:sz w:val="28"/>
          <w:szCs w:val="28"/>
        </w:rPr>
        <w:tab/>
      </w:r>
      <w:r w:rsidR="0056542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A06E55">
        <w:rPr>
          <w:rFonts w:ascii="Times New Roman" w:hAnsi="Times New Roman"/>
          <w:sz w:val="28"/>
          <w:szCs w:val="28"/>
        </w:rPr>
        <w:tab/>
      </w:r>
      <w:r w:rsidR="00A06E55">
        <w:rPr>
          <w:rFonts w:ascii="Times New Roman" w:hAnsi="Times New Roman"/>
          <w:sz w:val="28"/>
          <w:szCs w:val="28"/>
        </w:rPr>
        <w:tab/>
      </w:r>
      <w:r w:rsidR="00A06E55">
        <w:rPr>
          <w:rFonts w:ascii="Times New Roman" w:hAnsi="Times New Roman"/>
          <w:sz w:val="28"/>
          <w:szCs w:val="28"/>
        </w:rPr>
        <w:tab/>
      </w:r>
      <w:r w:rsidRPr="00B43D58">
        <w:rPr>
          <w:rFonts w:ascii="Times New Roman" w:hAnsi="Times New Roman"/>
          <w:sz w:val="28"/>
          <w:szCs w:val="28"/>
        </w:rPr>
        <w:t>№</w:t>
      </w:r>
      <w:r w:rsidR="00167F15">
        <w:rPr>
          <w:rFonts w:ascii="Times New Roman" w:hAnsi="Times New Roman"/>
          <w:sz w:val="28"/>
          <w:szCs w:val="28"/>
        </w:rPr>
        <w:t xml:space="preserve"> 51</w:t>
      </w:r>
    </w:p>
    <w:p w:rsidR="00AD54AD" w:rsidRPr="00B43D58" w:rsidRDefault="00AD54AD" w:rsidP="00AD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D58">
        <w:rPr>
          <w:rFonts w:ascii="Times New Roman" w:hAnsi="Times New Roman"/>
          <w:sz w:val="28"/>
          <w:szCs w:val="28"/>
        </w:rPr>
        <w:t>пгт. Игрим</w:t>
      </w:r>
    </w:p>
    <w:p w:rsidR="0030215B" w:rsidRDefault="0030215B" w:rsidP="00C452E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4633" w:rsidRDefault="003E7C50" w:rsidP="00C452E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1A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еречн</w:t>
      </w:r>
      <w:r w:rsidR="001A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</w:t>
      </w:r>
      <w:r w:rsidR="0005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которых является предметом </w:t>
      </w:r>
      <w:r w:rsidR="001332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2F3" w:rsidRPr="00342DA7">
        <w:rPr>
          <w:rFonts w:ascii="Times New Roman" w:hAnsi="Times New Roman" w:cs="Times New Roman"/>
          <w:sz w:val="28"/>
          <w:szCs w:val="28"/>
        </w:rPr>
        <w:t>контроля за</w:t>
      </w:r>
      <w:r w:rsidR="001A69E9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1A69E9">
        <w:rPr>
          <w:rFonts w:ascii="Times New Roman" w:hAnsi="Times New Roman" w:cs="Times New Roman"/>
          <w:sz w:val="28"/>
          <w:szCs w:val="28"/>
        </w:rPr>
        <w:t>и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городского поселения </w:t>
      </w:r>
      <w:r w:rsidR="0030215B">
        <w:rPr>
          <w:rFonts w:ascii="Times New Roman" w:hAnsi="Times New Roman" w:cs="Times New Roman"/>
          <w:sz w:val="28"/>
          <w:szCs w:val="28"/>
        </w:rPr>
        <w:t>Игрим</w:t>
      </w:r>
    </w:p>
    <w:p w:rsidR="001332F3" w:rsidRDefault="001332F3" w:rsidP="001332F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A6" w:rsidRDefault="003E7C50" w:rsidP="0084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2 статьи 8.2 Федерального закона от 26.12.2008 № 294-ФЗ «О защите прав юридических лиц 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 при осуществлении государственного контроля (надзора) и муниципального контроля», </w:t>
      </w:r>
      <w:r w:rsidR="001A6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исполнении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14.03.2018 № 27:</w:t>
      </w:r>
    </w:p>
    <w:p w:rsidR="00FA17C9" w:rsidRDefault="00FA17C9" w:rsidP="0084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50" w:rsidRDefault="005013A6" w:rsidP="003021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5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нормативных правовых актов или их отдельных частей, содержащих обязательные требования, оценка </w:t>
      </w:r>
      <w:r w:rsid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является предметом </w:t>
      </w:r>
      <w:r w:rsidR="001332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2F3" w:rsidRPr="00342DA7">
        <w:rPr>
          <w:rFonts w:ascii="Times New Roman" w:hAnsi="Times New Roman" w:cs="Times New Roman"/>
          <w:sz w:val="28"/>
          <w:szCs w:val="28"/>
        </w:rPr>
        <w:t>контроля за</w:t>
      </w:r>
      <w:r w:rsidR="001A69E9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1A69E9">
        <w:rPr>
          <w:rFonts w:ascii="Times New Roman" w:hAnsi="Times New Roman" w:cs="Times New Roman"/>
          <w:sz w:val="28"/>
          <w:szCs w:val="28"/>
        </w:rPr>
        <w:t>и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городского поселения </w:t>
      </w:r>
      <w:r w:rsidR="0030215B">
        <w:rPr>
          <w:rFonts w:ascii="Times New Roman" w:hAnsi="Times New Roman" w:cs="Times New Roman"/>
          <w:sz w:val="28"/>
          <w:szCs w:val="28"/>
        </w:rPr>
        <w:t>Игрим</w:t>
      </w:r>
      <w:r w:rsidR="001A69E9">
        <w:rPr>
          <w:rFonts w:ascii="Times New Roman" w:hAnsi="Times New Roman" w:cs="Times New Roman"/>
          <w:sz w:val="28"/>
          <w:szCs w:val="28"/>
        </w:rPr>
        <w:t>,</w:t>
      </w:r>
      <w:r w:rsidR="001332F3"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0215B"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30215B" w:rsidRDefault="005013A6" w:rsidP="003021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распоряжение на официальном веб-сайте органов местного самоуправления </w:t>
      </w:r>
      <w:r w:rsidR="00C452E1" w:rsidRPr="00C452E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0215B">
        <w:rPr>
          <w:rFonts w:ascii="Times New Roman" w:hAnsi="Times New Roman" w:cs="Times New Roman"/>
          <w:sz w:val="28"/>
          <w:szCs w:val="28"/>
        </w:rPr>
        <w:t>Игрим</w:t>
      </w:r>
      <w:r w:rsidRPr="00C4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2E1" w:rsidRDefault="005013A6" w:rsidP="00FA17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по</w:t>
      </w:r>
      <w:r w:rsidR="00053A2D" w:rsidRPr="00302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30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FA17C9" w:rsidRPr="00FA17C9" w:rsidRDefault="00FA17C9" w:rsidP="00FA17C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5B" w:rsidRDefault="0030215B" w:rsidP="003D2A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215B" w:rsidRDefault="0030215B" w:rsidP="003D2A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215B" w:rsidRDefault="0030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 w:rsidR="00A06E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</w:t>
      </w:r>
      <w:r w:rsidR="00A06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Грудо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02AF" w:rsidRPr="0030215B" w:rsidRDefault="00E54F1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215B">
        <w:rPr>
          <w:rFonts w:ascii="Times New Roman" w:hAnsi="Times New Roman" w:cs="Times New Roman"/>
          <w:szCs w:val="28"/>
        </w:rPr>
        <w:lastRenderedPageBreak/>
        <w:t>П</w:t>
      </w:r>
      <w:r w:rsidR="00F502AF" w:rsidRPr="0030215B">
        <w:rPr>
          <w:rFonts w:ascii="Times New Roman" w:hAnsi="Times New Roman" w:cs="Times New Roman"/>
          <w:szCs w:val="28"/>
        </w:rPr>
        <w:t>риложение</w:t>
      </w:r>
    </w:p>
    <w:p w:rsidR="0030215B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215B">
        <w:rPr>
          <w:rFonts w:ascii="Times New Roman" w:hAnsi="Times New Roman" w:cs="Times New Roman"/>
          <w:szCs w:val="28"/>
        </w:rPr>
        <w:t xml:space="preserve">к распоряжению администрации </w:t>
      </w:r>
    </w:p>
    <w:p w:rsidR="00F502AF" w:rsidRPr="0030215B" w:rsidRDefault="0030215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городского поселения Игрим</w:t>
      </w:r>
      <w:r w:rsidR="00F502AF" w:rsidRPr="0030215B">
        <w:rPr>
          <w:rFonts w:ascii="Times New Roman" w:hAnsi="Times New Roman" w:cs="Times New Roman"/>
          <w:szCs w:val="28"/>
        </w:rPr>
        <w:t xml:space="preserve"> </w:t>
      </w:r>
    </w:p>
    <w:p w:rsidR="00F502AF" w:rsidRPr="0030215B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215B">
        <w:rPr>
          <w:rFonts w:ascii="Times New Roman" w:hAnsi="Times New Roman" w:cs="Times New Roman"/>
          <w:szCs w:val="28"/>
        </w:rPr>
        <w:t xml:space="preserve">от </w:t>
      </w:r>
      <w:r w:rsidR="0030215B">
        <w:rPr>
          <w:rFonts w:ascii="Times New Roman" w:hAnsi="Times New Roman" w:cs="Times New Roman"/>
          <w:szCs w:val="28"/>
        </w:rPr>
        <w:t>_____________</w:t>
      </w:r>
      <w:r w:rsidRPr="0030215B">
        <w:rPr>
          <w:rFonts w:ascii="Times New Roman" w:hAnsi="Times New Roman" w:cs="Times New Roman"/>
          <w:szCs w:val="28"/>
        </w:rPr>
        <w:t xml:space="preserve"> № </w:t>
      </w:r>
      <w:r w:rsidR="0030215B">
        <w:rPr>
          <w:rFonts w:ascii="Times New Roman" w:hAnsi="Times New Roman" w:cs="Times New Roman"/>
          <w:szCs w:val="28"/>
        </w:rPr>
        <w:t>_____</w:t>
      </w:r>
    </w:p>
    <w:p w:rsidR="00E1348C" w:rsidRDefault="00E1348C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2AF" w:rsidRPr="00053A2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502AF" w:rsidRPr="00053A2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или их отдельных частей, содержащих обязательные требования, оценка </w:t>
      </w:r>
      <w:r w:rsidR="00053A2D"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является предметом </w:t>
      </w:r>
      <w:r w:rsidR="001332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контроля за сохранностью автомобильных дорог местного значения в границах городского поселения </w:t>
      </w:r>
      <w:r w:rsidR="0030215B">
        <w:rPr>
          <w:rFonts w:ascii="Times New Roman" w:hAnsi="Times New Roman" w:cs="Times New Roman"/>
          <w:sz w:val="28"/>
          <w:szCs w:val="28"/>
        </w:rPr>
        <w:t>Игрим</w:t>
      </w:r>
    </w:p>
    <w:p w:rsidR="00F502AF" w:rsidRPr="00F502AF" w:rsidRDefault="00F502AF" w:rsidP="00F502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F502AF" w:rsidRPr="00F502AF" w:rsidTr="007349E9">
        <w:tc>
          <w:tcPr>
            <w:tcW w:w="675" w:type="dxa"/>
          </w:tcPr>
          <w:p w:rsidR="00F502AF" w:rsidRPr="00053A2D" w:rsidRDefault="00F502AF" w:rsidP="00E54F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9214" w:type="dxa"/>
          </w:tcPr>
          <w:p w:rsidR="00F502AF" w:rsidRPr="00053A2D" w:rsidRDefault="00E54F1B" w:rsidP="007349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F502AF"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реквизиты акта</w:t>
            </w:r>
          </w:p>
        </w:tc>
      </w:tr>
      <w:tr w:rsidR="00F502AF" w:rsidRPr="00F502AF" w:rsidTr="007349E9">
        <w:tc>
          <w:tcPr>
            <w:tcW w:w="675" w:type="dxa"/>
          </w:tcPr>
          <w:p w:rsidR="00F502AF" w:rsidRPr="00F502AF" w:rsidRDefault="00F502AF" w:rsidP="00E54F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02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9214" w:type="dxa"/>
          </w:tcPr>
          <w:p w:rsidR="00F502AF" w:rsidRPr="001332F3" w:rsidRDefault="001332F3" w:rsidP="001332F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2F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10.12.1995 № 196-ФЗ «О безопасности дорожного движения» </w:t>
            </w:r>
          </w:p>
        </w:tc>
      </w:tr>
      <w:tr w:rsidR="00F502AF" w:rsidRPr="00F502AF" w:rsidTr="007349E9">
        <w:tc>
          <w:tcPr>
            <w:tcW w:w="675" w:type="dxa"/>
          </w:tcPr>
          <w:p w:rsidR="00F502AF" w:rsidRPr="00F502AF" w:rsidRDefault="00F502AF" w:rsidP="00E5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C539A3" w:rsidRPr="001332F3" w:rsidRDefault="001332F3" w:rsidP="001332F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2F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1A69E9" w:rsidRPr="00F502AF" w:rsidTr="007349E9">
        <w:tc>
          <w:tcPr>
            <w:tcW w:w="675" w:type="dxa"/>
          </w:tcPr>
          <w:p w:rsidR="001A69E9" w:rsidRDefault="00BC6FC4" w:rsidP="00E5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1A69E9" w:rsidRPr="001332F3" w:rsidRDefault="001E543A" w:rsidP="001A69E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A69E9" w:rsidRPr="004E25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Постановление Правительства Российской Федерации от 29.10.2009 </w:t>
              </w:r>
              <w:r w:rsidR="001A69E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="001A69E9" w:rsidRPr="004E25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860 </w:t>
              </w:r>
              <w:r w:rsidR="001A69E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="001A69E9" w:rsidRPr="004E25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 требованиях к обеспеченности автомобильных дорог общего пользования объектами дорожного сервиса, размещаемыми в границах полос отвода</w:t>
              </w:r>
              <w:r w:rsidR="001A69E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</w:tbl>
    <w:p w:rsidR="004A6B4B" w:rsidRDefault="004A6B4B" w:rsidP="00A06E55"/>
    <w:sectPr w:rsidR="004A6B4B" w:rsidSect="00C452E1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3A" w:rsidRDefault="001E543A" w:rsidP="001332F3">
      <w:pPr>
        <w:spacing w:after="0" w:line="240" w:lineRule="auto"/>
      </w:pPr>
      <w:r>
        <w:separator/>
      </w:r>
    </w:p>
  </w:endnote>
  <w:endnote w:type="continuationSeparator" w:id="0">
    <w:p w:rsidR="001E543A" w:rsidRDefault="001E543A" w:rsidP="0013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3A" w:rsidRDefault="001E543A" w:rsidP="001332F3">
      <w:pPr>
        <w:spacing w:after="0" w:line="240" w:lineRule="auto"/>
      </w:pPr>
      <w:r>
        <w:separator/>
      </w:r>
    </w:p>
  </w:footnote>
  <w:footnote w:type="continuationSeparator" w:id="0">
    <w:p w:rsidR="001E543A" w:rsidRDefault="001E543A" w:rsidP="0013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6352"/>
      <w:docPartObj>
        <w:docPartGallery w:val="Page Numbers (Top of Page)"/>
        <w:docPartUnique/>
      </w:docPartObj>
    </w:sdtPr>
    <w:sdtEndPr/>
    <w:sdtContent>
      <w:p w:rsidR="001332F3" w:rsidRDefault="00A13B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F3" w:rsidRDefault="001332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36"/>
    <w:rsid w:val="00013C97"/>
    <w:rsid w:val="000154E9"/>
    <w:rsid w:val="0005244D"/>
    <w:rsid w:val="00053A2D"/>
    <w:rsid w:val="000F3C7B"/>
    <w:rsid w:val="001332F3"/>
    <w:rsid w:val="00163BFC"/>
    <w:rsid w:val="00167D34"/>
    <w:rsid w:val="00167F15"/>
    <w:rsid w:val="001912D9"/>
    <w:rsid w:val="001A69E9"/>
    <w:rsid w:val="001E543A"/>
    <w:rsid w:val="001F37AB"/>
    <w:rsid w:val="00224F7A"/>
    <w:rsid w:val="0024692F"/>
    <w:rsid w:val="002B7A9D"/>
    <w:rsid w:val="0030215B"/>
    <w:rsid w:val="003D2ACF"/>
    <w:rsid w:val="003E7C50"/>
    <w:rsid w:val="00470DE4"/>
    <w:rsid w:val="00477287"/>
    <w:rsid w:val="0049462E"/>
    <w:rsid w:val="004A6B4B"/>
    <w:rsid w:val="004C588C"/>
    <w:rsid w:val="005013A6"/>
    <w:rsid w:val="00502500"/>
    <w:rsid w:val="0056542C"/>
    <w:rsid w:val="005C4692"/>
    <w:rsid w:val="005E2262"/>
    <w:rsid w:val="00690327"/>
    <w:rsid w:val="006B3ADE"/>
    <w:rsid w:val="006D3C4D"/>
    <w:rsid w:val="006F36C2"/>
    <w:rsid w:val="00701B57"/>
    <w:rsid w:val="00715BF4"/>
    <w:rsid w:val="007349E9"/>
    <w:rsid w:val="007756CC"/>
    <w:rsid w:val="00790CB1"/>
    <w:rsid w:val="00843FF3"/>
    <w:rsid w:val="00862221"/>
    <w:rsid w:val="0092403D"/>
    <w:rsid w:val="009536DF"/>
    <w:rsid w:val="00980020"/>
    <w:rsid w:val="00A06E55"/>
    <w:rsid w:val="00A13B27"/>
    <w:rsid w:val="00A61EDD"/>
    <w:rsid w:val="00AD54AD"/>
    <w:rsid w:val="00B03C73"/>
    <w:rsid w:val="00BB1EE2"/>
    <w:rsid w:val="00BC6FC4"/>
    <w:rsid w:val="00BD1380"/>
    <w:rsid w:val="00BE5536"/>
    <w:rsid w:val="00C1538A"/>
    <w:rsid w:val="00C310B8"/>
    <w:rsid w:val="00C34F2F"/>
    <w:rsid w:val="00C452E1"/>
    <w:rsid w:val="00C539A3"/>
    <w:rsid w:val="00C94633"/>
    <w:rsid w:val="00D07283"/>
    <w:rsid w:val="00D07A4E"/>
    <w:rsid w:val="00DA6AF9"/>
    <w:rsid w:val="00DC7C79"/>
    <w:rsid w:val="00DD428E"/>
    <w:rsid w:val="00E1348C"/>
    <w:rsid w:val="00E329BE"/>
    <w:rsid w:val="00E54F1B"/>
    <w:rsid w:val="00E90E51"/>
    <w:rsid w:val="00E978CA"/>
    <w:rsid w:val="00EC2C82"/>
    <w:rsid w:val="00F152A1"/>
    <w:rsid w:val="00F502AF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2E185-ABB2-4AD1-A9FF-56258D84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59"/>
    <w:rsid w:val="00F5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2F3"/>
  </w:style>
  <w:style w:type="paragraph" w:styleId="a9">
    <w:name w:val="footer"/>
    <w:basedOn w:val="a"/>
    <w:link w:val="aa"/>
    <w:uiPriority w:val="99"/>
    <w:semiHidden/>
    <w:unhideWhenUsed/>
    <w:rsid w:val="001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2F3"/>
  </w:style>
  <w:style w:type="paragraph" w:customStyle="1" w:styleId="ConsPlusNormal">
    <w:name w:val="ConsPlusNormal"/>
    <w:rsid w:val="003D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82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24</cp:revision>
  <cp:lastPrinted>2019-03-20T05:02:00Z</cp:lastPrinted>
  <dcterms:created xsi:type="dcterms:W3CDTF">2018-06-07T11:57:00Z</dcterms:created>
  <dcterms:modified xsi:type="dcterms:W3CDTF">2019-03-29T11:06:00Z</dcterms:modified>
</cp:coreProperties>
</file>