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ГОРОДСКОГО  ПОСЕЛЕНИЯ  ИГРИМ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Березовского района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Ханты-Мансийского автономного округа-Югры</w:t>
      </w:r>
    </w:p>
    <w:p w:rsidR="009178CC" w:rsidRPr="00A732A8" w:rsidRDefault="009178CC" w:rsidP="009178CC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A732A8">
        <w:rPr>
          <w:rFonts w:ascii="Times New Roman" w:hAnsi="Times New Roman"/>
          <w:i w:val="0"/>
          <w:sz w:val="36"/>
          <w:szCs w:val="36"/>
        </w:rPr>
        <w:t>РЕШЕНИЕ</w:t>
      </w:r>
    </w:p>
    <w:p w:rsidR="009178CC" w:rsidRPr="00661E5A" w:rsidRDefault="009178CC" w:rsidP="009178C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838F6" w:rsidRDefault="009178CC" w:rsidP="009178CC">
      <w:pPr>
        <w:pStyle w:val="a4"/>
        <w:rPr>
          <w:sz w:val="26"/>
          <w:szCs w:val="26"/>
        </w:rPr>
      </w:pPr>
      <w:r w:rsidRPr="00661E5A">
        <w:rPr>
          <w:sz w:val="26"/>
          <w:szCs w:val="26"/>
        </w:rPr>
        <w:t xml:space="preserve">от </w:t>
      </w:r>
      <w:r w:rsidR="00905C58">
        <w:rPr>
          <w:sz w:val="26"/>
          <w:szCs w:val="26"/>
        </w:rPr>
        <w:t xml:space="preserve"> </w:t>
      </w:r>
      <w:r w:rsidR="004C05F7">
        <w:rPr>
          <w:sz w:val="26"/>
          <w:szCs w:val="26"/>
        </w:rPr>
        <w:t>26</w:t>
      </w:r>
      <w:r w:rsidR="00814101">
        <w:rPr>
          <w:sz w:val="26"/>
          <w:szCs w:val="26"/>
        </w:rPr>
        <w:t>.0</w:t>
      </w:r>
      <w:r w:rsidR="004C05F7">
        <w:rPr>
          <w:sz w:val="26"/>
          <w:szCs w:val="26"/>
        </w:rPr>
        <w:t>2</w:t>
      </w:r>
      <w:r w:rsidR="00814101">
        <w:rPr>
          <w:sz w:val="26"/>
          <w:szCs w:val="26"/>
        </w:rPr>
        <w:t>.2013</w:t>
      </w:r>
      <w:r w:rsidRPr="00661E5A">
        <w:rPr>
          <w:sz w:val="26"/>
          <w:szCs w:val="26"/>
        </w:rPr>
        <w:t xml:space="preserve">                                                                       </w:t>
      </w:r>
      <w:r w:rsidR="00A732A8">
        <w:rPr>
          <w:sz w:val="26"/>
          <w:szCs w:val="26"/>
        </w:rPr>
        <w:t xml:space="preserve">              </w:t>
      </w:r>
      <w:r w:rsidR="004C05F7">
        <w:rPr>
          <w:sz w:val="26"/>
          <w:szCs w:val="26"/>
        </w:rPr>
        <w:tab/>
      </w:r>
      <w:r w:rsidR="004C05F7">
        <w:rPr>
          <w:sz w:val="26"/>
          <w:szCs w:val="26"/>
        </w:rPr>
        <w:tab/>
      </w:r>
      <w:r w:rsidR="004C05F7">
        <w:rPr>
          <w:sz w:val="26"/>
          <w:szCs w:val="26"/>
        </w:rPr>
        <w:tab/>
      </w:r>
      <w:r w:rsidR="00A732A8">
        <w:rPr>
          <w:sz w:val="26"/>
          <w:szCs w:val="26"/>
        </w:rPr>
        <w:t xml:space="preserve">   </w:t>
      </w:r>
      <w:r w:rsidRPr="00661E5A">
        <w:rPr>
          <w:sz w:val="26"/>
          <w:szCs w:val="26"/>
        </w:rPr>
        <w:t xml:space="preserve">№ </w:t>
      </w:r>
      <w:r w:rsidR="004C05F7">
        <w:rPr>
          <w:sz w:val="26"/>
          <w:szCs w:val="26"/>
        </w:rPr>
        <w:t>253</w:t>
      </w:r>
    </w:p>
    <w:p w:rsidR="009178CC" w:rsidRPr="00661E5A" w:rsidRDefault="009178CC" w:rsidP="009178CC">
      <w:pPr>
        <w:pStyle w:val="a4"/>
        <w:rPr>
          <w:sz w:val="26"/>
          <w:szCs w:val="26"/>
        </w:rPr>
      </w:pPr>
      <w:proofErr w:type="spellStart"/>
      <w:r w:rsidRPr="00661E5A">
        <w:rPr>
          <w:sz w:val="26"/>
          <w:szCs w:val="26"/>
        </w:rPr>
        <w:t>пгт</w:t>
      </w:r>
      <w:proofErr w:type="spellEnd"/>
      <w:r w:rsidRPr="00661E5A">
        <w:rPr>
          <w:sz w:val="26"/>
          <w:szCs w:val="26"/>
        </w:rPr>
        <w:t>. Игрим</w:t>
      </w:r>
    </w:p>
    <w:p w:rsidR="00774EE9" w:rsidRPr="001B1F5B" w:rsidRDefault="00774EE9" w:rsidP="00774EE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835BB4" w:rsidRPr="00A732A8" w:rsidRDefault="00835BB4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О внесении изменений в решение Совета</w:t>
      </w:r>
    </w:p>
    <w:p w:rsidR="00835BB4" w:rsidRPr="00A732A8" w:rsidRDefault="00E73C71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 xml:space="preserve">поселения от </w:t>
      </w:r>
      <w:r w:rsidR="00814101">
        <w:rPr>
          <w:b/>
          <w:bCs/>
          <w:color w:val="000000"/>
          <w:sz w:val="28"/>
          <w:szCs w:val="28"/>
        </w:rPr>
        <w:t>24</w:t>
      </w:r>
      <w:r w:rsidR="005A06E4">
        <w:rPr>
          <w:b/>
          <w:bCs/>
          <w:color w:val="000000"/>
          <w:sz w:val="28"/>
          <w:szCs w:val="28"/>
        </w:rPr>
        <w:t>.12.201</w:t>
      </w:r>
      <w:r w:rsidR="00814101">
        <w:rPr>
          <w:b/>
          <w:bCs/>
          <w:color w:val="000000"/>
          <w:sz w:val="28"/>
          <w:szCs w:val="28"/>
        </w:rPr>
        <w:t>2</w:t>
      </w:r>
      <w:r w:rsidRPr="00A732A8">
        <w:rPr>
          <w:b/>
          <w:bCs/>
          <w:color w:val="000000"/>
          <w:sz w:val="28"/>
          <w:szCs w:val="28"/>
        </w:rPr>
        <w:t xml:space="preserve"> года №</w:t>
      </w:r>
      <w:r w:rsidR="00814101">
        <w:rPr>
          <w:b/>
          <w:bCs/>
          <w:color w:val="000000"/>
          <w:sz w:val="28"/>
          <w:szCs w:val="28"/>
        </w:rPr>
        <w:t>245</w:t>
      </w:r>
    </w:p>
    <w:p w:rsidR="00835BB4" w:rsidRPr="00A732A8" w:rsidRDefault="00835BB4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«О бюджете го</w:t>
      </w:r>
      <w:r w:rsidR="00E73C71" w:rsidRPr="00A732A8">
        <w:rPr>
          <w:b/>
          <w:bCs/>
          <w:color w:val="000000"/>
          <w:sz w:val="28"/>
          <w:szCs w:val="28"/>
        </w:rPr>
        <w:t>родского поселения Игрим на 20</w:t>
      </w:r>
      <w:r w:rsidR="005A06E4">
        <w:rPr>
          <w:b/>
          <w:bCs/>
          <w:color w:val="000000"/>
          <w:sz w:val="28"/>
          <w:szCs w:val="28"/>
        </w:rPr>
        <w:t>1</w:t>
      </w:r>
      <w:r w:rsidR="00814101">
        <w:rPr>
          <w:b/>
          <w:bCs/>
          <w:color w:val="000000"/>
          <w:sz w:val="28"/>
          <w:szCs w:val="28"/>
        </w:rPr>
        <w:t>3</w:t>
      </w:r>
      <w:r w:rsidRPr="00A732A8">
        <w:rPr>
          <w:b/>
          <w:bCs/>
          <w:color w:val="000000"/>
          <w:sz w:val="28"/>
          <w:szCs w:val="28"/>
        </w:rPr>
        <w:t xml:space="preserve"> год</w:t>
      </w:r>
    </w:p>
    <w:p w:rsidR="00835BB4" w:rsidRPr="00A732A8" w:rsidRDefault="005826D9" w:rsidP="00835BB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и</w:t>
      </w:r>
      <w:r w:rsidR="00E73C71" w:rsidRPr="00A732A8">
        <w:rPr>
          <w:b/>
          <w:bCs/>
          <w:color w:val="000000"/>
          <w:sz w:val="28"/>
          <w:szCs w:val="28"/>
        </w:rPr>
        <w:t xml:space="preserve"> плановый период 20</w:t>
      </w:r>
      <w:r w:rsidR="005A06E4">
        <w:rPr>
          <w:b/>
          <w:bCs/>
          <w:color w:val="000000"/>
          <w:sz w:val="28"/>
          <w:szCs w:val="28"/>
        </w:rPr>
        <w:t>1</w:t>
      </w:r>
      <w:r w:rsidR="00814101">
        <w:rPr>
          <w:b/>
          <w:bCs/>
          <w:color w:val="000000"/>
          <w:sz w:val="28"/>
          <w:szCs w:val="28"/>
        </w:rPr>
        <w:t>4</w:t>
      </w:r>
      <w:r w:rsidR="00E73C71" w:rsidRPr="00A732A8">
        <w:rPr>
          <w:b/>
          <w:bCs/>
          <w:color w:val="000000"/>
          <w:sz w:val="28"/>
          <w:szCs w:val="28"/>
        </w:rPr>
        <w:t xml:space="preserve"> и 201</w:t>
      </w:r>
      <w:r w:rsidR="00814101">
        <w:rPr>
          <w:b/>
          <w:bCs/>
          <w:color w:val="000000"/>
          <w:sz w:val="28"/>
          <w:szCs w:val="28"/>
        </w:rPr>
        <w:t>5</w:t>
      </w:r>
      <w:r w:rsidR="00835BB4" w:rsidRPr="00A732A8">
        <w:rPr>
          <w:b/>
          <w:bCs/>
          <w:color w:val="000000"/>
          <w:sz w:val="28"/>
          <w:szCs w:val="28"/>
        </w:rPr>
        <w:t xml:space="preserve"> годов»</w:t>
      </w:r>
    </w:p>
    <w:p w:rsidR="00363CEE" w:rsidRDefault="00363CEE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73535" w:rsidRPr="00B45C1B" w:rsidRDefault="00973535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5C1B">
        <w:rPr>
          <w:color w:val="000000"/>
          <w:sz w:val="28"/>
          <w:szCs w:val="28"/>
        </w:rPr>
        <w:t xml:space="preserve">Рассмотрев материалы, представленные  администрацией городского поселения Игрим, руководствуясь статьей  16 </w:t>
      </w:r>
      <w:r>
        <w:rPr>
          <w:color w:val="000000"/>
          <w:sz w:val="28"/>
          <w:szCs w:val="28"/>
        </w:rPr>
        <w:t>У</w:t>
      </w:r>
      <w:r w:rsidRPr="00B45C1B">
        <w:rPr>
          <w:color w:val="000000"/>
          <w:sz w:val="28"/>
          <w:szCs w:val="28"/>
        </w:rPr>
        <w:t>става городского поселения Игрим:</w:t>
      </w:r>
    </w:p>
    <w:p w:rsidR="00973535" w:rsidRDefault="00973535" w:rsidP="0097353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Совет поселения </w:t>
      </w:r>
      <w:r w:rsidRPr="00B45C1B">
        <w:rPr>
          <w:b/>
          <w:bCs/>
          <w:color w:val="000000"/>
          <w:sz w:val="28"/>
          <w:szCs w:val="28"/>
        </w:rPr>
        <w:t>РЕШИЛ</w:t>
      </w:r>
      <w:r w:rsidRPr="00B45C1B">
        <w:rPr>
          <w:bCs/>
          <w:color w:val="000000"/>
          <w:sz w:val="28"/>
          <w:szCs w:val="28"/>
        </w:rPr>
        <w:t>:</w:t>
      </w:r>
    </w:p>
    <w:p w:rsidR="00973535" w:rsidRPr="00B45C1B" w:rsidRDefault="00973535" w:rsidP="00DD06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1.Внести в решение </w:t>
      </w:r>
      <w:r w:rsidR="00DD065A">
        <w:rPr>
          <w:bCs/>
          <w:color w:val="000000"/>
          <w:sz w:val="28"/>
          <w:szCs w:val="28"/>
        </w:rPr>
        <w:t>С</w:t>
      </w:r>
      <w:r w:rsidRPr="00B45C1B">
        <w:rPr>
          <w:bCs/>
          <w:color w:val="000000"/>
          <w:sz w:val="28"/>
          <w:szCs w:val="28"/>
        </w:rPr>
        <w:t>овета поселения от 2</w:t>
      </w:r>
      <w:r w:rsidR="00814101">
        <w:rPr>
          <w:bCs/>
          <w:color w:val="000000"/>
          <w:sz w:val="28"/>
          <w:szCs w:val="28"/>
        </w:rPr>
        <w:t>4</w:t>
      </w:r>
      <w:r w:rsidRPr="00B45C1B">
        <w:rPr>
          <w:bCs/>
          <w:color w:val="000000"/>
          <w:sz w:val="28"/>
          <w:szCs w:val="28"/>
        </w:rPr>
        <w:t>.12.201</w:t>
      </w:r>
      <w:r w:rsidR="00814101">
        <w:rPr>
          <w:bCs/>
          <w:color w:val="000000"/>
          <w:sz w:val="28"/>
          <w:szCs w:val="28"/>
        </w:rPr>
        <w:t>2</w:t>
      </w:r>
      <w:r w:rsidRPr="00B45C1B">
        <w:rPr>
          <w:bCs/>
          <w:color w:val="000000"/>
          <w:sz w:val="28"/>
          <w:szCs w:val="28"/>
        </w:rPr>
        <w:t xml:space="preserve"> года №</w:t>
      </w:r>
      <w:r w:rsidR="00814101">
        <w:rPr>
          <w:bCs/>
          <w:color w:val="000000"/>
          <w:sz w:val="28"/>
          <w:szCs w:val="28"/>
        </w:rPr>
        <w:t>245</w:t>
      </w:r>
      <w:r w:rsidR="00A61633">
        <w:rPr>
          <w:bCs/>
          <w:color w:val="000000"/>
          <w:sz w:val="28"/>
          <w:szCs w:val="28"/>
        </w:rPr>
        <w:t>«</w:t>
      </w:r>
      <w:r w:rsidRPr="00B45C1B">
        <w:rPr>
          <w:bCs/>
          <w:color w:val="000000"/>
          <w:sz w:val="28"/>
          <w:szCs w:val="28"/>
        </w:rPr>
        <w:t>О</w:t>
      </w:r>
      <w:r w:rsidRPr="00B45C1B">
        <w:rPr>
          <w:color w:val="000000"/>
          <w:sz w:val="28"/>
          <w:szCs w:val="28"/>
        </w:rPr>
        <w:t xml:space="preserve"> </w:t>
      </w:r>
      <w:r w:rsidRPr="00B45C1B">
        <w:rPr>
          <w:bCs/>
          <w:color w:val="000000"/>
          <w:sz w:val="28"/>
          <w:szCs w:val="28"/>
        </w:rPr>
        <w:t>бюджете городского поселения  Игрим на 201</w:t>
      </w:r>
      <w:r w:rsidR="00814101">
        <w:rPr>
          <w:bCs/>
          <w:color w:val="000000"/>
          <w:sz w:val="28"/>
          <w:szCs w:val="28"/>
        </w:rPr>
        <w:t>3</w:t>
      </w:r>
      <w:r w:rsidRPr="00B45C1B">
        <w:rPr>
          <w:bCs/>
          <w:color w:val="000000"/>
          <w:sz w:val="28"/>
          <w:szCs w:val="28"/>
        </w:rPr>
        <w:t xml:space="preserve"> год</w:t>
      </w:r>
      <w:r w:rsidRPr="00B45C1B">
        <w:rPr>
          <w:sz w:val="28"/>
          <w:szCs w:val="28"/>
        </w:rPr>
        <w:t xml:space="preserve"> </w:t>
      </w:r>
      <w:r w:rsidRPr="00B45C1B">
        <w:rPr>
          <w:bCs/>
          <w:color w:val="000000"/>
          <w:sz w:val="28"/>
          <w:szCs w:val="28"/>
        </w:rPr>
        <w:t>и на плановый период 201</w:t>
      </w:r>
      <w:r w:rsidR="00814101">
        <w:rPr>
          <w:bCs/>
          <w:color w:val="000000"/>
          <w:sz w:val="28"/>
          <w:szCs w:val="28"/>
        </w:rPr>
        <w:t>4</w:t>
      </w:r>
      <w:r w:rsidRPr="00B45C1B">
        <w:rPr>
          <w:bCs/>
          <w:color w:val="000000"/>
          <w:sz w:val="28"/>
          <w:szCs w:val="28"/>
        </w:rPr>
        <w:t xml:space="preserve"> и 201</w:t>
      </w:r>
      <w:r w:rsidR="00814101">
        <w:rPr>
          <w:bCs/>
          <w:color w:val="000000"/>
          <w:sz w:val="28"/>
          <w:szCs w:val="28"/>
        </w:rPr>
        <w:t xml:space="preserve">5 </w:t>
      </w:r>
      <w:r w:rsidRPr="00B45C1B">
        <w:rPr>
          <w:bCs/>
          <w:color w:val="000000"/>
          <w:sz w:val="28"/>
          <w:szCs w:val="28"/>
        </w:rPr>
        <w:t>годов» следующие изменения:</w:t>
      </w:r>
    </w:p>
    <w:p w:rsidR="00973535" w:rsidRPr="00B45C1B" w:rsidRDefault="00973535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>1.1. В статье 1 абзацы 2,3</w:t>
      </w:r>
      <w:r w:rsidR="00A707F7">
        <w:rPr>
          <w:bCs/>
          <w:color w:val="000000"/>
          <w:sz w:val="28"/>
          <w:szCs w:val="28"/>
        </w:rPr>
        <w:t>,</w:t>
      </w:r>
      <w:r w:rsidR="00287394">
        <w:rPr>
          <w:bCs/>
          <w:color w:val="000000"/>
          <w:sz w:val="28"/>
          <w:szCs w:val="28"/>
        </w:rPr>
        <w:t>5,6,7</w:t>
      </w:r>
      <w:r w:rsidRPr="00B45C1B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973535" w:rsidRPr="00B45C1B" w:rsidRDefault="00973535" w:rsidP="009735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5C1B">
        <w:rPr>
          <w:color w:val="000000"/>
          <w:sz w:val="28"/>
          <w:szCs w:val="28"/>
        </w:rPr>
        <w:t>«- прогнозируемый общий объем доходов бюджета  поселения на 20</w:t>
      </w:r>
      <w:r w:rsidR="00287394">
        <w:rPr>
          <w:color w:val="000000"/>
          <w:sz w:val="28"/>
          <w:szCs w:val="28"/>
        </w:rPr>
        <w:t>13</w:t>
      </w:r>
      <w:r w:rsidRPr="00B45C1B">
        <w:rPr>
          <w:color w:val="000000"/>
          <w:sz w:val="28"/>
          <w:szCs w:val="28"/>
        </w:rPr>
        <w:t xml:space="preserve"> год в сумме </w:t>
      </w:r>
      <w:r w:rsidR="00E15DBD">
        <w:rPr>
          <w:b/>
          <w:color w:val="000000"/>
          <w:sz w:val="28"/>
          <w:szCs w:val="28"/>
        </w:rPr>
        <w:t xml:space="preserve">110966,6 </w:t>
      </w:r>
      <w:r w:rsidRPr="00112E65">
        <w:rPr>
          <w:color w:val="000000"/>
          <w:sz w:val="28"/>
          <w:szCs w:val="28"/>
        </w:rPr>
        <w:t>тыс</w:t>
      </w:r>
      <w:r w:rsidRPr="00B45C1B">
        <w:rPr>
          <w:color w:val="000000"/>
          <w:sz w:val="28"/>
          <w:szCs w:val="28"/>
        </w:rPr>
        <w:t xml:space="preserve">. рублей (приложение 1); </w:t>
      </w:r>
    </w:p>
    <w:p w:rsidR="00973535" w:rsidRDefault="00973535" w:rsidP="009735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45C1B">
        <w:rPr>
          <w:b/>
          <w:bCs/>
          <w:color w:val="000000"/>
          <w:sz w:val="28"/>
          <w:szCs w:val="28"/>
        </w:rPr>
        <w:t xml:space="preserve"> </w:t>
      </w:r>
      <w:r w:rsidRPr="00B45C1B">
        <w:rPr>
          <w:bCs/>
          <w:color w:val="000000"/>
          <w:sz w:val="28"/>
          <w:szCs w:val="28"/>
        </w:rPr>
        <w:t>-</w:t>
      </w:r>
      <w:r w:rsidRPr="00B45C1B">
        <w:rPr>
          <w:color w:val="000000"/>
          <w:sz w:val="28"/>
          <w:szCs w:val="28"/>
        </w:rPr>
        <w:t>общий объем расходов бюджета поселения  на 201</w:t>
      </w:r>
      <w:r w:rsidR="00287394">
        <w:rPr>
          <w:color w:val="000000"/>
          <w:sz w:val="28"/>
          <w:szCs w:val="28"/>
        </w:rPr>
        <w:t>3</w:t>
      </w:r>
      <w:r w:rsidRPr="00B45C1B">
        <w:rPr>
          <w:color w:val="000000"/>
          <w:sz w:val="28"/>
          <w:szCs w:val="28"/>
        </w:rPr>
        <w:t xml:space="preserve"> год в сумме </w:t>
      </w:r>
      <w:r>
        <w:rPr>
          <w:b/>
          <w:bCs/>
          <w:color w:val="000000"/>
          <w:sz w:val="28"/>
          <w:szCs w:val="28"/>
        </w:rPr>
        <w:t xml:space="preserve"> </w:t>
      </w:r>
      <w:r w:rsidR="00C45A9E">
        <w:rPr>
          <w:b/>
          <w:sz w:val="28"/>
          <w:szCs w:val="28"/>
        </w:rPr>
        <w:t>116</w:t>
      </w:r>
      <w:r w:rsidR="00E15DBD">
        <w:rPr>
          <w:b/>
          <w:sz w:val="28"/>
          <w:szCs w:val="28"/>
        </w:rPr>
        <w:t> 471,6</w:t>
      </w:r>
      <w:r w:rsidR="00C45A9E">
        <w:rPr>
          <w:b/>
          <w:sz w:val="28"/>
          <w:szCs w:val="28"/>
        </w:rPr>
        <w:t xml:space="preserve"> </w:t>
      </w:r>
      <w:r w:rsidR="008D1081">
        <w:rPr>
          <w:color w:val="000000"/>
          <w:sz w:val="28"/>
          <w:szCs w:val="28"/>
        </w:rPr>
        <w:t>тыс</w:t>
      </w:r>
      <w:proofErr w:type="gramStart"/>
      <w:r w:rsidR="008D1081">
        <w:rPr>
          <w:color w:val="000000"/>
          <w:sz w:val="28"/>
          <w:szCs w:val="28"/>
        </w:rPr>
        <w:t>.р</w:t>
      </w:r>
      <w:proofErr w:type="gramEnd"/>
      <w:r w:rsidR="008D1081">
        <w:rPr>
          <w:color w:val="000000"/>
          <w:sz w:val="28"/>
          <w:szCs w:val="28"/>
        </w:rPr>
        <w:t>ублей (приложение 2)</w:t>
      </w:r>
      <w:r w:rsidRPr="00A707F7">
        <w:rPr>
          <w:sz w:val="28"/>
          <w:szCs w:val="28"/>
        </w:rPr>
        <w:t xml:space="preserve"> </w:t>
      </w:r>
    </w:p>
    <w:p w:rsidR="00814101" w:rsidRPr="00246C65" w:rsidRDefault="00814101" w:rsidP="008141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36565">
        <w:rPr>
          <w:sz w:val="28"/>
          <w:szCs w:val="28"/>
        </w:rPr>
        <w:t>- прогнозируемый дефицит бюджета городского поселения Игрим на 2013 год в</w:t>
      </w:r>
      <w:r w:rsidRPr="00246C65">
        <w:rPr>
          <w:sz w:val="28"/>
          <w:szCs w:val="28"/>
        </w:rPr>
        <w:t xml:space="preserve"> сумме  </w:t>
      </w:r>
      <w:r w:rsidR="00C45A9E" w:rsidRPr="00E15DBD">
        <w:rPr>
          <w:b/>
          <w:sz w:val="28"/>
          <w:szCs w:val="28"/>
        </w:rPr>
        <w:t>5505,0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</w:t>
      </w:r>
      <w:r w:rsidRPr="00246C65">
        <w:rPr>
          <w:sz w:val="28"/>
          <w:szCs w:val="28"/>
        </w:rPr>
        <w:t>р</w:t>
      </w:r>
      <w:proofErr w:type="gramEnd"/>
      <w:r w:rsidRPr="00246C65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246C65">
        <w:rPr>
          <w:sz w:val="28"/>
          <w:szCs w:val="28"/>
        </w:rPr>
        <w:t>;</w:t>
      </w:r>
    </w:p>
    <w:p w:rsidR="00814101" w:rsidRPr="00215BDC" w:rsidRDefault="00814101" w:rsidP="008141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6C65">
        <w:rPr>
          <w:sz w:val="28"/>
          <w:szCs w:val="28"/>
        </w:rPr>
        <w:t xml:space="preserve"> </w:t>
      </w:r>
      <w:r w:rsidRPr="00215BDC">
        <w:rPr>
          <w:sz w:val="28"/>
          <w:szCs w:val="28"/>
        </w:rPr>
        <w:t>- предельный объем муниципального долга городского поселения Игрим на 1 января 2014 года не должен превышать 14283,5 тысяч рублей, от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отчислений;</w:t>
      </w:r>
    </w:p>
    <w:p w:rsidR="00814101" w:rsidRPr="00215BDC" w:rsidRDefault="00814101" w:rsidP="008141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5BDC">
        <w:rPr>
          <w:sz w:val="28"/>
          <w:szCs w:val="28"/>
        </w:rPr>
        <w:t xml:space="preserve"> - верхний предел муниципального долга на 1 января 2014 года </w:t>
      </w:r>
      <w:r w:rsidR="00215BDC" w:rsidRPr="00215BDC">
        <w:rPr>
          <w:sz w:val="28"/>
          <w:szCs w:val="28"/>
        </w:rPr>
        <w:t>-</w:t>
      </w:r>
      <w:r w:rsidRPr="00215BDC">
        <w:rPr>
          <w:sz w:val="28"/>
          <w:szCs w:val="28"/>
        </w:rPr>
        <w:t xml:space="preserve"> 0 руб</w:t>
      </w:r>
      <w:proofErr w:type="gramStart"/>
      <w:r w:rsidRPr="00215BDC">
        <w:rPr>
          <w:sz w:val="28"/>
          <w:szCs w:val="28"/>
        </w:rPr>
        <w:t>.</w:t>
      </w:r>
      <w:r w:rsidR="00FF07F9" w:rsidRPr="00215BDC">
        <w:rPr>
          <w:sz w:val="28"/>
          <w:szCs w:val="28"/>
        </w:rPr>
        <w:t>.»</w:t>
      </w:r>
      <w:proofErr w:type="gramEnd"/>
    </w:p>
    <w:p w:rsidR="006421CB" w:rsidRPr="00215BDC" w:rsidRDefault="00FF07F9" w:rsidP="006421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215BDC">
        <w:rPr>
          <w:sz w:val="28"/>
          <w:szCs w:val="28"/>
        </w:rPr>
        <w:t xml:space="preserve">1.2. В статье </w:t>
      </w:r>
      <w:r w:rsidR="006421CB" w:rsidRPr="00215BDC">
        <w:rPr>
          <w:sz w:val="28"/>
          <w:szCs w:val="28"/>
        </w:rPr>
        <w:t xml:space="preserve">3 </w:t>
      </w:r>
      <w:r w:rsidR="006421CB" w:rsidRPr="00215BDC">
        <w:rPr>
          <w:bCs/>
          <w:color w:val="000000"/>
          <w:sz w:val="28"/>
          <w:szCs w:val="28"/>
        </w:rPr>
        <w:t xml:space="preserve">абзацы </w:t>
      </w:r>
      <w:r w:rsidR="00287394">
        <w:rPr>
          <w:bCs/>
          <w:color w:val="000000"/>
          <w:sz w:val="28"/>
          <w:szCs w:val="28"/>
        </w:rPr>
        <w:t>5,6</w:t>
      </w:r>
      <w:r w:rsidR="006421CB" w:rsidRPr="00215BDC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6421CB" w:rsidRPr="00215BDC" w:rsidRDefault="006421CB" w:rsidP="006421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5BDC">
        <w:rPr>
          <w:sz w:val="28"/>
          <w:szCs w:val="28"/>
        </w:rPr>
        <w:t xml:space="preserve">«- предельный объем муниципального долга городского поселения Игрим на 01 января 2015 года </w:t>
      </w:r>
      <w:r w:rsidR="00215BDC" w:rsidRPr="00215BDC">
        <w:rPr>
          <w:sz w:val="28"/>
          <w:szCs w:val="28"/>
        </w:rPr>
        <w:t xml:space="preserve">14 689,0 тысяч рублей </w:t>
      </w:r>
      <w:r w:rsidRPr="00215BDC">
        <w:rPr>
          <w:sz w:val="28"/>
          <w:szCs w:val="28"/>
        </w:rPr>
        <w:t xml:space="preserve">и на 01 января 2016 года не должен превышать </w:t>
      </w:r>
      <w:r w:rsidR="00215BDC" w:rsidRPr="00215BDC">
        <w:rPr>
          <w:sz w:val="28"/>
          <w:szCs w:val="28"/>
        </w:rPr>
        <w:t>15 534,5 тысяч рублей;</w:t>
      </w:r>
    </w:p>
    <w:p w:rsidR="006421CB" w:rsidRDefault="006421CB" w:rsidP="006421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5BDC">
        <w:rPr>
          <w:sz w:val="28"/>
          <w:szCs w:val="28"/>
        </w:rPr>
        <w:t xml:space="preserve">- верхний предел муниципального долга  на 01 января 2015 года </w:t>
      </w:r>
      <w:r w:rsidR="00215BDC" w:rsidRPr="00215BDC">
        <w:rPr>
          <w:sz w:val="28"/>
          <w:szCs w:val="28"/>
        </w:rPr>
        <w:t>– 0 руб.</w:t>
      </w:r>
      <w:r w:rsidRPr="00215BDC">
        <w:rPr>
          <w:sz w:val="28"/>
          <w:szCs w:val="28"/>
        </w:rPr>
        <w:t xml:space="preserve">, на 1 января 2016 года </w:t>
      </w:r>
      <w:r w:rsidR="00215BDC" w:rsidRPr="00215BDC">
        <w:rPr>
          <w:sz w:val="28"/>
          <w:szCs w:val="28"/>
        </w:rPr>
        <w:t>–</w:t>
      </w:r>
      <w:r w:rsidRPr="00215BDC">
        <w:rPr>
          <w:sz w:val="28"/>
          <w:szCs w:val="28"/>
        </w:rPr>
        <w:t xml:space="preserve"> </w:t>
      </w:r>
      <w:r w:rsidR="00215BDC" w:rsidRPr="00215BDC">
        <w:rPr>
          <w:sz w:val="28"/>
          <w:szCs w:val="28"/>
        </w:rPr>
        <w:t xml:space="preserve">0 руб., </w:t>
      </w:r>
      <w:r w:rsidRPr="00215BDC">
        <w:rPr>
          <w:sz w:val="28"/>
          <w:szCs w:val="28"/>
        </w:rPr>
        <w:t>согласно приложения № 20 к настоящему решению</w:t>
      </w:r>
      <w:proofErr w:type="gramStart"/>
      <w:r w:rsidRPr="00215BDC">
        <w:rPr>
          <w:sz w:val="28"/>
          <w:szCs w:val="28"/>
        </w:rPr>
        <w:t>;»</w:t>
      </w:r>
      <w:proofErr w:type="gramEnd"/>
    </w:p>
    <w:p w:rsidR="006421CB" w:rsidRPr="004F7D13" w:rsidRDefault="00215BDC" w:rsidP="006421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0B56" w:rsidRPr="004F7D13">
        <w:rPr>
          <w:sz w:val="28"/>
          <w:szCs w:val="28"/>
        </w:rPr>
        <w:t>1.</w:t>
      </w:r>
      <w:r w:rsidR="004F7D13" w:rsidRPr="004C05F7">
        <w:rPr>
          <w:sz w:val="28"/>
          <w:szCs w:val="28"/>
        </w:rPr>
        <w:t>3</w:t>
      </w:r>
      <w:r w:rsidR="00AB0B56" w:rsidRPr="004F7D13">
        <w:rPr>
          <w:sz w:val="28"/>
          <w:szCs w:val="28"/>
        </w:rPr>
        <w:t>. Статью 17 изложить в следующей редакции:</w:t>
      </w:r>
    </w:p>
    <w:p w:rsidR="00AB0B56" w:rsidRDefault="00AB0B56" w:rsidP="00AB0B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7D13">
        <w:rPr>
          <w:sz w:val="28"/>
          <w:szCs w:val="28"/>
        </w:rPr>
        <w:t xml:space="preserve">«Утвердить распределение </w:t>
      </w:r>
      <w:r w:rsidRPr="004F7D13">
        <w:rPr>
          <w:color w:val="000000"/>
          <w:sz w:val="28"/>
          <w:szCs w:val="28"/>
        </w:rPr>
        <w:t>межбюджетных трансфертов бюджету Березовского района  из бюджета городского поселения Игрим на осуществление части</w:t>
      </w:r>
      <w:r w:rsidRPr="007B24E8">
        <w:rPr>
          <w:color w:val="000000"/>
          <w:sz w:val="28"/>
          <w:szCs w:val="28"/>
        </w:rPr>
        <w:t xml:space="preserve"> полномочий по решению вопросов местного значения в соответствии с заключенными соглашениями</w:t>
      </w:r>
      <w:r>
        <w:rPr>
          <w:color w:val="000000"/>
          <w:sz w:val="28"/>
          <w:szCs w:val="28"/>
        </w:rPr>
        <w:t xml:space="preserve"> на 2013-2014 годы:</w:t>
      </w:r>
    </w:p>
    <w:p w:rsidR="00AB0B56" w:rsidRDefault="00AB0B56" w:rsidP="00AB0B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A33">
        <w:rPr>
          <w:sz w:val="28"/>
          <w:szCs w:val="28"/>
        </w:rPr>
        <w:t xml:space="preserve">осуществление внешнего муниципального контроля в части проведения внешней проверки годового отчета об исполнении бюджета поселения, экспертизы проекта бюджета поселения и внесения изменений в него, а так же </w:t>
      </w:r>
      <w:proofErr w:type="gramStart"/>
      <w:r w:rsidRPr="00657A33">
        <w:rPr>
          <w:sz w:val="28"/>
          <w:szCs w:val="28"/>
        </w:rPr>
        <w:t>контроля  за</w:t>
      </w:r>
      <w:proofErr w:type="gramEnd"/>
      <w:r w:rsidRPr="00657A33">
        <w:rPr>
          <w:sz w:val="28"/>
          <w:szCs w:val="28"/>
        </w:rPr>
        <w:t xml:space="preserve"> исполнением бюджета на 2013 год</w:t>
      </w:r>
      <w:r>
        <w:rPr>
          <w:sz w:val="28"/>
          <w:szCs w:val="28"/>
        </w:rPr>
        <w:t>;</w:t>
      </w:r>
    </w:p>
    <w:p w:rsidR="00AB0B56" w:rsidRDefault="00AB0B56" w:rsidP="00AB0B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части полномочий органов местного самоуправления </w:t>
      </w:r>
      <w:proofErr w:type="spellStart"/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грим</w:t>
      </w:r>
      <w:proofErr w:type="spellEnd"/>
      <w:r>
        <w:rPr>
          <w:sz w:val="28"/>
          <w:szCs w:val="28"/>
        </w:rPr>
        <w:t xml:space="preserve"> в части дорожной деятельности в отношении автомобильных дорог </w:t>
      </w:r>
      <w:r>
        <w:rPr>
          <w:sz w:val="28"/>
          <w:szCs w:val="28"/>
        </w:rPr>
        <w:lastRenderedPageBreak/>
        <w:t>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 на 2013 год;</w:t>
      </w:r>
    </w:p>
    <w:p w:rsidR="00AB0B56" w:rsidRDefault="00AB0B56" w:rsidP="00AB0B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C07C4">
        <w:rPr>
          <w:color w:val="000000"/>
          <w:sz w:val="28"/>
          <w:szCs w:val="28"/>
        </w:rPr>
        <w:t xml:space="preserve">- осуществление части полномочий </w:t>
      </w:r>
      <w:proofErr w:type="gramStart"/>
      <w:r w:rsidRPr="002C07C4">
        <w:rPr>
          <w:color w:val="000000"/>
          <w:sz w:val="28"/>
          <w:szCs w:val="28"/>
        </w:rPr>
        <w:t>по решению вопросов местного значения в соответствии с заключенными соглашениями  о передаче полномочия органам местного самоуправления Березовского района по вопросу</w:t>
      </w:r>
      <w:proofErr w:type="gramEnd"/>
      <w:r w:rsidRPr="002C07C4">
        <w:rPr>
          <w:color w:val="000000"/>
          <w:sz w:val="28"/>
          <w:szCs w:val="28"/>
        </w:rPr>
        <w:t xml:space="preserve"> местного значения поселения в области владения, пользования и распоряжения имуществом, находящимся в муниципальной собственности в части страхования муниципального имущества</w:t>
      </w:r>
      <w:r>
        <w:rPr>
          <w:color w:val="000000"/>
          <w:sz w:val="28"/>
          <w:szCs w:val="28"/>
        </w:rPr>
        <w:t xml:space="preserve"> на 2013-2014 годы;</w:t>
      </w:r>
    </w:p>
    <w:p w:rsidR="00AF7EB1" w:rsidRDefault="00AB0B56" w:rsidP="00AB0B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7B24E8">
        <w:rPr>
          <w:color w:val="000000"/>
          <w:sz w:val="28"/>
          <w:szCs w:val="28"/>
        </w:rPr>
        <w:t>-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 планировке территории, выдача разрешений на строительство, разрешение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</w:t>
      </w:r>
      <w:proofErr w:type="gramEnd"/>
      <w:r w:rsidRPr="007B24E8">
        <w:rPr>
          <w:color w:val="000000"/>
          <w:sz w:val="28"/>
          <w:szCs w:val="28"/>
        </w:rPr>
        <w:t xml:space="preserve"> </w:t>
      </w:r>
      <w:proofErr w:type="gramStart"/>
      <w:r w:rsidRPr="007B24E8">
        <w:rPr>
          <w:color w:val="000000"/>
          <w:sz w:val="28"/>
          <w:szCs w:val="28"/>
        </w:rPr>
        <w:t>границах</w:t>
      </w:r>
      <w:proofErr w:type="gramEnd"/>
      <w:r w:rsidRPr="007B24E8">
        <w:rPr>
          <w:color w:val="000000"/>
          <w:sz w:val="28"/>
          <w:szCs w:val="28"/>
        </w:rPr>
        <w:t xml:space="preserve"> поселения для муниципальных нужд</w:t>
      </w:r>
      <w:r w:rsidR="00AF7EB1">
        <w:rPr>
          <w:color w:val="000000"/>
          <w:sz w:val="28"/>
          <w:szCs w:val="28"/>
        </w:rPr>
        <w:t xml:space="preserve"> на 2013 год</w:t>
      </w:r>
    </w:p>
    <w:p w:rsidR="00AB0B56" w:rsidRPr="007B24E8" w:rsidRDefault="00AB0B56" w:rsidP="00AB0B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приложения 15 к настоящему Решению</w:t>
      </w:r>
      <w:proofErr w:type="gramStart"/>
      <w:r>
        <w:rPr>
          <w:color w:val="000000"/>
          <w:sz w:val="28"/>
          <w:szCs w:val="28"/>
        </w:rPr>
        <w:t>.</w:t>
      </w:r>
      <w:r w:rsidR="00AF7EB1">
        <w:rPr>
          <w:color w:val="000000"/>
          <w:sz w:val="28"/>
          <w:szCs w:val="28"/>
        </w:rPr>
        <w:t>»</w:t>
      </w:r>
      <w:proofErr w:type="gramEnd"/>
    </w:p>
    <w:p w:rsidR="00521133" w:rsidRPr="00246C65" w:rsidRDefault="00521133" w:rsidP="005211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3F32" w:rsidRPr="004C05F7">
        <w:rPr>
          <w:sz w:val="28"/>
          <w:szCs w:val="28"/>
        </w:rPr>
        <w:t>4</w:t>
      </w:r>
      <w:r>
        <w:rPr>
          <w:sz w:val="28"/>
          <w:szCs w:val="28"/>
        </w:rPr>
        <w:t>. Статью 23  исключить. Нумерацию статей соответственно считать 23,24,25,26,27.</w:t>
      </w:r>
    </w:p>
    <w:p w:rsidR="00973535" w:rsidRPr="00E5587B" w:rsidRDefault="00973535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5587B">
        <w:rPr>
          <w:color w:val="000000"/>
          <w:sz w:val="28"/>
          <w:szCs w:val="28"/>
        </w:rPr>
        <w:t>1.</w:t>
      </w:r>
      <w:r w:rsidR="00F63F32" w:rsidRPr="00F63F32">
        <w:rPr>
          <w:color w:val="000000"/>
          <w:sz w:val="28"/>
          <w:szCs w:val="28"/>
        </w:rPr>
        <w:t>5</w:t>
      </w:r>
      <w:r w:rsidRPr="00E5587B">
        <w:rPr>
          <w:color w:val="000000"/>
          <w:sz w:val="28"/>
          <w:szCs w:val="28"/>
        </w:rPr>
        <w:t>. Приложение 1 «Доходы бюджета городского поселения Игрим на 201</w:t>
      </w:r>
      <w:r w:rsidR="00AF7EB1" w:rsidRPr="00E5587B">
        <w:rPr>
          <w:color w:val="000000"/>
          <w:sz w:val="28"/>
          <w:szCs w:val="28"/>
        </w:rPr>
        <w:t>3</w:t>
      </w:r>
      <w:r w:rsidRPr="00E5587B">
        <w:rPr>
          <w:color w:val="000000"/>
          <w:sz w:val="28"/>
          <w:szCs w:val="28"/>
        </w:rPr>
        <w:t xml:space="preserve"> год» изложить в редакции согласно приложению 1 к настоящему решению.</w:t>
      </w:r>
    </w:p>
    <w:p w:rsidR="00973535" w:rsidRPr="00E5587B" w:rsidRDefault="00973535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5587B">
        <w:rPr>
          <w:color w:val="000000"/>
          <w:sz w:val="28"/>
          <w:szCs w:val="28"/>
        </w:rPr>
        <w:t>1.</w:t>
      </w:r>
      <w:r w:rsidR="00F63F32" w:rsidRPr="00F63F32">
        <w:rPr>
          <w:color w:val="000000"/>
          <w:sz w:val="28"/>
          <w:szCs w:val="28"/>
        </w:rPr>
        <w:t>6</w:t>
      </w:r>
      <w:r w:rsidRPr="00E5587B">
        <w:rPr>
          <w:color w:val="000000"/>
          <w:sz w:val="28"/>
          <w:szCs w:val="28"/>
        </w:rPr>
        <w:t>. Приложение</w:t>
      </w:r>
      <w:r w:rsidR="00AF7EB1" w:rsidRPr="00E5587B">
        <w:rPr>
          <w:color w:val="000000"/>
          <w:sz w:val="28"/>
          <w:szCs w:val="28"/>
        </w:rPr>
        <w:t xml:space="preserve"> 2</w:t>
      </w:r>
      <w:r w:rsidRPr="00E5587B">
        <w:rPr>
          <w:color w:val="000000"/>
          <w:sz w:val="28"/>
          <w:szCs w:val="28"/>
        </w:rPr>
        <w:t xml:space="preserve"> «Распределение расходов бюджета городского поселения Игрим на 201</w:t>
      </w:r>
      <w:r w:rsidR="00AF7EB1" w:rsidRPr="00E5587B">
        <w:rPr>
          <w:color w:val="000000"/>
          <w:sz w:val="28"/>
          <w:szCs w:val="28"/>
        </w:rPr>
        <w:t>3</w:t>
      </w:r>
      <w:r w:rsidRPr="00E5587B">
        <w:rPr>
          <w:color w:val="000000"/>
          <w:sz w:val="28"/>
          <w:szCs w:val="28"/>
        </w:rPr>
        <w:t xml:space="preserve"> год по разделам и подразделам классификации расходов бюджетов Российской Федерации» изложить в редакции согласно приложению 2 к настоящему решению.</w:t>
      </w:r>
    </w:p>
    <w:p w:rsidR="00AF7EB1" w:rsidRPr="00E5587B" w:rsidRDefault="00AF7EB1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5587B">
        <w:rPr>
          <w:color w:val="000000"/>
          <w:sz w:val="28"/>
          <w:szCs w:val="28"/>
        </w:rPr>
        <w:t>1.</w:t>
      </w:r>
      <w:r w:rsidR="00F63F32" w:rsidRPr="00F63F32">
        <w:rPr>
          <w:color w:val="000000"/>
          <w:sz w:val="28"/>
          <w:szCs w:val="28"/>
        </w:rPr>
        <w:t>7</w:t>
      </w:r>
      <w:r w:rsidRPr="00E5587B">
        <w:rPr>
          <w:color w:val="000000"/>
          <w:sz w:val="28"/>
          <w:szCs w:val="28"/>
        </w:rPr>
        <w:t>. Приложение 3«Доходы бюджета городского поселения Игрим на 2014-2015 годы» изложить в редакции согласно приложению 3 к настоящему решению.</w:t>
      </w:r>
    </w:p>
    <w:p w:rsidR="00AF7EB1" w:rsidRPr="00E5587B" w:rsidRDefault="00AF7EB1" w:rsidP="00FF07F9">
      <w:pPr>
        <w:ind w:firstLine="708"/>
        <w:jc w:val="both"/>
        <w:rPr>
          <w:color w:val="000000"/>
          <w:sz w:val="28"/>
          <w:szCs w:val="28"/>
        </w:rPr>
      </w:pPr>
      <w:r w:rsidRPr="00E5587B">
        <w:rPr>
          <w:color w:val="000000"/>
          <w:sz w:val="28"/>
          <w:szCs w:val="28"/>
        </w:rPr>
        <w:t>1.</w:t>
      </w:r>
      <w:r w:rsidR="00F63F32" w:rsidRPr="00F63F32">
        <w:rPr>
          <w:color w:val="000000"/>
          <w:sz w:val="28"/>
          <w:szCs w:val="28"/>
        </w:rPr>
        <w:t>8</w:t>
      </w:r>
      <w:r w:rsidRPr="00E5587B">
        <w:rPr>
          <w:color w:val="000000"/>
          <w:sz w:val="28"/>
          <w:szCs w:val="28"/>
        </w:rPr>
        <w:t>. Приложение 4 «Распределение расходов бюджета городского поселения Игрим на 2014-2015 годы по разделам и подразделам классификации расходов бюджетов Российской Федерации» изложить в редакции согласно приложению 4 к настоящему решению.</w:t>
      </w:r>
    </w:p>
    <w:p w:rsidR="00FF07F9" w:rsidRPr="00E5587B" w:rsidRDefault="00AF7EB1" w:rsidP="00F63F32">
      <w:pPr>
        <w:ind w:firstLine="708"/>
        <w:jc w:val="both"/>
        <w:rPr>
          <w:bCs/>
          <w:sz w:val="28"/>
          <w:szCs w:val="28"/>
        </w:rPr>
      </w:pPr>
      <w:r w:rsidRPr="00E5587B">
        <w:rPr>
          <w:color w:val="000000"/>
          <w:sz w:val="28"/>
          <w:szCs w:val="28"/>
        </w:rPr>
        <w:t>1.</w:t>
      </w:r>
      <w:r w:rsidR="00F63F32" w:rsidRPr="00F63F32">
        <w:rPr>
          <w:color w:val="000000"/>
          <w:sz w:val="28"/>
          <w:szCs w:val="28"/>
        </w:rPr>
        <w:t>9</w:t>
      </w:r>
      <w:r w:rsidR="00F63F32">
        <w:rPr>
          <w:color w:val="000000"/>
          <w:sz w:val="28"/>
          <w:szCs w:val="28"/>
        </w:rPr>
        <w:t>.</w:t>
      </w:r>
      <w:r w:rsidRPr="00E5587B">
        <w:rPr>
          <w:color w:val="000000"/>
          <w:sz w:val="28"/>
          <w:szCs w:val="28"/>
        </w:rPr>
        <w:t xml:space="preserve"> </w:t>
      </w:r>
      <w:r w:rsidR="00814101" w:rsidRPr="00E5587B">
        <w:rPr>
          <w:color w:val="000000"/>
          <w:sz w:val="28"/>
          <w:szCs w:val="28"/>
        </w:rPr>
        <w:t xml:space="preserve">Приложение 5 </w:t>
      </w:r>
      <w:r w:rsidR="00FF07F9" w:rsidRPr="00E5587B">
        <w:rPr>
          <w:bCs/>
          <w:sz w:val="28"/>
          <w:szCs w:val="28"/>
        </w:rPr>
        <w:t xml:space="preserve">Источники внутреннего финансирования дефицита бюджета  городского поселения Игрим на 2013 год </w:t>
      </w:r>
      <w:r w:rsidR="00FF07F9" w:rsidRPr="00E5587B">
        <w:rPr>
          <w:color w:val="000000"/>
          <w:sz w:val="28"/>
          <w:szCs w:val="28"/>
        </w:rPr>
        <w:t xml:space="preserve">изложить в редакции согласно приложению </w:t>
      </w:r>
      <w:r w:rsidRPr="00E5587B">
        <w:rPr>
          <w:color w:val="000000"/>
          <w:sz w:val="28"/>
          <w:szCs w:val="28"/>
        </w:rPr>
        <w:t xml:space="preserve">5 </w:t>
      </w:r>
      <w:r w:rsidR="00FF07F9" w:rsidRPr="00E5587B">
        <w:rPr>
          <w:color w:val="000000"/>
          <w:sz w:val="28"/>
          <w:szCs w:val="28"/>
        </w:rPr>
        <w:t>к настоящему решению.</w:t>
      </w:r>
    </w:p>
    <w:p w:rsidR="00814101" w:rsidRPr="0059719F" w:rsidRDefault="00654785" w:rsidP="0059719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  <w:r w:rsidRPr="0059719F">
        <w:rPr>
          <w:color w:val="000000"/>
          <w:sz w:val="28"/>
          <w:szCs w:val="28"/>
        </w:rPr>
        <w:t>1.1</w:t>
      </w:r>
      <w:r w:rsidR="00F63F32" w:rsidRPr="004C05F7">
        <w:rPr>
          <w:color w:val="000000"/>
          <w:sz w:val="28"/>
          <w:szCs w:val="28"/>
        </w:rPr>
        <w:t>0</w:t>
      </w:r>
      <w:r w:rsidRPr="0059719F">
        <w:rPr>
          <w:color w:val="000000"/>
          <w:sz w:val="28"/>
          <w:szCs w:val="28"/>
        </w:rPr>
        <w:t xml:space="preserve">. В приложении 8 «Перечень главных администраторов доходов бюджета городского поселения Игрим» </w:t>
      </w:r>
      <w:r w:rsidR="00C40120" w:rsidRPr="0059719F">
        <w:rPr>
          <w:color w:val="000000"/>
          <w:sz w:val="28"/>
          <w:szCs w:val="28"/>
        </w:rPr>
        <w:t xml:space="preserve">в </w:t>
      </w:r>
      <w:r w:rsidRPr="0059719F">
        <w:rPr>
          <w:color w:val="000000"/>
          <w:sz w:val="28"/>
          <w:szCs w:val="28"/>
        </w:rPr>
        <w:t>таблиц</w:t>
      </w:r>
      <w:r w:rsidR="00C40120" w:rsidRPr="0059719F">
        <w:rPr>
          <w:color w:val="000000"/>
          <w:sz w:val="28"/>
          <w:szCs w:val="28"/>
        </w:rPr>
        <w:t>е</w:t>
      </w:r>
      <w:r w:rsidRPr="0059719F">
        <w:rPr>
          <w:color w:val="000000"/>
          <w:sz w:val="28"/>
          <w:szCs w:val="28"/>
        </w:rPr>
        <w:t xml:space="preserve"> №</w:t>
      </w:r>
      <w:r w:rsidR="00C40120" w:rsidRPr="0059719F">
        <w:rPr>
          <w:color w:val="000000"/>
          <w:sz w:val="28"/>
          <w:szCs w:val="28"/>
        </w:rPr>
        <w:t>1:</w:t>
      </w:r>
      <w:r w:rsidR="0059719F" w:rsidRPr="0059719F">
        <w:rPr>
          <w:color w:val="000000"/>
          <w:sz w:val="28"/>
          <w:szCs w:val="28"/>
        </w:rPr>
        <w:t xml:space="preserve"> </w:t>
      </w:r>
      <w:r w:rsidR="00C40120" w:rsidRPr="0059719F">
        <w:rPr>
          <w:color w:val="000000"/>
          <w:sz w:val="28"/>
          <w:szCs w:val="28"/>
        </w:rPr>
        <w:t>наименование главного администратора (182) изменить на</w:t>
      </w:r>
      <w:r w:rsidR="00C40120" w:rsidRPr="0059719F">
        <w:rPr>
          <w:sz w:val="28"/>
          <w:szCs w:val="28"/>
        </w:rPr>
        <w:t xml:space="preserve"> Управление Федеральной</w:t>
      </w:r>
      <w:r w:rsidR="00C40120" w:rsidRPr="00C40120">
        <w:rPr>
          <w:sz w:val="28"/>
          <w:szCs w:val="28"/>
        </w:rPr>
        <w:t xml:space="preserve"> налоговой службы по Ханты-Мансийскому автономному округу  - </w:t>
      </w:r>
      <w:proofErr w:type="spellStart"/>
      <w:r w:rsidR="00C40120" w:rsidRPr="00C40120">
        <w:rPr>
          <w:sz w:val="28"/>
          <w:szCs w:val="28"/>
        </w:rPr>
        <w:t>Югре</w:t>
      </w:r>
      <w:proofErr w:type="spellEnd"/>
      <w:r w:rsidR="0059719F">
        <w:rPr>
          <w:sz w:val="28"/>
          <w:szCs w:val="28"/>
        </w:rPr>
        <w:t>.</w:t>
      </w:r>
    </w:p>
    <w:p w:rsidR="004D0ED0" w:rsidRPr="00E5587B" w:rsidRDefault="004D0ED0" w:rsidP="0081410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5587B">
        <w:rPr>
          <w:color w:val="000000"/>
          <w:sz w:val="28"/>
          <w:szCs w:val="28"/>
        </w:rPr>
        <w:t>1.1</w:t>
      </w:r>
      <w:r w:rsidR="00F63F32" w:rsidRPr="004C05F7">
        <w:rPr>
          <w:color w:val="000000"/>
          <w:sz w:val="28"/>
          <w:szCs w:val="28"/>
        </w:rPr>
        <w:t>1</w:t>
      </w:r>
      <w:r w:rsidRPr="00E5587B">
        <w:rPr>
          <w:color w:val="000000"/>
          <w:sz w:val="28"/>
          <w:szCs w:val="28"/>
        </w:rPr>
        <w:t xml:space="preserve">. Приложение 10 </w:t>
      </w:r>
      <w:r w:rsidR="00776414" w:rsidRPr="00E5587B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 и видам </w:t>
      </w:r>
      <w:proofErr w:type="gramStart"/>
      <w:r w:rsidR="00776414" w:rsidRPr="00E5587B">
        <w:rPr>
          <w:sz w:val="28"/>
          <w:szCs w:val="28"/>
        </w:rPr>
        <w:t>расходов классификации расходов бюджета  городского поселения</w:t>
      </w:r>
      <w:proofErr w:type="gramEnd"/>
      <w:r w:rsidR="00776414" w:rsidRPr="00E5587B">
        <w:rPr>
          <w:sz w:val="28"/>
          <w:szCs w:val="28"/>
        </w:rPr>
        <w:t xml:space="preserve"> Игрим на 2013 год» </w:t>
      </w:r>
      <w:r w:rsidRPr="00E5587B">
        <w:rPr>
          <w:color w:val="000000"/>
          <w:sz w:val="28"/>
          <w:szCs w:val="28"/>
        </w:rPr>
        <w:t xml:space="preserve">изложить в редакции согласно приложению </w:t>
      </w:r>
      <w:r w:rsidR="00870744">
        <w:rPr>
          <w:color w:val="000000"/>
          <w:sz w:val="28"/>
          <w:szCs w:val="28"/>
        </w:rPr>
        <w:t xml:space="preserve">6 </w:t>
      </w:r>
      <w:r w:rsidRPr="00E5587B">
        <w:rPr>
          <w:color w:val="000000"/>
          <w:sz w:val="28"/>
          <w:szCs w:val="28"/>
        </w:rPr>
        <w:t>к настоящему решению.</w:t>
      </w:r>
    </w:p>
    <w:p w:rsidR="00776414" w:rsidRPr="00E5587B" w:rsidRDefault="00776414" w:rsidP="0077641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5587B">
        <w:rPr>
          <w:color w:val="000000"/>
          <w:sz w:val="28"/>
          <w:szCs w:val="28"/>
        </w:rPr>
        <w:t>1.1</w:t>
      </w:r>
      <w:r w:rsidR="00F63F32" w:rsidRPr="004C05F7">
        <w:rPr>
          <w:color w:val="000000"/>
          <w:sz w:val="28"/>
          <w:szCs w:val="28"/>
        </w:rPr>
        <w:t>2</w:t>
      </w:r>
      <w:r w:rsidRPr="00E5587B">
        <w:rPr>
          <w:color w:val="000000"/>
          <w:sz w:val="28"/>
          <w:szCs w:val="28"/>
        </w:rPr>
        <w:t xml:space="preserve">. Приложение 11 </w:t>
      </w:r>
      <w:r w:rsidRPr="00E5587B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 и видам </w:t>
      </w:r>
      <w:proofErr w:type="gramStart"/>
      <w:r w:rsidRPr="00E5587B">
        <w:rPr>
          <w:sz w:val="28"/>
          <w:szCs w:val="28"/>
        </w:rPr>
        <w:t>расходов классификации расходов бюджета  городского поселения</w:t>
      </w:r>
      <w:proofErr w:type="gramEnd"/>
      <w:r w:rsidRPr="00E5587B">
        <w:rPr>
          <w:sz w:val="28"/>
          <w:szCs w:val="28"/>
        </w:rPr>
        <w:t xml:space="preserve"> Игрим на 2014-2015 годы»</w:t>
      </w:r>
      <w:r w:rsidRPr="00E5587B">
        <w:rPr>
          <w:color w:val="000000"/>
          <w:sz w:val="28"/>
          <w:szCs w:val="28"/>
        </w:rPr>
        <w:t xml:space="preserve"> изложить в редакции согласно приложению </w:t>
      </w:r>
      <w:r w:rsidR="00870744">
        <w:rPr>
          <w:color w:val="000000"/>
          <w:sz w:val="28"/>
          <w:szCs w:val="28"/>
        </w:rPr>
        <w:t>7</w:t>
      </w:r>
      <w:r w:rsidRPr="00E5587B">
        <w:rPr>
          <w:color w:val="000000"/>
          <w:sz w:val="28"/>
          <w:szCs w:val="28"/>
        </w:rPr>
        <w:t xml:space="preserve"> к настоящему решению.</w:t>
      </w:r>
    </w:p>
    <w:p w:rsidR="000C18E7" w:rsidRPr="00E5587B" w:rsidRDefault="000C18E7" w:rsidP="000C18E7">
      <w:pPr>
        <w:ind w:firstLine="708"/>
        <w:contextualSpacing/>
        <w:jc w:val="both"/>
        <w:rPr>
          <w:sz w:val="28"/>
          <w:szCs w:val="28"/>
        </w:rPr>
      </w:pPr>
      <w:r w:rsidRPr="00E5587B">
        <w:rPr>
          <w:color w:val="000000"/>
          <w:sz w:val="28"/>
          <w:szCs w:val="28"/>
        </w:rPr>
        <w:lastRenderedPageBreak/>
        <w:t>1.1</w:t>
      </w:r>
      <w:r w:rsidR="00F63F32" w:rsidRPr="004C05F7">
        <w:rPr>
          <w:color w:val="000000"/>
          <w:sz w:val="28"/>
          <w:szCs w:val="28"/>
        </w:rPr>
        <w:t>3</w:t>
      </w:r>
      <w:r w:rsidRPr="00E5587B">
        <w:rPr>
          <w:color w:val="000000"/>
          <w:sz w:val="28"/>
          <w:szCs w:val="28"/>
        </w:rPr>
        <w:t>. Приложение 15 «</w:t>
      </w:r>
      <w:r w:rsidRPr="00E5587B">
        <w:rPr>
          <w:sz w:val="28"/>
          <w:szCs w:val="28"/>
        </w:rPr>
        <w:t xml:space="preserve">Межбюджетные трансферты, предоставляемые из бюджета городского поселения Игрим бюджету Березовского района на 2013 и 2014 годы» изложить в редакции </w:t>
      </w:r>
      <w:r w:rsidRPr="00E5587B">
        <w:rPr>
          <w:color w:val="000000"/>
          <w:sz w:val="28"/>
          <w:szCs w:val="28"/>
        </w:rPr>
        <w:t xml:space="preserve">согласно приложению </w:t>
      </w:r>
      <w:r w:rsidR="00870744">
        <w:rPr>
          <w:color w:val="000000"/>
          <w:sz w:val="28"/>
          <w:szCs w:val="28"/>
        </w:rPr>
        <w:t>8</w:t>
      </w:r>
      <w:r w:rsidRPr="00E5587B">
        <w:rPr>
          <w:color w:val="000000"/>
          <w:sz w:val="28"/>
          <w:szCs w:val="28"/>
        </w:rPr>
        <w:t xml:space="preserve"> к настоящему решению.</w:t>
      </w:r>
    </w:p>
    <w:p w:rsidR="00814101" w:rsidRPr="00E5587B" w:rsidRDefault="00F63F32" w:rsidP="00FE700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C05F7">
        <w:rPr>
          <w:color w:val="000000"/>
          <w:sz w:val="28"/>
          <w:szCs w:val="28"/>
        </w:rPr>
        <w:t>14</w:t>
      </w:r>
      <w:r w:rsidR="004A7A53" w:rsidRPr="00E5587B">
        <w:rPr>
          <w:color w:val="000000"/>
          <w:sz w:val="28"/>
          <w:szCs w:val="28"/>
        </w:rPr>
        <w:t xml:space="preserve">. </w:t>
      </w:r>
      <w:r w:rsidR="00814101" w:rsidRPr="00E5587B">
        <w:rPr>
          <w:color w:val="000000"/>
          <w:sz w:val="28"/>
          <w:szCs w:val="28"/>
        </w:rPr>
        <w:t xml:space="preserve">Приложение 19 </w:t>
      </w:r>
      <w:r w:rsidR="00814101" w:rsidRPr="00E5587B">
        <w:rPr>
          <w:bCs/>
          <w:color w:val="000000"/>
          <w:sz w:val="28"/>
          <w:szCs w:val="28"/>
        </w:rPr>
        <w:t xml:space="preserve">Верхний предел муниципального долга городского поселения Игрим на 1 января 2014 </w:t>
      </w:r>
      <w:r w:rsidR="00FE7005" w:rsidRPr="00E5587B">
        <w:rPr>
          <w:bCs/>
          <w:color w:val="000000"/>
          <w:sz w:val="28"/>
          <w:szCs w:val="28"/>
        </w:rPr>
        <w:t>года и приложение 20</w:t>
      </w:r>
      <w:r w:rsidR="00814101" w:rsidRPr="00E5587B">
        <w:rPr>
          <w:bCs/>
          <w:color w:val="000000"/>
          <w:sz w:val="28"/>
          <w:szCs w:val="28"/>
        </w:rPr>
        <w:t xml:space="preserve"> </w:t>
      </w:r>
      <w:r w:rsidR="00FE7005" w:rsidRPr="00E5587B">
        <w:rPr>
          <w:bCs/>
          <w:color w:val="000000"/>
          <w:sz w:val="28"/>
          <w:szCs w:val="28"/>
        </w:rPr>
        <w:t xml:space="preserve">Верхний предел муниципального долга городского поселения Игрим </w:t>
      </w:r>
      <w:r w:rsidR="00814101" w:rsidRPr="00E5587B">
        <w:rPr>
          <w:color w:val="000000"/>
          <w:sz w:val="28"/>
          <w:szCs w:val="28"/>
        </w:rPr>
        <w:t xml:space="preserve">изложить в редакции согласно приложению </w:t>
      </w:r>
      <w:r w:rsidR="00870744">
        <w:rPr>
          <w:color w:val="000000"/>
          <w:sz w:val="28"/>
          <w:szCs w:val="28"/>
        </w:rPr>
        <w:t>9</w:t>
      </w:r>
      <w:r w:rsidR="00FE7005" w:rsidRPr="00E5587B">
        <w:rPr>
          <w:color w:val="000000"/>
          <w:sz w:val="28"/>
          <w:szCs w:val="28"/>
        </w:rPr>
        <w:t xml:space="preserve"> и 1</w:t>
      </w:r>
      <w:r w:rsidR="00870744">
        <w:rPr>
          <w:color w:val="000000"/>
          <w:sz w:val="28"/>
          <w:szCs w:val="28"/>
        </w:rPr>
        <w:t>0</w:t>
      </w:r>
      <w:r w:rsidR="00814101" w:rsidRPr="00E5587B">
        <w:rPr>
          <w:color w:val="000000"/>
          <w:sz w:val="28"/>
          <w:szCs w:val="28"/>
        </w:rPr>
        <w:t xml:space="preserve"> настоящему решению.</w:t>
      </w:r>
    </w:p>
    <w:p w:rsidR="004C05F7" w:rsidRPr="00B45C1B" w:rsidRDefault="004C05F7" w:rsidP="004C05F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5C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5C1B">
        <w:rPr>
          <w:sz w:val="28"/>
          <w:szCs w:val="28"/>
        </w:rPr>
        <w:t xml:space="preserve">Опубликовать настоящее решение в районной газете «Жизнь </w:t>
      </w:r>
      <w:proofErr w:type="spellStart"/>
      <w:r w:rsidRPr="00B45C1B">
        <w:rPr>
          <w:sz w:val="28"/>
          <w:szCs w:val="28"/>
        </w:rPr>
        <w:t>Югры</w:t>
      </w:r>
      <w:proofErr w:type="spellEnd"/>
      <w:r w:rsidRPr="00B45C1B">
        <w:rPr>
          <w:sz w:val="28"/>
          <w:szCs w:val="28"/>
        </w:rPr>
        <w:t>».</w:t>
      </w:r>
    </w:p>
    <w:p w:rsidR="004C05F7" w:rsidRDefault="004C05F7" w:rsidP="004C05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B45C1B">
        <w:rPr>
          <w:bCs/>
          <w:color w:val="000000"/>
          <w:sz w:val="28"/>
          <w:szCs w:val="28"/>
        </w:rPr>
        <w:t>.</w:t>
      </w:r>
      <w:r w:rsidRPr="00B45C1B">
        <w:rPr>
          <w:b/>
          <w:bCs/>
          <w:color w:val="000000"/>
          <w:sz w:val="28"/>
          <w:szCs w:val="28"/>
        </w:rPr>
        <w:t xml:space="preserve"> </w:t>
      </w:r>
      <w:r w:rsidRPr="00B45C1B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4C05F7" w:rsidRDefault="004C05F7" w:rsidP="004C05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C05F7" w:rsidRDefault="004C05F7" w:rsidP="004C05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4C05F7" w:rsidRPr="00246C65" w:rsidTr="00E16D85">
        <w:trPr>
          <w:trHeight w:val="661"/>
          <w:jc w:val="center"/>
        </w:trPr>
        <w:tc>
          <w:tcPr>
            <w:tcW w:w="4785" w:type="dxa"/>
          </w:tcPr>
          <w:p w:rsidR="004C05F7" w:rsidRPr="00246C65" w:rsidRDefault="004C05F7" w:rsidP="00E16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246C6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246C65">
              <w:rPr>
                <w:sz w:val="28"/>
                <w:szCs w:val="28"/>
              </w:rPr>
              <w:t xml:space="preserve"> </w:t>
            </w:r>
          </w:p>
          <w:p w:rsidR="004C05F7" w:rsidRPr="00246C65" w:rsidRDefault="004C05F7" w:rsidP="00E16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</w:t>
            </w:r>
            <w:r w:rsidRPr="00246C65">
              <w:rPr>
                <w:sz w:val="28"/>
                <w:szCs w:val="28"/>
              </w:rPr>
              <w:t>поселения</w:t>
            </w:r>
          </w:p>
        </w:tc>
        <w:tc>
          <w:tcPr>
            <w:tcW w:w="4786" w:type="dxa"/>
          </w:tcPr>
          <w:p w:rsidR="004C05F7" w:rsidRPr="00246C65" w:rsidRDefault="004C05F7" w:rsidP="00E16D85">
            <w:pPr>
              <w:jc w:val="right"/>
              <w:rPr>
                <w:sz w:val="28"/>
                <w:szCs w:val="28"/>
              </w:rPr>
            </w:pPr>
            <w:r w:rsidRPr="00246C65">
              <w:rPr>
                <w:sz w:val="28"/>
                <w:szCs w:val="28"/>
              </w:rPr>
              <w:t xml:space="preserve">Глава </w:t>
            </w:r>
          </w:p>
          <w:p w:rsidR="004C05F7" w:rsidRPr="00246C65" w:rsidRDefault="004C05F7" w:rsidP="00E16D85">
            <w:pPr>
              <w:jc w:val="right"/>
              <w:rPr>
                <w:sz w:val="28"/>
                <w:szCs w:val="28"/>
              </w:rPr>
            </w:pPr>
            <w:r w:rsidRPr="00246C65">
              <w:rPr>
                <w:sz w:val="28"/>
                <w:szCs w:val="28"/>
              </w:rPr>
              <w:t xml:space="preserve">городского поселения </w:t>
            </w:r>
          </w:p>
        </w:tc>
      </w:tr>
      <w:tr w:rsidR="004C05F7" w:rsidRPr="00246C65" w:rsidTr="00E16D85">
        <w:trPr>
          <w:trHeight w:val="945"/>
          <w:jc w:val="center"/>
        </w:trPr>
        <w:tc>
          <w:tcPr>
            <w:tcW w:w="4785" w:type="dxa"/>
            <w:vAlign w:val="bottom"/>
          </w:tcPr>
          <w:p w:rsidR="004C05F7" w:rsidRPr="00246C65" w:rsidRDefault="004C05F7" w:rsidP="00E16D85">
            <w:pPr>
              <w:ind w:firstLine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А.Г.Голин</w:t>
            </w:r>
            <w:proofErr w:type="spellEnd"/>
          </w:p>
        </w:tc>
        <w:tc>
          <w:tcPr>
            <w:tcW w:w="4786" w:type="dxa"/>
            <w:vAlign w:val="bottom"/>
          </w:tcPr>
          <w:p w:rsidR="004C05F7" w:rsidRPr="00246C65" w:rsidRDefault="004C05F7" w:rsidP="00E16D85">
            <w:pPr>
              <w:jc w:val="right"/>
              <w:rPr>
                <w:sz w:val="28"/>
                <w:szCs w:val="28"/>
              </w:rPr>
            </w:pPr>
            <w:r w:rsidRPr="00246C65">
              <w:rPr>
                <w:sz w:val="28"/>
                <w:szCs w:val="28"/>
              </w:rPr>
              <w:t>Р.Р.Каримов</w:t>
            </w:r>
          </w:p>
        </w:tc>
      </w:tr>
    </w:tbl>
    <w:p w:rsidR="00AA6A32" w:rsidRDefault="00AA6A32" w:rsidP="004C05F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sectPr w:rsidR="00AA6A32" w:rsidSect="00DD065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3316B17"/>
    <w:multiLevelType w:val="multilevel"/>
    <w:tmpl w:val="A65480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2">
    <w:nsid w:val="7D475613"/>
    <w:multiLevelType w:val="hybridMultilevel"/>
    <w:tmpl w:val="4920B292"/>
    <w:lvl w:ilvl="0" w:tplc="0A2ED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E2C"/>
    <w:rsid w:val="00006943"/>
    <w:rsid w:val="0001321A"/>
    <w:rsid w:val="0002419F"/>
    <w:rsid w:val="00024567"/>
    <w:rsid w:val="00042CAE"/>
    <w:rsid w:val="00044398"/>
    <w:rsid w:val="00076034"/>
    <w:rsid w:val="0009769E"/>
    <w:rsid w:val="000B68B0"/>
    <w:rsid w:val="000C18E7"/>
    <w:rsid w:val="000E70E8"/>
    <w:rsid w:val="00103E41"/>
    <w:rsid w:val="00103F32"/>
    <w:rsid w:val="00112E65"/>
    <w:rsid w:val="0014685C"/>
    <w:rsid w:val="0015625B"/>
    <w:rsid w:val="001676B6"/>
    <w:rsid w:val="001706C4"/>
    <w:rsid w:val="0017084E"/>
    <w:rsid w:val="001853E4"/>
    <w:rsid w:val="00193E9A"/>
    <w:rsid w:val="001B49E3"/>
    <w:rsid w:val="001E44B2"/>
    <w:rsid w:val="002050C7"/>
    <w:rsid w:val="00215BDC"/>
    <w:rsid w:val="00224494"/>
    <w:rsid w:val="002436AC"/>
    <w:rsid w:val="00283C78"/>
    <w:rsid w:val="002850DA"/>
    <w:rsid w:val="00287394"/>
    <w:rsid w:val="002D33A0"/>
    <w:rsid w:val="002D5203"/>
    <w:rsid w:val="003163CE"/>
    <w:rsid w:val="00333B6F"/>
    <w:rsid w:val="00363CEE"/>
    <w:rsid w:val="00380BE8"/>
    <w:rsid w:val="003965EE"/>
    <w:rsid w:val="003E4C0A"/>
    <w:rsid w:val="00413BBF"/>
    <w:rsid w:val="00425F18"/>
    <w:rsid w:val="00484E40"/>
    <w:rsid w:val="004A5BD2"/>
    <w:rsid w:val="004A7A53"/>
    <w:rsid w:val="004C05F7"/>
    <w:rsid w:val="004C3993"/>
    <w:rsid w:val="004D0ED0"/>
    <w:rsid w:val="004F0377"/>
    <w:rsid w:val="004F7D13"/>
    <w:rsid w:val="00521133"/>
    <w:rsid w:val="00525C4E"/>
    <w:rsid w:val="00554DC2"/>
    <w:rsid w:val="005826D9"/>
    <w:rsid w:val="005900A5"/>
    <w:rsid w:val="0059719F"/>
    <w:rsid w:val="005A06E4"/>
    <w:rsid w:val="005A1385"/>
    <w:rsid w:val="005B02D8"/>
    <w:rsid w:val="005B3BE2"/>
    <w:rsid w:val="005B652E"/>
    <w:rsid w:val="005C3D28"/>
    <w:rsid w:val="005E2C58"/>
    <w:rsid w:val="00602ABD"/>
    <w:rsid w:val="00605345"/>
    <w:rsid w:val="00606A69"/>
    <w:rsid w:val="00635C70"/>
    <w:rsid w:val="006421CB"/>
    <w:rsid w:val="00654785"/>
    <w:rsid w:val="00671263"/>
    <w:rsid w:val="0067626A"/>
    <w:rsid w:val="006776E3"/>
    <w:rsid w:val="006A1851"/>
    <w:rsid w:val="006D15E4"/>
    <w:rsid w:val="00741CA9"/>
    <w:rsid w:val="00762884"/>
    <w:rsid w:val="00774EE9"/>
    <w:rsid w:val="00776414"/>
    <w:rsid w:val="00796E7A"/>
    <w:rsid w:val="00802CAE"/>
    <w:rsid w:val="00813B75"/>
    <w:rsid w:val="00814101"/>
    <w:rsid w:val="00835BB4"/>
    <w:rsid w:val="0085537B"/>
    <w:rsid w:val="00870744"/>
    <w:rsid w:val="008711DB"/>
    <w:rsid w:val="00894742"/>
    <w:rsid w:val="00895B4B"/>
    <w:rsid w:val="008C3F97"/>
    <w:rsid w:val="008D1081"/>
    <w:rsid w:val="008D5471"/>
    <w:rsid w:val="008D7B5A"/>
    <w:rsid w:val="00905AF0"/>
    <w:rsid w:val="00905C58"/>
    <w:rsid w:val="00907DA0"/>
    <w:rsid w:val="009178CC"/>
    <w:rsid w:val="009416BC"/>
    <w:rsid w:val="00956117"/>
    <w:rsid w:val="00973535"/>
    <w:rsid w:val="00983933"/>
    <w:rsid w:val="00995C55"/>
    <w:rsid w:val="009B7742"/>
    <w:rsid w:val="00A006D4"/>
    <w:rsid w:val="00A61633"/>
    <w:rsid w:val="00A638B6"/>
    <w:rsid w:val="00A707F7"/>
    <w:rsid w:val="00A732A8"/>
    <w:rsid w:val="00A97E2C"/>
    <w:rsid w:val="00AA6A32"/>
    <w:rsid w:val="00AB0B56"/>
    <w:rsid w:val="00AF1A4A"/>
    <w:rsid w:val="00AF2A8C"/>
    <w:rsid w:val="00AF7EB1"/>
    <w:rsid w:val="00B132A4"/>
    <w:rsid w:val="00B31912"/>
    <w:rsid w:val="00B42743"/>
    <w:rsid w:val="00B6029E"/>
    <w:rsid w:val="00B76192"/>
    <w:rsid w:val="00B9188B"/>
    <w:rsid w:val="00B96545"/>
    <w:rsid w:val="00BE365C"/>
    <w:rsid w:val="00BE50F2"/>
    <w:rsid w:val="00C2734C"/>
    <w:rsid w:val="00C40120"/>
    <w:rsid w:val="00C41DCB"/>
    <w:rsid w:val="00C45A9E"/>
    <w:rsid w:val="00C4691A"/>
    <w:rsid w:val="00C838F6"/>
    <w:rsid w:val="00C85E86"/>
    <w:rsid w:val="00CA3385"/>
    <w:rsid w:val="00CB49C5"/>
    <w:rsid w:val="00CD5EC7"/>
    <w:rsid w:val="00CF3CAE"/>
    <w:rsid w:val="00D42EE8"/>
    <w:rsid w:val="00D84FB7"/>
    <w:rsid w:val="00DD065A"/>
    <w:rsid w:val="00DE4A59"/>
    <w:rsid w:val="00E15DBD"/>
    <w:rsid w:val="00E17ECE"/>
    <w:rsid w:val="00E306BD"/>
    <w:rsid w:val="00E34CE1"/>
    <w:rsid w:val="00E468A6"/>
    <w:rsid w:val="00E5288B"/>
    <w:rsid w:val="00E5587B"/>
    <w:rsid w:val="00E564EE"/>
    <w:rsid w:val="00E571FF"/>
    <w:rsid w:val="00E73C71"/>
    <w:rsid w:val="00E81BAF"/>
    <w:rsid w:val="00EA54FD"/>
    <w:rsid w:val="00EB7E19"/>
    <w:rsid w:val="00EE7B00"/>
    <w:rsid w:val="00EF2877"/>
    <w:rsid w:val="00F02D94"/>
    <w:rsid w:val="00F11E95"/>
    <w:rsid w:val="00F134D0"/>
    <w:rsid w:val="00F13D1A"/>
    <w:rsid w:val="00F63F32"/>
    <w:rsid w:val="00F72A98"/>
    <w:rsid w:val="00F82DB0"/>
    <w:rsid w:val="00F925C9"/>
    <w:rsid w:val="00F978A1"/>
    <w:rsid w:val="00FB0047"/>
    <w:rsid w:val="00FE7005"/>
    <w:rsid w:val="00FF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17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09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09769E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17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9178CC"/>
    <w:rPr>
      <w:sz w:val="22"/>
      <w:szCs w:val="22"/>
    </w:rPr>
  </w:style>
  <w:style w:type="table" w:styleId="a5">
    <w:name w:val="Table Grid"/>
    <w:basedOn w:val="a1"/>
    <w:rsid w:val="00973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61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1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subject/>
  <dc:creator>user</dc:creator>
  <cp:keywords/>
  <cp:lastModifiedBy>Admin</cp:lastModifiedBy>
  <cp:revision>3</cp:revision>
  <cp:lastPrinted>2012-05-21T10:43:00Z</cp:lastPrinted>
  <dcterms:created xsi:type="dcterms:W3CDTF">2013-02-20T08:31:00Z</dcterms:created>
  <dcterms:modified xsi:type="dcterms:W3CDTF">2013-03-05T08:28:00Z</dcterms:modified>
</cp:coreProperties>
</file>