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E96" w:rsidRDefault="00471B90" w:rsidP="00471B90">
      <w:pPr>
        <w:pStyle w:val="a4"/>
        <w:rPr>
          <w:sz w:val="26"/>
          <w:szCs w:val="26"/>
        </w:rPr>
      </w:pPr>
      <w:r>
        <w:rPr>
          <w:sz w:val="26"/>
          <w:szCs w:val="26"/>
        </w:rPr>
        <w:t xml:space="preserve">                                                         </w:t>
      </w:r>
      <w:r w:rsidR="009E77D3">
        <w:rPr>
          <w:sz w:val="26"/>
          <w:szCs w:val="26"/>
        </w:rPr>
        <w:t xml:space="preserve">   </w:t>
      </w:r>
      <w:r w:rsidR="00FC1E96">
        <w:rPr>
          <w:sz w:val="26"/>
          <w:szCs w:val="26"/>
        </w:rPr>
        <w:t>СОВЕТ ДЕПУТАТОВ</w:t>
      </w:r>
      <w:r w:rsidR="009E77D3">
        <w:rPr>
          <w:sz w:val="26"/>
          <w:szCs w:val="26"/>
        </w:rPr>
        <w:t xml:space="preserve">              </w:t>
      </w:r>
    </w:p>
    <w:p w:rsidR="009178CC" w:rsidRDefault="009178CC" w:rsidP="009178CC">
      <w:pPr>
        <w:pStyle w:val="a4"/>
        <w:jc w:val="center"/>
        <w:rPr>
          <w:sz w:val="26"/>
          <w:szCs w:val="26"/>
        </w:rPr>
      </w:pPr>
      <w:r w:rsidRPr="00661E5A">
        <w:rPr>
          <w:sz w:val="26"/>
          <w:szCs w:val="26"/>
        </w:rPr>
        <w:t>ГОРОДСКОГО  ПОСЕЛЕНИЯ  ИГРИМ</w:t>
      </w:r>
    </w:p>
    <w:p w:rsidR="009178CC" w:rsidRPr="00661E5A" w:rsidRDefault="009178CC" w:rsidP="009178CC">
      <w:pPr>
        <w:pStyle w:val="a4"/>
        <w:jc w:val="center"/>
        <w:rPr>
          <w:sz w:val="26"/>
          <w:szCs w:val="26"/>
        </w:rPr>
      </w:pPr>
      <w:r w:rsidRPr="00661E5A">
        <w:rPr>
          <w:sz w:val="26"/>
          <w:szCs w:val="26"/>
        </w:rPr>
        <w:t>Березовского района</w:t>
      </w:r>
    </w:p>
    <w:p w:rsidR="009178CC" w:rsidRPr="00661E5A" w:rsidRDefault="009178CC" w:rsidP="009178CC">
      <w:pPr>
        <w:pStyle w:val="a4"/>
        <w:jc w:val="center"/>
        <w:rPr>
          <w:sz w:val="26"/>
          <w:szCs w:val="26"/>
        </w:rPr>
      </w:pPr>
      <w:r w:rsidRPr="00661E5A">
        <w:rPr>
          <w:sz w:val="26"/>
          <w:szCs w:val="26"/>
        </w:rPr>
        <w:t>Ханты-Мансийского автономного округа-Югры</w:t>
      </w:r>
    </w:p>
    <w:p w:rsidR="009178CC" w:rsidRPr="00A732A8" w:rsidRDefault="009178CC" w:rsidP="009178CC">
      <w:pPr>
        <w:pStyle w:val="2"/>
        <w:jc w:val="center"/>
        <w:rPr>
          <w:rFonts w:ascii="Times New Roman" w:hAnsi="Times New Roman"/>
          <w:i w:val="0"/>
          <w:sz w:val="36"/>
          <w:szCs w:val="36"/>
        </w:rPr>
      </w:pPr>
      <w:r w:rsidRPr="00A732A8">
        <w:rPr>
          <w:rFonts w:ascii="Times New Roman" w:hAnsi="Times New Roman"/>
          <w:i w:val="0"/>
          <w:sz w:val="36"/>
          <w:szCs w:val="36"/>
        </w:rPr>
        <w:t>РЕШЕНИЕ</w:t>
      </w:r>
    </w:p>
    <w:p w:rsidR="009178CC" w:rsidRPr="00661E5A" w:rsidRDefault="009178CC" w:rsidP="009178CC">
      <w:pPr>
        <w:autoSpaceDE w:val="0"/>
        <w:autoSpaceDN w:val="0"/>
        <w:adjustRightInd w:val="0"/>
        <w:rPr>
          <w:b/>
          <w:bCs/>
          <w:sz w:val="26"/>
          <w:szCs w:val="26"/>
        </w:rPr>
      </w:pPr>
    </w:p>
    <w:p w:rsidR="00C838F6" w:rsidRPr="00486A7C" w:rsidRDefault="009178CC" w:rsidP="009178CC">
      <w:pPr>
        <w:pStyle w:val="a4"/>
        <w:rPr>
          <w:sz w:val="28"/>
          <w:szCs w:val="28"/>
        </w:rPr>
      </w:pPr>
      <w:r w:rsidRPr="00486A7C">
        <w:rPr>
          <w:sz w:val="28"/>
          <w:szCs w:val="28"/>
        </w:rPr>
        <w:t xml:space="preserve">от </w:t>
      </w:r>
      <w:r w:rsidR="00471B90">
        <w:rPr>
          <w:sz w:val="28"/>
          <w:szCs w:val="28"/>
        </w:rPr>
        <w:t>01</w:t>
      </w:r>
      <w:r w:rsidR="00A95C60">
        <w:rPr>
          <w:sz w:val="28"/>
          <w:szCs w:val="28"/>
        </w:rPr>
        <w:t>.</w:t>
      </w:r>
      <w:r w:rsidR="00471B90">
        <w:rPr>
          <w:sz w:val="28"/>
          <w:szCs w:val="28"/>
        </w:rPr>
        <w:t>12</w:t>
      </w:r>
      <w:r w:rsidR="008C34B2">
        <w:rPr>
          <w:sz w:val="28"/>
          <w:szCs w:val="28"/>
        </w:rPr>
        <w:t>.201</w:t>
      </w:r>
      <w:r w:rsidR="00A95C60">
        <w:rPr>
          <w:sz w:val="28"/>
          <w:szCs w:val="28"/>
        </w:rPr>
        <w:t>6</w:t>
      </w:r>
      <w:r w:rsidR="00471B90">
        <w:rPr>
          <w:sz w:val="28"/>
          <w:szCs w:val="28"/>
        </w:rPr>
        <w:t xml:space="preserve"> г.</w:t>
      </w:r>
      <w:r w:rsidR="004C05F7" w:rsidRPr="00486A7C">
        <w:rPr>
          <w:sz w:val="28"/>
          <w:szCs w:val="28"/>
        </w:rPr>
        <w:tab/>
      </w:r>
      <w:r w:rsidR="004C05F7" w:rsidRPr="00486A7C">
        <w:rPr>
          <w:sz w:val="28"/>
          <w:szCs w:val="28"/>
        </w:rPr>
        <w:tab/>
      </w:r>
      <w:r w:rsidR="007E4955" w:rsidRPr="00486A7C">
        <w:rPr>
          <w:sz w:val="28"/>
          <w:szCs w:val="28"/>
        </w:rPr>
        <w:tab/>
      </w:r>
      <w:r w:rsidR="007E4955" w:rsidRPr="00486A7C">
        <w:rPr>
          <w:sz w:val="28"/>
          <w:szCs w:val="28"/>
        </w:rPr>
        <w:tab/>
      </w:r>
      <w:r w:rsidR="007E4955" w:rsidRPr="00486A7C">
        <w:rPr>
          <w:sz w:val="28"/>
          <w:szCs w:val="28"/>
        </w:rPr>
        <w:tab/>
      </w:r>
      <w:r w:rsidR="007E4955" w:rsidRPr="00486A7C">
        <w:rPr>
          <w:sz w:val="28"/>
          <w:szCs w:val="28"/>
        </w:rPr>
        <w:tab/>
      </w:r>
      <w:r w:rsidR="007E4955" w:rsidRPr="00486A7C">
        <w:rPr>
          <w:sz w:val="28"/>
          <w:szCs w:val="28"/>
        </w:rPr>
        <w:tab/>
      </w:r>
      <w:r w:rsidR="007E4955" w:rsidRPr="00486A7C">
        <w:rPr>
          <w:sz w:val="28"/>
          <w:szCs w:val="28"/>
        </w:rPr>
        <w:tab/>
      </w:r>
      <w:r w:rsidR="007E4955" w:rsidRPr="00486A7C">
        <w:rPr>
          <w:sz w:val="28"/>
          <w:szCs w:val="28"/>
        </w:rPr>
        <w:tab/>
      </w:r>
      <w:r w:rsidR="004C05F7" w:rsidRPr="00486A7C">
        <w:rPr>
          <w:sz w:val="28"/>
          <w:szCs w:val="28"/>
        </w:rPr>
        <w:tab/>
      </w:r>
      <w:r w:rsidRPr="00486A7C">
        <w:rPr>
          <w:sz w:val="28"/>
          <w:szCs w:val="28"/>
        </w:rPr>
        <w:t xml:space="preserve">№ </w:t>
      </w:r>
      <w:r w:rsidR="00471B90">
        <w:rPr>
          <w:sz w:val="28"/>
          <w:szCs w:val="28"/>
        </w:rPr>
        <w:t>262</w:t>
      </w:r>
    </w:p>
    <w:p w:rsidR="009178CC" w:rsidRPr="00486A7C" w:rsidRDefault="009178CC" w:rsidP="009178CC">
      <w:pPr>
        <w:pStyle w:val="a4"/>
        <w:rPr>
          <w:sz w:val="28"/>
          <w:szCs w:val="28"/>
        </w:rPr>
      </w:pPr>
      <w:r w:rsidRPr="00486A7C">
        <w:rPr>
          <w:sz w:val="28"/>
          <w:szCs w:val="28"/>
        </w:rPr>
        <w:t>пгт. Игрим</w:t>
      </w:r>
    </w:p>
    <w:p w:rsidR="00774EE9" w:rsidRPr="001B1F5B" w:rsidRDefault="00774EE9" w:rsidP="00774EE9">
      <w:pPr>
        <w:shd w:val="clear" w:color="auto" w:fill="FFFFFF"/>
        <w:autoSpaceDE w:val="0"/>
        <w:autoSpaceDN w:val="0"/>
        <w:adjustRightInd w:val="0"/>
        <w:rPr>
          <w:b/>
          <w:bCs/>
          <w:color w:val="000000"/>
        </w:rPr>
      </w:pPr>
    </w:p>
    <w:p w:rsidR="008C7D45" w:rsidRPr="00491E01" w:rsidRDefault="00E23C70" w:rsidP="009E77D3">
      <w:pPr>
        <w:ind w:right="5385"/>
        <w:rPr>
          <w:sz w:val="28"/>
          <w:szCs w:val="28"/>
        </w:rPr>
      </w:pPr>
      <w:r>
        <w:rPr>
          <w:sz w:val="28"/>
          <w:szCs w:val="28"/>
        </w:rPr>
        <w:t>О внесении изменений в решение Совета депутатов от 22.05.2014 г. № 59</w:t>
      </w:r>
      <w:r w:rsidR="00D675E6">
        <w:rPr>
          <w:sz w:val="28"/>
          <w:szCs w:val="28"/>
        </w:rPr>
        <w:t xml:space="preserve"> «</w:t>
      </w:r>
      <w:r w:rsidR="008C7D45" w:rsidRPr="00491E01">
        <w:rPr>
          <w:sz w:val="28"/>
          <w:szCs w:val="28"/>
        </w:rPr>
        <w:t>Об утверждении Положения о дорожном фонде городского поселения</w:t>
      </w:r>
      <w:r w:rsidR="009E77D3">
        <w:rPr>
          <w:sz w:val="28"/>
          <w:szCs w:val="28"/>
        </w:rPr>
        <w:t xml:space="preserve"> </w:t>
      </w:r>
      <w:r w:rsidR="008C7D45">
        <w:rPr>
          <w:sz w:val="28"/>
          <w:szCs w:val="28"/>
        </w:rPr>
        <w:t>Игрим</w:t>
      </w:r>
      <w:r w:rsidR="008C7D45" w:rsidRPr="00491E01">
        <w:rPr>
          <w:sz w:val="28"/>
          <w:szCs w:val="28"/>
        </w:rPr>
        <w:t>,</w:t>
      </w:r>
      <w:r w:rsidR="009E77D3">
        <w:rPr>
          <w:sz w:val="28"/>
          <w:szCs w:val="28"/>
        </w:rPr>
        <w:t xml:space="preserve"> </w:t>
      </w:r>
      <w:r w:rsidR="008C7D45" w:rsidRPr="00491E01">
        <w:rPr>
          <w:sz w:val="28"/>
          <w:szCs w:val="28"/>
        </w:rPr>
        <w:t>порядке е</w:t>
      </w:r>
      <w:r w:rsidR="008C7D45">
        <w:rPr>
          <w:sz w:val="28"/>
          <w:szCs w:val="28"/>
        </w:rPr>
        <w:t>го формирования и использования</w:t>
      </w:r>
      <w:r w:rsidR="00D675E6">
        <w:rPr>
          <w:sz w:val="28"/>
          <w:szCs w:val="28"/>
        </w:rPr>
        <w:t>»</w:t>
      </w:r>
    </w:p>
    <w:p w:rsidR="00363CEE" w:rsidRDefault="00363CEE" w:rsidP="009E77D3">
      <w:pPr>
        <w:shd w:val="clear" w:color="auto" w:fill="FFFFFF"/>
        <w:autoSpaceDE w:val="0"/>
        <w:autoSpaceDN w:val="0"/>
        <w:adjustRightInd w:val="0"/>
        <w:ind w:right="5385" w:firstLine="708"/>
        <w:jc w:val="both"/>
        <w:rPr>
          <w:color w:val="000000"/>
          <w:sz w:val="28"/>
          <w:szCs w:val="28"/>
        </w:rPr>
      </w:pPr>
    </w:p>
    <w:p w:rsidR="00973535" w:rsidRPr="008C7D45" w:rsidRDefault="008C7D45" w:rsidP="0015217B">
      <w:pPr>
        <w:pStyle w:val="Standard"/>
        <w:ind w:firstLine="708"/>
        <w:jc w:val="both"/>
        <w:rPr>
          <w:sz w:val="28"/>
          <w:szCs w:val="28"/>
          <w:lang w:val="ru-RU"/>
        </w:rPr>
      </w:pPr>
      <w:r w:rsidRPr="00491E01">
        <w:rPr>
          <w:sz w:val="28"/>
          <w:szCs w:val="28"/>
          <w:lang w:val="ru-RU"/>
        </w:rPr>
        <w:t xml:space="preserve">Руководствуясь Федеральным законом от 06.10.2003г. №131-ФЗ «Об общих принципах организации местного самоуправления в Российской Федерации», </w:t>
      </w:r>
      <w:r w:rsidRPr="00CC61A1">
        <w:rPr>
          <w:sz w:val="28"/>
          <w:szCs w:val="28"/>
          <w:lang w:val="ru-RU"/>
        </w:rPr>
        <w:t>статьей 179.4 Бюджетного кодекса Российской Федерации</w:t>
      </w:r>
      <w:r w:rsidRPr="00491E01">
        <w:rPr>
          <w:sz w:val="28"/>
          <w:szCs w:val="28"/>
          <w:lang w:val="ru-RU"/>
        </w:rPr>
        <w:t xml:space="preserve">, </w:t>
      </w:r>
      <w:r w:rsidR="0015217B">
        <w:rPr>
          <w:sz w:val="28"/>
          <w:szCs w:val="28"/>
          <w:lang w:val="ru-RU"/>
        </w:rPr>
        <w:t>Федеральным законом от 03.07.2016 г. №257-ФЗ «</w:t>
      </w:r>
      <w:r w:rsidR="0015217B" w:rsidRPr="0015217B">
        <w:rPr>
          <w:sz w:val="28"/>
          <w:szCs w:val="28"/>
          <w:lang w:val="ru-RU"/>
        </w:rPr>
        <w:t>О внесении изменений</w:t>
      </w:r>
      <w:r w:rsidR="0015217B">
        <w:rPr>
          <w:sz w:val="28"/>
          <w:szCs w:val="28"/>
          <w:lang w:val="ru-RU"/>
        </w:rPr>
        <w:t xml:space="preserve"> в федеральный закон «О</w:t>
      </w:r>
      <w:r w:rsidR="0015217B" w:rsidRPr="0015217B">
        <w:rPr>
          <w:sz w:val="28"/>
          <w:szCs w:val="28"/>
          <w:lang w:val="ru-RU"/>
        </w:rPr>
        <w:t>б автомобильных дорогах и о дорожнойдеятельности в российской федерации и о внесении измененийв отдельные законодательные акты российской федерации</w:t>
      </w:r>
      <w:r w:rsidR="0015217B">
        <w:rPr>
          <w:sz w:val="28"/>
          <w:szCs w:val="28"/>
          <w:lang w:val="ru-RU"/>
        </w:rPr>
        <w:t>»,</w:t>
      </w:r>
      <w:r w:rsidR="009D5EA8">
        <w:rPr>
          <w:sz w:val="28"/>
          <w:szCs w:val="28"/>
          <w:lang w:val="ru-RU"/>
        </w:rPr>
        <w:t xml:space="preserve"> </w:t>
      </w:r>
      <w:r w:rsidRPr="00491E01">
        <w:rPr>
          <w:sz w:val="28"/>
          <w:szCs w:val="28"/>
          <w:lang w:val="ru-RU"/>
        </w:rPr>
        <w:t xml:space="preserve">в соответствии </w:t>
      </w:r>
      <w:r>
        <w:rPr>
          <w:sz w:val="28"/>
          <w:szCs w:val="28"/>
          <w:lang w:val="ru-RU"/>
        </w:rPr>
        <w:t xml:space="preserve">с </w:t>
      </w:r>
      <w:r w:rsidRPr="00491E01">
        <w:rPr>
          <w:sz w:val="28"/>
          <w:szCs w:val="28"/>
          <w:lang w:val="ru-RU"/>
        </w:rPr>
        <w:t>Устав</w:t>
      </w:r>
      <w:r>
        <w:rPr>
          <w:sz w:val="28"/>
          <w:szCs w:val="28"/>
          <w:lang w:val="ru-RU"/>
        </w:rPr>
        <w:t>ом</w:t>
      </w:r>
      <w:r w:rsidRPr="00491E01">
        <w:rPr>
          <w:sz w:val="28"/>
          <w:szCs w:val="28"/>
          <w:lang w:val="ru-RU"/>
        </w:rPr>
        <w:t xml:space="preserve"> городского поселения</w:t>
      </w:r>
      <w:r w:rsidR="009E77D3">
        <w:rPr>
          <w:sz w:val="28"/>
          <w:szCs w:val="28"/>
          <w:lang w:val="ru-RU"/>
        </w:rPr>
        <w:t xml:space="preserve"> </w:t>
      </w:r>
      <w:r>
        <w:rPr>
          <w:sz w:val="28"/>
          <w:szCs w:val="28"/>
          <w:lang w:val="ru-RU"/>
        </w:rPr>
        <w:t>Игрим</w:t>
      </w:r>
      <w:r w:rsidR="00E23C70">
        <w:rPr>
          <w:sz w:val="28"/>
          <w:szCs w:val="28"/>
          <w:lang w:val="ru-RU"/>
        </w:rPr>
        <w:t xml:space="preserve">, </w:t>
      </w:r>
      <w:r w:rsidRPr="00491E01">
        <w:rPr>
          <w:sz w:val="28"/>
          <w:szCs w:val="28"/>
          <w:lang w:val="ru-RU"/>
        </w:rPr>
        <w:t xml:space="preserve">с целью </w:t>
      </w:r>
      <w:r w:rsidR="00D675E6">
        <w:rPr>
          <w:sz w:val="28"/>
          <w:szCs w:val="28"/>
          <w:lang w:val="ru-RU"/>
        </w:rPr>
        <w:t>приведения нормативных правовых актов поселения в соответствии с действующим законодательством</w:t>
      </w:r>
      <w:r>
        <w:rPr>
          <w:sz w:val="28"/>
          <w:szCs w:val="28"/>
          <w:lang w:val="ru-RU"/>
        </w:rPr>
        <w:t>:</w:t>
      </w:r>
    </w:p>
    <w:p w:rsidR="008C7D45" w:rsidRDefault="008C7D45" w:rsidP="005F4A15">
      <w:pPr>
        <w:shd w:val="clear" w:color="auto" w:fill="FFFFFF"/>
        <w:autoSpaceDE w:val="0"/>
        <w:autoSpaceDN w:val="0"/>
        <w:adjustRightInd w:val="0"/>
        <w:ind w:firstLine="709"/>
        <w:jc w:val="center"/>
        <w:rPr>
          <w:bCs/>
          <w:color w:val="000000"/>
          <w:sz w:val="28"/>
          <w:szCs w:val="28"/>
        </w:rPr>
      </w:pPr>
    </w:p>
    <w:p w:rsidR="00973535" w:rsidRDefault="00973535" w:rsidP="005F4A15">
      <w:pPr>
        <w:shd w:val="clear" w:color="auto" w:fill="FFFFFF"/>
        <w:autoSpaceDE w:val="0"/>
        <w:autoSpaceDN w:val="0"/>
        <w:adjustRightInd w:val="0"/>
        <w:ind w:firstLine="709"/>
        <w:jc w:val="center"/>
        <w:rPr>
          <w:bCs/>
          <w:color w:val="000000"/>
          <w:sz w:val="28"/>
          <w:szCs w:val="28"/>
        </w:rPr>
      </w:pPr>
      <w:r w:rsidRPr="00B45C1B">
        <w:rPr>
          <w:bCs/>
          <w:color w:val="000000"/>
          <w:sz w:val="28"/>
          <w:szCs w:val="28"/>
        </w:rPr>
        <w:t xml:space="preserve">Совет поселения </w:t>
      </w:r>
      <w:r w:rsidRPr="00B45C1B">
        <w:rPr>
          <w:b/>
          <w:bCs/>
          <w:color w:val="000000"/>
          <w:sz w:val="28"/>
          <w:szCs w:val="28"/>
        </w:rPr>
        <w:t>РЕШИЛ</w:t>
      </w:r>
      <w:r w:rsidRPr="00B45C1B">
        <w:rPr>
          <w:bCs/>
          <w:color w:val="000000"/>
          <w:sz w:val="28"/>
          <w:szCs w:val="28"/>
        </w:rPr>
        <w:t>:</w:t>
      </w:r>
    </w:p>
    <w:p w:rsidR="008C7D45" w:rsidRDefault="008C7D45" w:rsidP="005F4A15">
      <w:pPr>
        <w:ind w:firstLine="709"/>
        <w:contextualSpacing/>
        <w:jc w:val="both"/>
        <w:rPr>
          <w:sz w:val="28"/>
          <w:szCs w:val="28"/>
        </w:rPr>
      </w:pPr>
    </w:p>
    <w:p w:rsidR="00D675E6" w:rsidRDefault="008C7D45" w:rsidP="005F4A15">
      <w:pPr>
        <w:ind w:firstLine="709"/>
        <w:contextualSpacing/>
        <w:jc w:val="both"/>
        <w:rPr>
          <w:sz w:val="28"/>
          <w:szCs w:val="28"/>
        </w:rPr>
      </w:pPr>
      <w:r w:rsidRPr="00491E01">
        <w:rPr>
          <w:sz w:val="28"/>
          <w:szCs w:val="28"/>
        </w:rPr>
        <w:t xml:space="preserve">1. </w:t>
      </w:r>
      <w:r w:rsidR="00D675E6">
        <w:rPr>
          <w:sz w:val="28"/>
          <w:szCs w:val="28"/>
        </w:rPr>
        <w:t>Внести в приложение к решению Совета депутатов от 22.05.2014 г. № 59 «</w:t>
      </w:r>
      <w:r w:rsidR="00D675E6" w:rsidRPr="00491E01">
        <w:rPr>
          <w:sz w:val="28"/>
          <w:szCs w:val="28"/>
        </w:rPr>
        <w:t>Об утверждении Положения о дорожном фонде городского поселения</w:t>
      </w:r>
      <w:r w:rsidR="009E77D3">
        <w:rPr>
          <w:sz w:val="28"/>
          <w:szCs w:val="28"/>
        </w:rPr>
        <w:t xml:space="preserve"> </w:t>
      </w:r>
      <w:r w:rsidR="00D675E6">
        <w:rPr>
          <w:sz w:val="28"/>
          <w:szCs w:val="28"/>
        </w:rPr>
        <w:t>Игрим</w:t>
      </w:r>
      <w:r w:rsidR="00D675E6" w:rsidRPr="00491E01">
        <w:rPr>
          <w:sz w:val="28"/>
          <w:szCs w:val="28"/>
        </w:rPr>
        <w:t>,</w:t>
      </w:r>
      <w:r w:rsidR="009E77D3">
        <w:rPr>
          <w:sz w:val="28"/>
          <w:szCs w:val="28"/>
        </w:rPr>
        <w:t xml:space="preserve"> </w:t>
      </w:r>
      <w:r w:rsidR="00D675E6" w:rsidRPr="00491E01">
        <w:rPr>
          <w:sz w:val="28"/>
          <w:szCs w:val="28"/>
        </w:rPr>
        <w:t>порядке е</w:t>
      </w:r>
      <w:r w:rsidR="00D675E6">
        <w:rPr>
          <w:sz w:val="28"/>
          <w:szCs w:val="28"/>
        </w:rPr>
        <w:t>го формирования и использования»</w:t>
      </w:r>
      <w:r w:rsidR="00A95C60">
        <w:rPr>
          <w:sz w:val="28"/>
          <w:szCs w:val="28"/>
        </w:rPr>
        <w:t xml:space="preserve"> (с изменениями, внесенными решением от 28.12.2015 № 173)</w:t>
      </w:r>
      <w:r w:rsidR="00D675E6">
        <w:rPr>
          <w:sz w:val="28"/>
          <w:szCs w:val="28"/>
        </w:rPr>
        <w:t xml:space="preserve"> следующие изменения:</w:t>
      </w:r>
    </w:p>
    <w:p w:rsidR="00F82148" w:rsidRDefault="00F82148" w:rsidP="005F4A15">
      <w:pPr>
        <w:ind w:firstLine="709"/>
        <w:contextualSpacing/>
        <w:jc w:val="both"/>
        <w:rPr>
          <w:sz w:val="28"/>
          <w:szCs w:val="28"/>
        </w:rPr>
      </w:pPr>
      <w:r>
        <w:rPr>
          <w:sz w:val="28"/>
          <w:szCs w:val="28"/>
        </w:rPr>
        <w:t>1.1.Дополнить текст решения пунктом 1 следующего содержания:</w:t>
      </w:r>
    </w:p>
    <w:p w:rsidR="00F82148" w:rsidRDefault="00F82148" w:rsidP="005F4A15">
      <w:pPr>
        <w:ind w:firstLine="709"/>
        <w:contextualSpacing/>
        <w:jc w:val="both"/>
        <w:rPr>
          <w:sz w:val="28"/>
          <w:szCs w:val="28"/>
        </w:rPr>
      </w:pPr>
      <w:r>
        <w:rPr>
          <w:sz w:val="28"/>
          <w:szCs w:val="28"/>
        </w:rPr>
        <w:t>« 1. Создать дорожный фонд муниципального образования городско</w:t>
      </w:r>
      <w:r w:rsidR="00471B90">
        <w:rPr>
          <w:sz w:val="28"/>
          <w:szCs w:val="28"/>
        </w:rPr>
        <w:t>е</w:t>
      </w:r>
      <w:r>
        <w:rPr>
          <w:sz w:val="28"/>
          <w:szCs w:val="28"/>
        </w:rPr>
        <w:t xml:space="preserve"> поселение Игр</w:t>
      </w:r>
      <w:r w:rsidR="009E77D3">
        <w:rPr>
          <w:sz w:val="28"/>
          <w:szCs w:val="28"/>
        </w:rPr>
        <w:t>им</w:t>
      </w:r>
      <w:r>
        <w:rPr>
          <w:sz w:val="28"/>
          <w:szCs w:val="28"/>
        </w:rPr>
        <w:t>.»</w:t>
      </w:r>
    </w:p>
    <w:p w:rsidR="00F82148" w:rsidRDefault="00F82148" w:rsidP="005F4A15">
      <w:pPr>
        <w:ind w:firstLine="709"/>
        <w:contextualSpacing/>
        <w:jc w:val="both"/>
        <w:rPr>
          <w:sz w:val="28"/>
          <w:szCs w:val="28"/>
        </w:rPr>
      </w:pPr>
      <w:r>
        <w:rPr>
          <w:sz w:val="28"/>
          <w:szCs w:val="28"/>
        </w:rPr>
        <w:t>1.2. Нумерацию пунктов 1, 2, 3 считать 2, 3,4 соответственно.</w:t>
      </w:r>
    </w:p>
    <w:p w:rsidR="007A4A03" w:rsidRDefault="00F82148" w:rsidP="005F4A15">
      <w:pPr>
        <w:ind w:firstLine="709"/>
        <w:contextualSpacing/>
        <w:jc w:val="both"/>
        <w:rPr>
          <w:sz w:val="28"/>
          <w:szCs w:val="28"/>
        </w:rPr>
      </w:pPr>
      <w:r>
        <w:rPr>
          <w:sz w:val="28"/>
          <w:szCs w:val="28"/>
        </w:rPr>
        <w:t>1.3. А</w:t>
      </w:r>
      <w:bookmarkStart w:id="0" w:name="_GoBack"/>
      <w:bookmarkEnd w:id="0"/>
      <w:r w:rsidR="00A95C60">
        <w:rPr>
          <w:sz w:val="28"/>
          <w:szCs w:val="28"/>
        </w:rPr>
        <w:t>бзац 3 пункта 2 Положения</w:t>
      </w:r>
      <w:r w:rsidR="00D675E6">
        <w:rPr>
          <w:sz w:val="28"/>
          <w:szCs w:val="28"/>
        </w:rPr>
        <w:t xml:space="preserve"> изложить в следующей редакции</w:t>
      </w:r>
      <w:r w:rsidR="007A4A03">
        <w:rPr>
          <w:sz w:val="28"/>
          <w:szCs w:val="28"/>
        </w:rPr>
        <w:t xml:space="preserve">: </w:t>
      </w:r>
      <w:r w:rsidR="007A4A03">
        <w:rPr>
          <w:sz w:val="28"/>
          <w:szCs w:val="28"/>
        </w:rPr>
        <w:tab/>
      </w:r>
    </w:p>
    <w:p w:rsidR="007A4A03" w:rsidRPr="00A95C60" w:rsidRDefault="007A4A03" w:rsidP="00A95C60">
      <w:pPr>
        <w:pStyle w:val="Standard"/>
        <w:jc w:val="both"/>
        <w:rPr>
          <w:sz w:val="28"/>
          <w:szCs w:val="28"/>
          <w:lang w:val="ru-RU"/>
        </w:rPr>
      </w:pPr>
      <w:r w:rsidRPr="007A4A03">
        <w:rPr>
          <w:sz w:val="28"/>
          <w:szCs w:val="28"/>
          <w:lang w:val="ru-RU"/>
        </w:rPr>
        <w:t>«</w:t>
      </w:r>
      <w:r w:rsidR="00A95C60" w:rsidRPr="00A95C60">
        <w:rPr>
          <w:sz w:val="28"/>
          <w:szCs w:val="28"/>
          <w:u w:val="single"/>
          <w:lang w:val="ru-RU"/>
        </w:rPr>
        <w:t>Элементы обустройства автомобильных дорог</w:t>
      </w:r>
      <w:r w:rsidR="00A95C60" w:rsidRPr="00A95C60">
        <w:rPr>
          <w:sz w:val="28"/>
          <w:szCs w:val="28"/>
          <w:lang w:val="ru-RU"/>
        </w:rPr>
        <w:t xml:space="preserve">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w:t>
      </w:r>
      <w:r w:rsidR="00A95C60" w:rsidRPr="00A95C60">
        <w:rPr>
          <w:sz w:val="28"/>
          <w:szCs w:val="28"/>
          <w:lang w:val="ru-RU"/>
        </w:rPr>
        <w:lastRenderedPageBreak/>
        <w:t>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r w:rsidRPr="00A95C60">
        <w:rPr>
          <w:sz w:val="28"/>
          <w:szCs w:val="28"/>
          <w:lang w:val="ru-RU"/>
        </w:rPr>
        <w:t>»</w:t>
      </w:r>
      <w:r w:rsidR="00C9115B">
        <w:rPr>
          <w:sz w:val="28"/>
          <w:szCs w:val="28"/>
          <w:lang w:val="ru-RU"/>
        </w:rPr>
        <w:t>.</w:t>
      </w:r>
    </w:p>
    <w:p w:rsidR="004C05F7" w:rsidRPr="00377E03" w:rsidRDefault="004C05F7" w:rsidP="005F4A15">
      <w:pPr>
        <w:widowControl w:val="0"/>
        <w:ind w:firstLine="709"/>
        <w:jc w:val="both"/>
        <w:rPr>
          <w:sz w:val="28"/>
          <w:szCs w:val="28"/>
        </w:rPr>
      </w:pPr>
      <w:r w:rsidRPr="00377E03">
        <w:rPr>
          <w:sz w:val="28"/>
          <w:szCs w:val="28"/>
        </w:rPr>
        <w:t xml:space="preserve">2. </w:t>
      </w:r>
      <w:r w:rsidR="00377E03" w:rsidRPr="00377E03">
        <w:rPr>
          <w:sz w:val="28"/>
          <w:szCs w:val="28"/>
        </w:rPr>
        <w:t>Обнародовать</w:t>
      </w:r>
      <w:r w:rsidRPr="00377E03">
        <w:rPr>
          <w:sz w:val="28"/>
          <w:szCs w:val="28"/>
        </w:rPr>
        <w:t xml:space="preserve"> настоящее решение.</w:t>
      </w:r>
    </w:p>
    <w:p w:rsidR="004C05F7" w:rsidRDefault="004C05F7" w:rsidP="005F4A15">
      <w:pPr>
        <w:shd w:val="clear" w:color="auto" w:fill="FFFFFF"/>
        <w:tabs>
          <w:tab w:val="left" w:pos="4111"/>
        </w:tabs>
        <w:autoSpaceDE w:val="0"/>
        <w:autoSpaceDN w:val="0"/>
        <w:adjustRightInd w:val="0"/>
        <w:ind w:firstLine="709"/>
        <w:jc w:val="both"/>
        <w:rPr>
          <w:color w:val="000000"/>
          <w:sz w:val="28"/>
          <w:szCs w:val="28"/>
        </w:rPr>
      </w:pPr>
      <w:r w:rsidRPr="00377E03">
        <w:rPr>
          <w:bCs/>
          <w:color w:val="000000"/>
          <w:sz w:val="28"/>
          <w:szCs w:val="28"/>
        </w:rPr>
        <w:t>3.</w:t>
      </w:r>
      <w:r w:rsidRPr="00377E03">
        <w:rPr>
          <w:color w:val="000000"/>
          <w:sz w:val="28"/>
          <w:szCs w:val="28"/>
        </w:rPr>
        <w:t xml:space="preserve">Настоящее </w:t>
      </w:r>
      <w:r w:rsidR="008C7D45">
        <w:rPr>
          <w:color w:val="000000"/>
          <w:sz w:val="28"/>
          <w:szCs w:val="28"/>
        </w:rPr>
        <w:t>р</w:t>
      </w:r>
      <w:r w:rsidRPr="00377E03">
        <w:rPr>
          <w:color w:val="000000"/>
          <w:sz w:val="28"/>
          <w:szCs w:val="28"/>
        </w:rPr>
        <w:t>еш</w:t>
      </w:r>
      <w:r w:rsidR="005F4A15">
        <w:rPr>
          <w:color w:val="000000"/>
          <w:sz w:val="28"/>
          <w:szCs w:val="28"/>
        </w:rPr>
        <w:t xml:space="preserve">ение вступает в силу после его </w:t>
      </w:r>
      <w:r w:rsidRPr="00377E03">
        <w:rPr>
          <w:color w:val="000000"/>
          <w:sz w:val="28"/>
          <w:szCs w:val="28"/>
        </w:rPr>
        <w:t>о</w:t>
      </w:r>
      <w:r w:rsidR="00377E03" w:rsidRPr="00377E03">
        <w:rPr>
          <w:color w:val="000000"/>
          <w:sz w:val="28"/>
          <w:szCs w:val="28"/>
        </w:rPr>
        <w:t>бнародовани</w:t>
      </w:r>
      <w:r w:rsidR="00A95C60">
        <w:rPr>
          <w:color w:val="000000"/>
          <w:sz w:val="28"/>
          <w:szCs w:val="28"/>
        </w:rPr>
        <w:t>я</w:t>
      </w:r>
    </w:p>
    <w:p w:rsidR="004C05F7" w:rsidRDefault="004C05F7" w:rsidP="004C05F7">
      <w:pPr>
        <w:shd w:val="clear" w:color="auto" w:fill="FFFFFF"/>
        <w:autoSpaceDE w:val="0"/>
        <w:autoSpaceDN w:val="0"/>
        <w:adjustRightInd w:val="0"/>
        <w:ind w:firstLine="708"/>
        <w:jc w:val="both"/>
        <w:rPr>
          <w:color w:val="000000"/>
          <w:sz w:val="28"/>
          <w:szCs w:val="28"/>
        </w:rPr>
      </w:pPr>
    </w:p>
    <w:p w:rsidR="008C7D45" w:rsidRDefault="008C7D45" w:rsidP="004C05F7">
      <w:pPr>
        <w:shd w:val="clear" w:color="auto" w:fill="FFFFFF"/>
        <w:autoSpaceDE w:val="0"/>
        <w:autoSpaceDN w:val="0"/>
        <w:adjustRightInd w:val="0"/>
        <w:ind w:firstLine="708"/>
        <w:jc w:val="both"/>
        <w:rPr>
          <w:color w:val="000000"/>
          <w:sz w:val="28"/>
          <w:szCs w:val="28"/>
        </w:rPr>
      </w:pPr>
    </w:p>
    <w:tbl>
      <w:tblPr>
        <w:tblStyle w:val="a5"/>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5388"/>
      </w:tblGrid>
      <w:tr w:rsidR="005F4A15" w:rsidRPr="00246C65" w:rsidTr="00D93965">
        <w:tc>
          <w:tcPr>
            <w:tcW w:w="4785" w:type="dxa"/>
          </w:tcPr>
          <w:p w:rsidR="005F4A15" w:rsidRPr="00246C65" w:rsidRDefault="005F4A15" w:rsidP="00D93965">
            <w:pPr>
              <w:pStyle w:val="ConsNonformat"/>
              <w:ind w:right="0"/>
              <w:contextualSpacing/>
              <w:rPr>
                <w:rFonts w:ascii="Times New Roman" w:hAnsi="Times New Roman"/>
                <w:sz w:val="28"/>
                <w:szCs w:val="28"/>
              </w:rPr>
            </w:pPr>
            <w:r>
              <w:rPr>
                <w:rFonts w:ascii="Times New Roman" w:hAnsi="Times New Roman"/>
                <w:sz w:val="28"/>
                <w:szCs w:val="28"/>
              </w:rPr>
              <w:t>П</w:t>
            </w:r>
            <w:r w:rsidRPr="00246C65">
              <w:rPr>
                <w:rFonts w:ascii="Times New Roman" w:hAnsi="Times New Roman"/>
                <w:sz w:val="28"/>
                <w:szCs w:val="28"/>
              </w:rPr>
              <w:t>редседател</w:t>
            </w:r>
            <w:r>
              <w:rPr>
                <w:rFonts w:ascii="Times New Roman" w:hAnsi="Times New Roman"/>
                <w:sz w:val="28"/>
                <w:szCs w:val="28"/>
              </w:rPr>
              <w:t>ь</w:t>
            </w:r>
            <w:r w:rsidR="009E77D3">
              <w:rPr>
                <w:rFonts w:ascii="Times New Roman" w:hAnsi="Times New Roman"/>
                <w:sz w:val="28"/>
                <w:szCs w:val="28"/>
              </w:rPr>
              <w:t xml:space="preserve">  </w:t>
            </w:r>
            <w:r>
              <w:rPr>
                <w:rFonts w:ascii="Times New Roman" w:hAnsi="Times New Roman"/>
                <w:sz w:val="28"/>
                <w:szCs w:val="28"/>
              </w:rPr>
              <w:t xml:space="preserve">Совета </w:t>
            </w:r>
            <w:r w:rsidRPr="00246C65">
              <w:rPr>
                <w:rFonts w:ascii="Times New Roman" w:hAnsi="Times New Roman"/>
                <w:sz w:val="28"/>
                <w:szCs w:val="28"/>
              </w:rPr>
              <w:t>поселения</w:t>
            </w:r>
          </w:p>
        </w:tc>
        <w:tc>
          <w:tcPr>
            <w:tcW w:w="5388" w:type="dxa"/>
          </w:tcPr>
          <w:p w:rsidR="005F4A15" w:rsidRPr="00246C65" w:rsidRDefault="005F4A15" w:rsidP="009E77D3">
            <w:pPr>
              <w:pStyle w:val="ConsNonformat"/>
              <w:ind w:right="0"/>
              <w:contextualSpacing/>
              <w:jc w:val="right"/>
              <w:rPr>
                <w:rFonts w:ascii="Times New Roman" w:hAnsi="Times New Roman"/>
                <w:sz w:val="28"/>
                <w:szCs w:val="28"/>
              </w:rPr>
            </w:pPr>
            <w:r w:rsidRPr="00246C65">
              <w:rPr>
                <w:rFonts w:ascii="Times New Roman" w:hAnsi="Times New Roman"/>
                <w:sz w:val="28"/>
                <w:szCs w:val="28"/>
              </w:rPr>
              <w:t xml:space="preserve">Глава </w:t>
            </w:r>
            <w:r w:rsidR="009E77D3">
              <w:rPr>
                <w:rFonts w:ascii="Times New Roman" w:hAnsi="Times New Roman"/>
                <w:sz w:val="28"/>
                <w:szCs w:val="28"/>
              </w:rPr>
              <w:t xml:space="preserve"> </w:t>
            </w:r>
            <w:r w:rsidRPr="00246C65">
              <w:rPr>
                <w:rFonts w:ascii="Times New Roman" w:hAnsi="Times New Roman"/>
                <w:sz w:val="28"/>
                <w:szCs w:val="28"/>
              </w:rPr>
              <w:t xml:space="preserve">городского поселения </w:t>
            </w:r>
          </w:p>
        </w:tc>
      </w:tr>
      <w:tr w:rsidR="005F4A15" w:rsidRPr="00246C65" w:rsidTr="009E7768">
        <w:trPr>
          <w:trHeight w:val="567"/>
        </w:trPr>
        <w:tc>
          <w:tcPr>
            <w:tcW w:w="4785" w:type="dxa"/>
            <w:vAlign w:val="bottom"/>
          </w:tcPr>
          <w:p w:rsidR="005F4A15" w:rsidRPr="00246C65" w:rsidRDefault="009E77D3" w:rsidP="00D93965">
            <w:pPr>
              <w:pStyle w:val="ConsNonformat"/>
              <w:ind w:right="0"/>
              <w:contextualSpacing/>
              <w:rPr>
                <w:rFonts w:ascii="Times New Roman" w:hAnsi="Times New Roman"/>
                <w:sz w:val="28"/>
                <w:szCs w:val="28"/>
              </w:rPr>
            </w:pPr>
            <w:r>
              <w:rPr>
                <w:rFonts w:ascii="Times New Roman" w:hAnsi="Times New Roman"/>
                <w:sz w:val="28"/>
                <w:szCs w:val="28"/>
              </w:rPr>
              <w:t xml:space="preserve">                          </w:t>
            </w:r>
            <w:r w:rsidR="005F4A15">
              <w:rPr>
                <w:rFonts w:ascii="Times New Roman" w:hAnsi="Times New Roman"/>
                <w:sz w:val="28"/>
                <w:szCs w:val="28"/>
              </w:rPr>
              <w:t>М.В.</w:t>
            </w:r>
            <w:r w:rsidR="00C9115B">
              <w:rPr>
                <w:rFonts w:ascii="Times New Roman" w:hAnsi="Times New Roman"/>
                <w:sz w:val="28"/>
                <w:szCs w:val="28"/>
              </w:rPr>
              <w:t xml:space="preserve"> </w:t>
            </w:r>
            <w:r w:rsidR="005F4A15">
              <w:rPr>
                <w:rFonts w:ascii="Times New Roman" w:hAnsi="Times New Roman"/>
                <w:sz w:val="28"/>
                <w:szCs w:val="28"/>
              </w:rPr>
              <w:t>Неугодников</w:t>
            </w:r>
          </w:p>
        </w:tc>
        <w:tc>
          <w:tcPr>
            <w:tcW w:w="5388" w:type="dxa"/>
            <w:vAlign w:val="bottom"/>
          </w:tcPr>
          <w:p w:rsidR="005F4A15" w:rsidRPr="00246C65" w:rsidRDefault="005F4A15" w:rsidP="00D93965">
            <w:pPr>
              <w:pStyle w:val="ConsNonformat"/>
              <w:ind w:right="0"/>
              <w:contextualSpacing/>
              <w:jc w:val="right"/>
              <w:rPr>
                <w:rFonts w:ascii="Times New Roman" w:hAnsi="Times New Roman"/>
                <w:sz w:val="28"/>
                <w:szCs w:val="28"/>
              </w:rPr>
            </w:pPr>
            <w:r>
              <w:rPr>
                <w:rFonts w:ascii="Times New Roman" w:hAnsi="Times New Roman"/>
                <w:sz w:val="28"/>
                <w:szCs w:val="28"/>
              </w:rPr>
              <w:t>А.В.Затирка</w:t>
            </w:r>
          </w:p>
        </w:tc>
      </w:tr>
    </w:tbl>
    <w:p w:rsidR="00AA6A32" w:rsidRDefault="00AA6A32" w:rsidP="008C34B2">
      <w:pPr>
        <w:pStyle w:val="Standard"/>
        <w:jc w:val="right"/>
      </w:pPr>
    </w:p>
    <w:sectPr w:rsidR="00AA6A32" w:rsidSect="00262815">
      <w:pgSz w:w="11906" w:h="16838"/>
      <w:pgMar w:top="567" w:right="567"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81E41"/>
    <w:multiLevelType w:val="multilevel"/>
    <w:tmpl w:val="C67E5C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71441A9E"/>
    <w:multiLevelType w:val="multilevel"/>
    <w:tmpl w:val="998C01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73316B17"/>
    <w:multiLevelType w:val="multilevel"/>
    <w:tmpl w:val="A65480D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695"/>
        </w:tabs>
        <w:ind w:left="1695" w:hanging="435"/>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2240"/>
        </w:tabs>
        <w:ind w:left="12240" w:hanging="2160"/>
      </w:pPr>
      <w:rPr>
        <w:rFonts w:hint="default"/>
      </w:rPr>
    </w:lvl>
  </w:abstractNum>
  <w:abstractNum w:abstractNumId="3">
    <w:nsid w:val="7D475613"/>
    <w:multiLevelType w:val="hybridMultilevel"/>
    <w:tmpl w:val="4920B292"/>
    <w:lvl w:ilvl="0" w:tplc="0A2ED484">
      <w:start w:val="1"/>
      <w:numFmt w:val="decimal"/>
      <w:lvlText w:val="%1."/>
      <w:lvlJc w:val="left"/>
      <w:pPr>
        <w:tabs>
          <w:tab w:val="num" w:pos="660"/>
        </w:tabs>
        <w:ind w:left="660" w:hanging="360"/>
      </w:pPr>
      <w:rPr>
        <w:rFonts w:hint="default"/>
        <w:b w:val="0"/>
        <w:sz w:val="28"/>
        <w:szCs w:val="28"/>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compat/>
  <w:rsids>
    <w:rsidRoot w:val="00A97E2C"/>
    <w:rsid w:val="00006943"/>
    <w:rsid w:val="0001321A"/>
    <w:rsid w:val="0002419F"/>
    <w:rsid w:val="00024567"/>
    <w:rsid w:val="00042CAE"/>
    <w:rsid w:val="00044398"/>
    <w:rsid w:val="0007445F"/>
    <w:rsid w:val="00076034"/>
    <w:rsid w:val="0009769E"/>
    <w:rsid w:val="000B68B0"/>
    <w:rsid w:val="000C18E7"/>
    <w:rsid w:val="000E6CA7"/>
    <w:rsid w:val="000E70E8"/>
    <w:rsid w:val="00103E41"/>
    <w:rsid w:val="00103F32"/>
    <w:rsid w:val="00105C54"/>
    <w:rsid w:val="00112E65"/>
    <w:rsid w:val="00115712"/>
    <w:rsid w:val="0014685C"/>
    <w:rsid w:val="0015217B"/>
    <w:rsid w:val="0015625B"/>
    <w:rsid w:val="00162084"/>
    <w:rsid w:val="001676B6"/>
    <w:rsid w:val="001706C4"/>
    <w:rsid w:val="0017084E"/>
    <w:rsid w:val="001853E4"/>
    <w:rsid w:val="00193E9A"/>
    <w:rsid w:val="001B49E3"/>
    <w:rsid w:val="001C0FE3"/>
    <w:rsid w:val="001D3B2A"/>
    <w:rsid w:val="001E44B2"/>
    <w:rsid w:val="002050C7"/>
    <w:rsid w:val="00215BDC"/>
    <w:rsid w:val="00224494"/>
    <w:rsid w:val="002436AC"/>
    <w:rsid w:val="00262815"/>
    <w:rsid w:val="002765BA"/>
    <w:rsid w:val="00283C78"/>
    <w:rsid w:val="002850DA"/>
    <w:rsid w:val="00287394"/>
    <w:rsid w:val="002D33A0"/>
    <w:rsid w:val="002D5203"/>
    <w:rsid w:val="002E33E1"/>
    <w:rsid w:val="003163CE"/>
    <w:rsid w:val="0032624E"/>
    <w:rsid w:val="00333B6F"/>
    <w:rsid w:val="00363CEE"/>
    <w:rsid w:val="00377E03"/>
    <w:rsid w:val="00380BE8"/>
    <w:rsid w:val="00382DD8"/>
    <w:rsid w:val="00394E7A"/>
    <w:rsid w:val="003965EE"/>
    <w:rsid w:val="003B7E46"/>
    <w:rsid w:val="003C202A"/>
    <w:rsid w:val="003E4C0A"/>
    <w:rsid w:val="00413BBF"/>
    <w:rsid w:val="004142BD"/>
    <w:rsid w:val="00425F18"/>
    <w:rsid w:val="0044252B"/>
    <w:rsid w:val="00471B90"/>
    <w:rsid w:val="00484E40"/>
    <w:rsid w:val="00486A7C"/>
    <w:rsid w:val="004A5BD2"/>
    <w:rsid w:val="004A7A53"/>
    <w:rsid w:val="004C05F7"/>
    <w:rsid w:val="004C3993"/>
    <w:rsid w:val="004D0ED0"/>
    <w:rsid w:val="004F0377"/>
    <w:rsid w:val="004F112F"/>
    <w:rsid w:val="004F7D13"/>
    <w:rsid w:val="00520CEB"/>
    <w:rsid w:val="00521133"/>
    <w:rsid w:val="005216F1"/>
    <w:rsid w:val="00525C4E"/>
    <w:rsid w:val="00531511"/>
    <w:rsid w:val="00541E9D"/>
    <w:rsid w:val="00554DC2"/>
    <w:rsid w:val="005826D9"/>
    <w:rsid w:val="005900A5"/>
    <w:rsid w:val="0059719F"/>
    <w:rsid w:val="005A06E4"/>
    <w:rsid w:val="005A1385"/>
    <w:rsid w:val="005A5903"/>
    <w:rsid w:val="005B02D8"/>
    <w:rsid w:val="005B3BE2"/>
    <w:rsid w:val="005B652E"/>
    <w:rsid w:val="005C3D28"/>
    <w:rsid w:val="005E2C58"/>
    <w:rsid w:val="005F13C3"/>
    <w:rsid w:val="005F4A15"/>
    <w:rsid w:val="00600701"/>
    <w:rsid w:val="00602ABD"/>
    <w:rsid w:val="00605345"/>
    <w:rsid w:val="00606A69"/>
    <w:rsid w:val="00614E5F"/>
    <w:rsid w:val="00635C70"/>
    <w:rsid w:val="00636995"/>
    <w:rsid w:val="006421CB"/>
    <w:rsid w:val="00654785"/>
    <w:rsid w:val="00671263"/>
    <w:rsid w:val="0067626A"/>
    <w:rsid w:val="006776E3"/>
    <w:rsid w:val="006A1851"/>
    <w:rsid w:val="006B22FF"/>
    <w:rsid w:val="006C78EF"/>
    <w:rsid w:val="006D15E4"/>
    <w:rsid w:val="006E00F3"/>
    <w:rsid w:val="00712067"/>
    <w:rsid w:val="00726686"/>
    <w:rsid w:val="00741CA9"/>
    <w:rsid w:val="00762884"/>
    <w:rsid w:val="00774EE9"/>
    <w:rsid w:val="00776414"/>
    <w:rsid w:val="00783988"/>
    <w:rsid w:val="00796E7A"/>
    <w:rsid w:val="007A4A03"/>
    <w:rsid w:val="007E4955"/>
    <w:rsid w:val="007F3A75"/>
    <w:rsid w:val="00802CAE"/>
    <w:rsid w:val="00813B75"/>
    <w:rsid w:val="00814101"/>
    <w:rsid w:val="00835BB4"/>
    <w:rsid w:val="0085537B"/>
    <w:rsid w:val="00856EDD"/>
    <w:rsid w:val="00870256"/>
    <w:rsid w:val="00870744"/>
    <w:rsid w:val="008711DB"/>
    <w:rsid w:val="00894742"/>
    <w:rsid w:val="00895B4B"/>
    <w:rsid w:val="008B110A"/>
    <w:rsid w:val="008B5E21"/>
    <w:rsid w:val="008C34B2"/>
    <w:rsid w:val="008C3F97"/>
    <w:rsid w:val="008C7D45"/>
    <w:rsid w:val="008D1081"/>
    <w:rsid w:val="008D4D2A"/>
    <w:rsid w:val="008D5471"/>
    <w:rsid w:val="008D7B5A"/>
    <w:rsid w:val="00905AF0"/>
    <w:rsid w:val="00905C58"/>
    <w:rsid w:val="00907DA0"/>
    <w:rsid w:val="009178CC"/>
    <w:rsid w:val="00924FFA"/>
    <w:rsid w:val="009416BC"/>
    <w:rsid w:val="0094481D"/>
    <w:rsid w:val="0095526D"/>
    <w:rsid w:val="00956117"/>
    <w:rsid w:val="0096059D"/>
    <w:rsid w:val="0096618D"/>
    <w:rsid w:val="00973535"/>
    <w:rsid w:val="009803E3"/>
    <w:rsid w:val="00983933"/>
    <w:rsid w:val="00995C55"/>
    <w:rsid w:val="009B4ACC"/>
    <w:rsid w:val="009B7742"/>
    <w:rsid w:val="009D5EA8"/>
    <w:rsid w:val="009E7768"/>
    <w:rsid w:val="009E77D3"/>
    <w:rsid w:val="009F6221"/>
    <w:rsid w:val="00A006D4"/>
    <w:rsid w:val="00A212BD"/>
    <w:rsid w:val="00A61633"/>
    <w:rsid w:val="00A638B6"/>
    <w:rsid w:val="00A707F7"/>
    <w:rsid w:val="00A732A8"/>
    <w:rsid w:val="00A95C60"/>
    <w:rsid w:val="00A97E2C"/>
    <w:rsid w:val="00AA6A32"/>
    <w:rsid w:val="00AB0B56"/>
    <w:rsid w:val="00AF1A4A"/>
    <w:rsid w:val="00AF2A8C"/>
    <w:rsid w:val="00AF7EB1"/>
    <w:rsid w:val="00B07A42"/>
    <w:rsid w:val="00B132A4"/>
    <w:rsid w:val="00B31912"/>
    <w:rsid w:val="00B35DD0"/>
    <w:rsid w:val="00B42743"/>
    <w:rsid w:val="00B6029E"/>
    <w:rsid w:val="00B627B5"/>
    <w:rsid w:val="00B76192"/>
    <w:rsid w:val="00B9188B"/>
    <w:rsid w:val="00B96545"/>
    <w:rsid w:val="00BE365C"/>
    <w:rsid w:val="00BE50F2"/>
    <w:rsid w:val="00BF3AD9"/>
    <w:rsid w:val="00BF6723"/>
    <w:rsid w:val="00C043B0"/>
    <w:rsid w:val="00C2734C"/>
    <w:rsid w:val="00C40120"/>
    <w:rsid w:val="00C41DCB"/>
    <w:rsid w:val="00C45A9E"/>
    <w:rsid w:val="00C4691A"/>
    <w:rsid w:val="00C61CD5"/>
    <w:rsid w:val="00C838F6"/>
    <w:rsid w:val="00C85E86"/>
    <w:rsid w:val="00C9115B"/>
    <w:rsid w:val="00CA3385"/>
    <w:rsid w:val="00CB49C5"/>
    <w:rsid w:val="00CD5EC7"/>
    <w:rsid w:val="00CE54C9"/>
    <w:rsid w:val="00CF3CAE"/>
    <w:rsid w:val="00D10933"/>
    <w:rsid w:val="00D158CA"/>
    <w:rsid w:val="00D42EE8"/>
    <w:rsid w:val="00D45AB8"/>
    <w:rsid w:val="00D535A5"/>
    <w:rsid w:val="00D675E6"/>
    <w:rsid w:val="00D84FB7"/>
    <w:rsid w:val="00DD065A"/>
    <w:rsid w:val="00DE4A59"/>
    <w:rsid w:val="00DF3654"/>
    <w:rsid w:val="00E1151C"/>
    <w:rsid w:val="00E15DBD"/>
    <w:rsid w:val="00E17ECE"/>
    <w:rsid w:val="00E22665"/>
    <w:rsid w:val="00E23C70"/>
    <w:rsid w:val="00E306BD"/>
    <w:rsid w:val="00E34CE1"/>
    <w:rsid w:val="00E3623E"/>
    <w:rsid w:val="00E468A6"/>
    <w:rsid w:val="00E5288B"/>
    <w:rsid w:val="00E5587B"/>
    <w:rsid w:val="00E564EE"/>
    <w:rsid w:val="00E571FF"/>
    <w:rsid w:val="00E66D15"/>
    <w:rsid w:val="00E73C71"/>
    <w:rsid w:val="00E76921"/>
    <w:rsid w:val="00E81BAF"/>
    <w:rsid w:val="00EA54FD"/>
    <w:rsid w:val="00EB7E19"/>
    <w:rsid w:val="00EE17C6"/>
    <w:rsid w:val="00EE7B00"/>
    <w:rsid w:val="00EF2877"/>
    <w:rsid w:val="00F02D94"/>
    <w:rsid w:val="00F02D9D"/>
    <w:rsid w:val="00F10101"/>
    <w:rsid w:val="00F11E95"/>
    <w:rsid w:val="00F134D0"/>
    <w:rsid w:val="00F13D1A"/>
    <w:rsid w:val="00F52859"/>
    <w:rsid w:val="00F63F32"/>
    <w:rsid w:val="00F72A98"/>
    <w:rsid w:val="00F7695F"/>
    <w:rsid w:val="00F82148"/>
    <w:rsid w:val="00F82DB0"/>
    <w:rsid w:val="00F925C9"/>
    <w:rsid w:val="00F978A1"/>
    <w:rsid w:val="00FB0047"/>
    <w:rsid w:val="00FC1E96"/>
    <w:rsid w:val="00FE0738"/>
    <w:rsid w:val="00FE47CE"/>
    <w:rsid w:val="00FE7005"/>
    <w:rsid w:val="00FF07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471"/>
    <w:rPr>
      <w:sz w:val="24"/>
      <w:szCs w:val="24"/>
    </w:rPr>
  </w:style>
  <w:style w:type="paragraph" w:styleId="1">
    <w:name w:val="heading 1"/>
    <w:basedOn w:val="a"/>
    <w:next w:val="a"/>
    <w:qFormat/>
    <w:rsid w:val="00E306BD"/>
    <w:pPr>
      <w:keepNext/>
      <w:jc w:val="center"/>
      <w:outlineLvl w:val="0"/>
    </w:pPr>
    <w:rPr>
      <w:b/>
      <w:sz w:val="36"/>
      <w:szCs w:val="20"/>
    </w:rPr>
  </w:style>
  <w:style w:type="paragraph" w:styleId="2">
    <w:name w:val="heading 2"/>
    <w:basedOn w:val="a"/>
    <w:next w:val="a"/>
    <w:link w:val="20"/>
    <w:semiHidden/>
    <w:unhideWhenUsed/>
    <w:qFormat/>
    <w:rsid w:val="009178CC"/>
    <w:pPr>
      <w:keepNext/>
      <w:spacing w:before="240" w:after="60"/>
      <w:outlineLvl w:val="1"/>
    </w:pPr>
    <w:rPr>
      <w:rFonts w:ascii="Cambria" w:hAnsi="Cambria"/>
      <w:b/>
      <w:bCs/>
      <w:i/>
      <w:iCs/>
      <w:sz w:val="28"/>
      <w:szCs w:val="28"/>
    </w:rPr>
  </w:style>
  <w:style w:type="paragraph" w:styleId="3">
    <w:name w:val="heading 3"/>
    <w:basedOn w:val="a"/>
    <w:next w:val="a"/>
    <w:qFormat/>
    <w:rsid w:val="00E306BD"/>
    <w:pPr>
      <w:keepNext/>
      <w:jc w:val="center"/>
      <w:outlineLvl w:val="2"/>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ланкАДМ"/>
    <w:basedOn w:val="a"/>
    <w:rsid w:val="00E306BD"/>
    <w:pPr>
      <w:ind w:firstLine="720"/>
    </w:pPr>
    <w:rPr>
      <w:sz w:val="28"/>
      <w:szCs w:val="20"/>
    </w:rPr>
  </w:style>
  <w:style w:type="paragraph" w:customStyle="1" w:styleId="ConsPlusNormal">
    <w:name w:val="ConsPlusNormal"/>
    <w:rsid w:val="0009769E"/>
    <w:pPr>
      <w:widowControl w:val="0"/>
      <w:autoSpaceDE w:val="0"/>
      <w:autoSpaceDN w:val="0"/>
      <w:adjustRightInd w:val="0"/>
      <w:ind w:firstLine="720"/>
    </w:pPr>
    <w:rPr>
      <w:rFonts w:ascii="Arial" w:hAnsi="Arial" w:cs="Arial"/>
    </w:rPr>
  </w:style>
  <w:style w:type="paragraph" w:styleId="30">
    <w:name w:val="Body Text 3"/>
    <w:basedOn w:val="a"/>
    <w:rsid w:val="0009769E"/>
    <w:pPr>
      <w:jc w:val="both"/>
    </w:pPr>
    <w:rPr>
      <w:sz w:val="28"/>
      <w:szCs w:val="20"/>
    </w:rPr>
  </w:style>
  <w:style w:type="character" w:customStyle="1" w:styleId="20">
    <w:name w:val="Заголовок 2 Знак"/>
    <w:basedOn w:val="a0"/>
    <w:link w:val="2"/>
    <w:semiHidden/>
    <w:rsid w:val="009178CC"/>
    <w:rPr>
      <w:rFonts w:ascii="Cambria" w:eastAsia="Times New Roman" w:hAnsi="Cambria" w:cs="Times New Roman"/>
      <w:b/>
      <w:bCs/>
      <w:i/>
      <w:iCs/>
      <w:sz w:val="28"/>
      <w:szCs w:val="28"/>
    </w:rPr>
  </w:style>
  <w:style w:type="paragraph" w:styleId="a4">
    <w:name w:val="No Spacing"/>
    <w:uiPriority w:val="1"/>
    <w:qFormat/>
    <w:rsid w:val="009178CC"/>
    <w:rPr>
      <w:sz w:val="22"/>
      <w:szCs w:val="22"/>
    </w:rPr>
  </w:style>
  <w:style w:type="table" w:styleId="a5">
    <w:name w:val="Table Grid"/>
    <w:basedOn w:val="a1"/>
    <w:rsid w:val="00973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A61633"/>
    <w:rPr>
      <w:rFonts w:ascii="Tahoma" w:hAnsi="Tahoma" w:cs="Tahoma"/>
      <w:sz w:val="16"/>
      <w:szCs w:val="16"/>
    </w:rPr>
  </w:style>
  <w:style w:type="character" w:customStyle="1" w:styleId="a7">
    <w:name w:val="Текст выноски Знак"/>
    <w:basedOn w:val="a0"/>
    <w:link w:val="a6"/>
    <w:rsid w:val="00A61633"/>
    <w:rPr>
      <w:rFonts w:ascii="Tahoma" w:hAnsi="Tahoma" w:cs="Tahoma"/>
      <w:sz w:val="16"/>
      <w:szCs w:val="16"/>
    </w:rPr>
  </w:style>
  <w:style w:type="paragraph" w:customStyle="1" w:styleId="ConsNonformat">
    <w:name w:val="ConsNonformat"/>
    <w:rsid w:val="005F4A15"/>
    <w:pPr>
      <w:widowControl w:val="0"/>
      <w:autoSpaceDE w:val="0"/>
      <w:autoSpaceDN w:val="0"/>
      <w:adjustRightInd w:val="0"/>
      <w:ind w:right="19772"/>
    </w:pPr>
    <w:rPr>
      <w:rFonts w:ascii="Courier New" w:hAnsi="Courier New" w:cs="Courier New"/>
      <w:lang w:eastAsia="en-US"/>
    </w:rPr>
  </w:style>
  <w:style w:type="paragraph" w:customStyle="1" w:styleId="Standard">
    <w:name w:val="Standard"/>
    <w:rsid w:val="008C7D45"/>
    <w:pPr>
      <w:widowControl w:val="0"/>
      <w:suppressAutoHyphens/>
      <w:autoSpaceDN w:val="0"/>
      <w:textAlignment w:val="baseline"/>
    </w:pPr>
    <w:rPr>
      <w:rFonts w:cs="Tahoma"/>
      <w:kern w:val="3"/>
      <w:sz w:val="24"/>
      <w:szCs w:val="24"/>
      <w:lang w:val="en-US" w:eastAsia="en-US"/>
    </w:rPr>
  </w:style>
  <w:style w:type="paragraph" w:styleId="a8">
    <w:name w:val="List Paragraph"/>
    <w:basedOn w:val="a"/>
    <w:uiPriority w:val="34"/>
    <w:qFormat/>
    <w:rsid w:val="008C7D45"/>
    <w:pPr>
      <w:ind w:left="720"/>
      <w:contextualSpacing/>
    </w:pPr>
  </w:style>
</w:styles>
</file>

<file path=word/webSettings.xml><?xml version="1.0" encoding="utf-8"?>
<w:webSettings xmlns:r="http://schemas.openxmlformats.org/officeDocument/2006/relationships" xmlns:w="http://schemas.openxmlformats.org/wordprocessingml/2006/main">
  <w:divs>
    <w:div w:id="1170172196">
      <w:bodyDiv w:val="1"/>
      <w:marLeft w:val="0"/>
      <w:marRight w:val="0"/>
      <w:marTop w:val="0"/>
      <w:marBottom w:val="0"/>
      <w:divBdr>
        <w:top w:val="none" w:sz="0" w:space="0" w:color="auto"/>
        <w:left w:val="none" w:sz="0" w:space="0" w:color="auto"/>
        <w:bottom w:val="none" w:sz="0" w:space="0" w:color="auto"/>
        <w:right w:val="none" w:sz="0" w:space="0" w:color="auto"/>
      </w:divBdr>
    </w:div>
    <w:div w:id="1349982785">
      <w:bodyDiv w:val="1"/>
      <w:marLeft w:val="0"/>
      <w:marRight w:val="0"/>
      <w:marTop w:val="0"/>
      <w:marBottom w:val="0"/>
      <w:divBdr>
        <w:top w:val="none" w:sz="0" w:space="0" w:color="auto"/>
        <w:left w:val="none" w:sz="0" w:space="0" w:color="auto"/>
        <w:bottom w:val="none" w:sz="0" w:space="0" w:color="auto"/>
        <w:right w:val="none" w:sz="0" w:space="0" w:color="auto"/>
      </w:divBdr>
    </w:div>
    <w:div w:id="1582907289">
      <w:bodyDiv w:val="1"/>
      <w:marLeft w:val="0"/>
      <w:marRight w:val="0"/>
      <w:marTop w:val="0"/>
      <w:marBottom w:val="0"/>
      <w:divBdr>
        <w:top w:val="none" w:sz="0" w:space="0" w:color="auto"/>
        <w:left w:val="none" w:sz="0" w:space="0" w:color="auto"/>
        <w:bottom w:val="none" w:sz="0" w:space="0" w:color="auto"/>
        <w:right w:val="none" w:sz="0" w:space="0" w:color="auto"/>
      </w:divBdr>
    </w:div>
    <w:div w:id="181845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145BF-94A0-4863-99D3-654E1AED2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424</Words>
  <Characters>2418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Приложение      №  5            к     решению</vt:lpstr>
    </vt:vector>
  </TitlesOfParts>
  <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5            к     решению</dc:title>
  <dc:subject/>
  <dc:creator>user</dc:creator>
  <cp:keywords/>
  <cp:lastModifiedBy>Панкова М.И</cp:lastModifiedBy>
  <cp:revision>9</cp:revision>
  <cp:lastPrinted>2016-11-30T11:49:00Z</cp:lastPrinted>
  <dcterms:created xsi:type="dcterms:W3CDTF">2016-11-30T10:28:00Z</dcterms:created>
  <dcterms:modified xsi:type="dcterms:W3CDTF">2016-12-02T04:18:00Z</dcterms:modified>
</cp:coreProperties>
</file>